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1AC4D800" w:rsidR="00DA189E" w:rsidRPr="00762381" w:rsidRDefault="00A358EF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>
        <w:rPr>
          <w:rFonts w:ascii="Candara" w:hAnsi="Candara"/>
          <w:b/>
          <w:color w:val="E36C0A" w:themeColor="accent6" w:themeShade="BF"/>
          <w:sz w:val="56"/>
          <w:szCs w:val="52"/>
        </w:rPr>
        <w:t>ESPLENDORES DEL OESTE</w:t>
      </w:r>
    </w:p>
    <w:p w14:paraId="3FEF0ED8" w14:textId="757FE70A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A358EF">
        <w:rPr>
          <w:rFonts w:ascii="Candara" w:hAnsi="Candara"/>
          <w:b/>
          <w:color w:val="E36C0A" w:themeColor="accent6" w:themeShade="BF"/>
          <w:sz w:val="32"/>
          <w:szCs w:val="32"/>
        </w:rPr>
        <w:t>8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A358E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7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4F83FC44" w14:textId="77777777" w:rsidR="003158A0" w:rsidRDefault="003158A0" w:rsidP="00D64727">
      <w:pPr>
        <w:jc w:val="both"/>
        <w:rPr>
          <w:rFonts w:ascii="Arial Narrow" w:hAnsi="Arial Narrow"/>
          <w:lang w:val="es-ES"/>
        </w:rPr>
      </w:pPr>
    </w:p>
    <w:p w14:paraId="15719F89" w14:textId="1FE2B524" w:rsidR="003158A0" w:rsidRPr="007008F5" w:rsidRDefault="003158A0" w:rsidP="00D64727">
      <w:pPr>
        <w:jc w:val="both"/>
        <w:rPr>
          <w:rFonts w:ascii="Arial Narrow" w:hAnsi="Arial Narrow"/>
          <w:b/>
          <w:color w:val="E36C0A" w:themeColor="accent6" w:themeShade="BF"/>
          <w:lang w:val="es-ES"/>
        </w:rPr>
      </w:pPr>
      <w:r w:rsidRPr="007008F5">
        <w:rPr>
          <w:rFonts w:ascii="Arial Narrow" w:hAnsi="Arial Narrow"/>
          <w:b/>
          <w:color w:val="E36C0A" w:themeColor="accent6" w:themeShade="BF"/>
          <w:lang w:val="es-ES"/>
        </w:rPr>
        <w:t>DÍA 1 (DOMINGO) / CALGARY</w:t>
      </w:r>
    </w:p>
    <w:p w14:paraId="574BDC1A" w14:textId="303509B1" w:rsidR="003158A0" w:rsidRDefault="003158A0" w:rsidP="00D64727">
      <w:pPr>
        <w:jc w:val="both"/>
        <w:rPr>
          <w:rFonts w:ascii="Arial Narrow" w:hAnsi="Arial Narrow"/>
          <w:lang w:val="es-ES"/>
        </w:rPr>
      </w:pPr>
      <w:r w:rsidRPr="003158A0">
        <w:rPr>
          <w:rFonts w:ascii="Arial Narrow" w:hAnsi="Arial Narrow"/>
          <w:lang w:val="es-ES"/>
        </w:rPr>
        <w:t xml:space="preserve">Bienvenidos a Calgary. </w:t>
      </w:r>
      <w:r>
        <w:rPr>
          <w:rFonts w:ascii="Arial Narrow" w:hAnsi="Arial Narrow"/>
          <w:lang w:val="es-ES"/>
        </w:rPr>
        <w:t xml:space="preserve">Encuentro con uno de nuestros representantes en el aeropuerto. Posteriormente, traslado al hotel. </w:t>
      </w:r>
      <w:r w:rsidRPr="003158A0">
        <w:rPr>
          <w:rFonts w:ascii="Arial Narrow" w:hAnsi="Arial Narrow"/>
          <w:lang w:val="es-ES"/>
        </w:rPr>
        <w:t>Tiempo libre para explorar la ciudad. Alojamiento en Calgary.</w:t>
      </w:r>
    </w:p>
    <w:p w14:paraId="430214A6" w14:textId="77777777" w:rsidR="003158A0" w:rsidRDefault="003158A0" w:rsidP="00D64727">
      <w:pPr>
        <w:jc w:val="both"/>
        <w:rPr>
          <w:rFonts w:ascii="Arial Narrow" w:hAnsi="Arial Narrow"/>
          <w:lang w:val="es-ES"/>
        </w:rPr>
      </w:pPr>
    </w:p>
    <w:p w14:paraId="7DC199E6" w14:textId="1CC3BC1A" w:rsidR="003158A0" w:rsidRPr="007008F5" w:rsidRDefault="003158A0" w:rsidP="00D64727">
      <w:pPr>
        <w:jc w:val="both"/>
        <w:rPr>
          <w:rFonts w:ascii="Arial Narrow" w:hAnsi="Arial Narrow"/>
          <w:b/>
          <w:lang w:val="es-ES"/>
        </w:rPr>
      </w:pPr>
      <w:r w:rsidRPr="007008F5">
        <w:rPr>
          <w:rFonts w:ascii="Arial Narrow" w:hAnsi="Arial Narrow"/>
          <w:b/>
          <w:color w:val="E36C0A" w:themeColor="accent6" w:themeShade="BF"/>
          <w:lang w:val="es-ES"/>
        </w:rPr>
        <w:t>DÍA 2 (LUNES) / CALGARY – BANFF</w:t>
      </w:r>
    </w:p>
    <w:p w14:paraId="1C13E1DA" w14:textId="49E3F9AC" w:rsidR="003158A0" w:rsidRDefault="003158A0" w:rsidP="00D64727">
      <w:pPr>
        <w:jc w:val="both"/>
        <w:rPr>
          <w:rFonts w:ascii="Arial Narrow" w:hAnsi="Arial Narrow"/>
          <w:lang w:val="es-ES"/>
        </w:rPr>
      </w:pPr>
      <w:r w:rsidRPr="003158A0">
        <w:rPr>
          <w:rFonts w:ascii="Arial Narrow" w:hAnsi="Arial Narrow"/>
          <w:lang w:val="es-ES"/>
        </w:rPr>
        <w:t>Desayuno en el hotel. Breve visita de orientación de la ciudad de Calgary y salida ha</w:t>
      </w:r>
      <w:r>
        <w:rPr>
          <w:rFonts w:ascii="Arial Narrow" w:hAnsi="Arial Narrow"/>
          <w:lang w:val="es-ES"/>
        </w:rPr>
        <w:t xml:space="preserve">cia el Parque Nacional de </w:t>
      </w:r>
      <w:proofErr w:type="spellStart"/>
      <w:r>
        <w:rPr>
          <w:rFonts w:ascii="Arial Narrow" w:hAnsi="Arial Narrow"/>
          <w:lang w:val="es-ES"/>
        </w:rPr>
        <w:t>Banff</w:t>
      </w:r>
      <w:proofErr w:type="spellEnd"/>
      <w:r>
        <w:rPr>
          <w:rFonts w:ascii="Arial Narrow" w:hAnsi="Arial Narrow"/>
          <w:lang w:val="es-ES"/>
        </w:rPr>
        <w:t xml:space="preserve">. Llegada a </w:t>
      </w:r>
      <w:proofErr w:type="spellStart"/>
      <w:r>
        <w:rPr>
          <w:rFonts w:ascii="Arial Narrow" w:hAnsi="Arial Narrow"/>
          <w:lang w:val="es-ES"/>
        </w:rPr>
        <w:t>Banff</w:t>
      </w:r>
      <w:proofErr w:type="spellEnd"/>
      <w:r w:rsidRPr="003158A0">
        <w:rPr>
          <w:rFonts w:ascii="Arial Narrow" w:hAnsi="Arial Narrow"/>
          <w:lang w:val="es-ES"/>
        </w:rPr>
        <w:t>, situado en un magnífico enclave, rodeado de las montañas Rocosas y formando</w:t>
      </w:r>
      <w:r>
        <w:rPr>
          <w:rFonts w:ascii="Arial Narrow" w:hAnsi="Arial Narrow"/>
          <w:lang w:val="es-ES"/>
        </w:rPr>
        <w:t xml:space="preserve"> un anillo majestuoso. Visitará</w:t>
      </w:r>
      <w:r w:rsidRPr="003158A0">
        <w:rPr>
          <w:rFonts w:ascii="Arial Narrow" w:hAnsi="Arial Narrow"/>
          <w:lang w:val="es-ES"/>
        </w:rPr>
        <w:t xml:space="preserve"> el famoso hotel </w:t>
      </w:r>
      <w:proofErr w:type="spellStart"/>
      <w:r w:rsidRPr="003158A0">
        <w:rPr>
          <w:rFonts w:ascii="Arial Narrow" w:hAnsi="Arial Narrow"/>
          <w:lang w:val="es-ES"/>
        </w:rPr>
        <w:t>Banff</w:t>
      </w:r>
      <w:proofErr w:type="spellEnd"/>
      <w:r w:rsidRPr="003158A0">
        <w:rPr>
          <w:rFonts w:ascii="Arial Narrow" w:hAnsi="Arial Narrow"/>
          <w:lang w:val="es-ES"/>
        </w:rPr>
        <w:t xml:space="preserve"> Springs de la cadena Fairmont, las Cascadas de </w:t>
      </w:r>
      <w:proofErr w:type="spellStart"/>
      <w:r w:rsidRPr="003158A0">
        <w:rPr>
          <w:rFonts w:ascii="Arial Narrow" w:hAnsi="Arial Narrow"/>
          <w:lang w:val="es-ES"/>
        </w:rPr>
        <w:t>Bow</w:t>
      </w:r>
      <w:proofErr w:type="spellEnd"/>
      <w:r w:rsidRPr="003158A0">
        <w:rPr>
          <w:rFonts w:ascii="Arial Narrow" w:hAnsi="Arial Narrow"/>
          <w:lang w:val="es-ES"/>
        </w:rPr>
        <w:t xml:space="preserve"> y la Montaña </w:t>
      </w:r>
      <w:proofErr w:type="spellStart"/>
      <w:r w:rsidRPr="003158A0">
        <w:rPr>
          <w:rFonts w:ascii="Arial Narrow" w:hAnsi="Arial Narrow"/>
          <w:lang w:val="es-ES"/>
        </w:rPr>
        <w:t>Tunnel</w:t>
      </w:r>
      <w:proofErr w:type="spellEnd"/>
      <w:r w:rsidRPr="003158A0">
        <w:rPr>
          <w:rFonts w:ascii="Arial Narrow" w:hAnsi="Arial Narrow"/>
          <w:lang w:val="es-ES"/>
        </w:rPr>
        <w:t xml:space="preserve">. Tiempo libre. Alojamiento en </w:t>
      </w:r>
      <w:proofErr w:type="spellStart"/>
      <w:r w:rsidRPr="003158A0">
        <w:rPr>
          <w:rFonts w:ascii="Arial Narrow" w:hAnsi="Arial Narrow"/>
          <w:lang w:val="es-ES"/>
        </w:rPr>
        <w:t>Banff</w:t>
      </w:r>
      <w:proofErr w:type="spellEnd"/>
      <w:r w:rsidRPr="003158A0">
        <w:rPr>
          <w:rFonts w:ascii="Arial Narrow" w:hAnsi="Arial Narrow"/>
          <w:lang w:val="es-ES"/>
        </w:rPr>
        <w:t>.</w:t>
      </w:r>
    </w:p>
    <w:p w14:paraId="0739FB27" w14:textId="77777777" w:rsidR="003158A0" w:rsidRDefault="003158A0" w:rsidP="00D64727">
      <w:pPr>
        <w:jc w:val="both"/>
        <w:rPr>
          <w:rFonts w:ascii="Arial Narrow" w:hAnsi="Arial Narrow"/>
          <w:lang w:val="es-ES"/>
        </w:rPr>
      </w:pPr>
    </w:p>
    <w:p w14:paraId="49EE1E3D" w14:textId="67D29256" w:rsidR="003158A0" w:rsidRPr="007008F5" w:rsidRDefault="003158A0" w:rsidP="00D64727">
      <w:pPr>
        <w:jc w:val="both"/>
        <w:rPr>
          <w:rFonts w:ascii="Arial Narrow" w:hAnsi="Arial Narrow"/>
          <w:b/>
          <w:lang w:val="es-ES"/>
        </w:rPr>
      </w:pPr>
      <w:r w:rsidRPr="007008F5">
        <w:rPr>
          <w:rFonts w:ascii="Arial Narrow" w:hAnsi="Arial Narrow"/>
          <w:b/>
          <w:color w:val="E36C0A" w:themeColor="accent6" w:themeShade="BF"/>
          <w:lang w:val="es-ES"/>
        </w:rPr>
        <w:t>DÍA 3 (MARTES) / BANFF</w:t>
      </w:r>
    </w:p>
    <w:p w14:paraId="1444D1E0" w14:textId="341A2005" w:rsidR="003158A0" w:rsidRDefault="003158A0" w:rsidP="00D64727">
      <w:pPr>
        <w:jc w:val="both"/>
        <w:rPr>
          <w:rFonts w:ascii="Arial Narrow" w:hAnsi="Arial Narrow"/>
          <w:lang w:val="es-ES"/>
        </w:rPr>
      </w:pPr>
      <w:r w:rsidRPr="003158A0">
        <w:rPr>
          <w:rFonts w:ascii="Arial Narrow" w:hAnsi="Arial Narrow"/>
          <w:lang w:val="es-ES"/>
        </w:rPr>
        <w:t>D</w:t>
      </w:r>
      <w:r>
        <w:rPr>
          <w:rFonts w:ascii="Arial Narrow" w:hAnsi="Arial Narrow"/>
          <w:lang w:val="es-ES"/>
        </w:rPr>
        <w:t>esayuno en el hotel. Hoy tomará</w:t>
      </w:r>
      <w:r w:rsidRPr="003158A0">
        <w:rPr>
          <w:rFonts w:ascii="Arial Narrow" w:hAnsi="Arial Narrow"/>
          <w:lang w:val="es-ES"/>
        </w:rPr>
        <w:t xml:space="preserve"> la ruta de </w:t>
      </w:r>
      <w:proofErr w:type="spellStart"/>
      <w:r w:rsidRPr="003158A0">
        <w:rPr>
          <w:rFonts w:ascii="Arial Narrow" w:hAnsi="Arial Narrow"/>
          <w:lang w:val="es-ES"/>
        </w:rPr>
        <w:t>Bow</w:t>
      </w:r>
      <w:proofErr w:type="spellEnd"/>
      <w:r w:rsidRPr="003158A0">
        <w:rPr>
          <w:rFonts w:ascii="Arial Narrow" w:hAnsi="Arial Narrow"/>
          <w:lang w:val="es-ES"/>
        </w:rPr>
        <w:t xml:space="preserve"> Valley hasta lle</w:t>
      </w:r>
      <w:r>
        <w:rPr>
          <w:rFonts w:ascii="Arial Narrow" w:hAnsi="Arial Narrow"/>
          <w:lang w:val="es-ES"/>
        </w:rPr>
        <w:t xml:space="preserve">gar al </w:t>
      </w:r>
      <w:proofErr w:type="spellStart"/>
      <w:r>
        <w:rPr>
          <w:rFonts w:ascii="Arial Narrow" w:hAnsi="Arial Narrow"/>
          <w:lang w:val="es-ES"/>
        </w:rPr>
        <w:t>cañon</w:t>
      </w:r>
      <w:proofErr w:type="spellEnd"/>
      <w:r>
        <w:rPr>
          <w:rFonts w:ascii="Arial Narrow" w:hAnsi="Arial Narrow"/>
          <w:lang w:val="es-ES"/>
        </w:rPr>
        <w:t xml:space="preserve"> Johnston, en donde </w:t>
      </w:r>
      <w:r w:rsidRPr="003158A0">
        <w:rPr>
          <w:rFonts w:ascii="Arial Narrow" w:hAnsi="Arial Narrow"/>
          <w:lang w:val="es-ES"/>
        </w:rPr>
        <w:t>podrán realizar una pequeña caminata antes de llegar al área del prestigioso Lago Louise. El Lago Louise, con sus aguas turquesas y la magnífica vista del glaciar Victoria, es considerado como uno de los lugares más espec</w:t>
      </w:r>
      <w:r>
        <w:rPr>
          <w:rFonts w:ascii="Arial Narrow" w:hAnsi="Arial Narrow"/>
          <w:lang w:val="es-ES"/>
        </w:rPr>
        <w:t>taculares del mundo. Continuará</w:t>
      </w:r>
      <w:r w:rsidRPr="003158A0">
        <w:rPr>
          <w:rFonts w:ascii="Arial Narrow" w:hAnsi="Arial Narrow"/>
          <w:lang w:val="es-ES"/>
        </w:rPr>
        <w:t xml:space="preserve"> el camino hacia el Lago </w:t>
      </w:r>
      <w:proofErr w:type="spellStart"/>
      <w:r w:rsidRPr="003158A0">
        <w:rPr>
          <w:rFonts w:ascii="Arial Narrow" w:hAnsi="Arial Narrow"/>
          <w:lang w:val="es-ES"/>
        </w:rPr>
        <w:t>Moraine</w:t>
      </w:r>
      <w:proofErr w:type="spellEnd"/>
      <w:r w:rsidRPr="003158A0">
        <w:rPr>
          <w:rFonts w:ascii="Arial Narrow" w:hAnsi="Arial Narrow"/>
          <w:lang w:val="es-ES"/>
        </w:rPr>
        <w:t xml:space="preserve"> y el valle de los Diez Picos para luego entrar al Parque Nacional </w:t>
      </w:r>
      <w:proofErr w:type="spellStart"/>
      <w:r w:rsidRPr="003158A0">
        <w:rPr>
          <w:rFonts w:ascii="Arial Narrow" w:hAnsi="Arial Narrow"/>
          <w:lang w:val="es-ES"/>
        </w:rPr>
        <w:t>Yoho</w:t>
      </w:r>
      <w:proofErr w:type="spellEnd"/>
      <w:r w:rsidRPr="003158A0">
        <w:rPr>
          <w:rFonts w:ascii="Arial Narrow" w:hAnsi="Arial Narrow"/>
          <w:lang w:val="es-ES"/>
        </w:rPr>
        <w:t xml:space="preserve"> y visitar el lago Esmeralda. Regreso a </w:t>
      </w:r>
      <w:proofErr w:type="spellStart"/>
      <w:r w:rsidRPr="003158A0">
        <w:rPr>
          <w:rFonts w:ascii="Arial Narrow" w:hAnsi="Arial Narrow"/>
          <w:lang w:val="es-ES"/>
        </w:rPr>
        <w:t>Banff</w:t>
      </w:r>
      <w:proofErr w:type="spellEnd"/>
      <w:r w:rsidRPr="003158A0">
        <w:rPr>
          <w:rFonts w:ascii="Arial Narrow" w:hAnsi="Arial Narrow"/>
          <w:lang w:val="es-ES"/>
        </w:rPr>
        <w:t xml:space="preserve"> y alojamiento.</w:t>
      </w:r>
    </w:p>
    <w:p w14:paraId="55FDF09B" w14:textId="77777777" w:rsidR="003158A0" w:rsidRDefault="003158A0" w:rsidP="00D64727">
      <w:pPr>
        <w:jc w:val="both"/>
        <w:rPr>
          <w:rFonts w:ascii="Arial Narrow" w:hAnsi="Arial Narrow"/>
          <w:lang w:val="es-ES"/>
        </w:rPr>
      </w:pPr>
    </w:p>
    <w:p w14:paraId="0815357F" w14:textId="1B386068" w:rsidR="003158A0" w:rsidRPr="007008F5" w:rsidRDefault="003158A0" w:rsidP="00D64727">
      <w:pPr>
        <w:jc w:val="both"/>
        <w:rPr>
          <w:rFonts w:ascii="Arial Narrow" w:hAnsi="Arial Narrow"/>
          <w:b/>
          <w:lang w:val="es-ES"/>
        </w:rPr>
      </w:pPr>
      <w:r w:rsidRPr="007008F5">
        <w:rPr>
          <w:rFonts w:ascii="Arial Narrow" w:hAnsi="Arial Narrow"/>
          <w:b/>
          <w:color w:val="E36C0A" w:themeColor="accent6" w:themeShade="BF"/>
          <w:lang w:val="es-ES"/>
        </w:rPr>
        <w:t>DÍA 4 (MIÉRCOLES) / BANFF – ICE FIELDS – JASPER</w:t>
      </w:r>
    </w:p>
    <w:p w14:paraId="5CD72A28" w14:textId="06A23323" w:rsidR="003158A0" w:rsidRDefault="003158A0" w:rsidP="00D64727">
      <w:pPr>
        <w:jc w:val="both"/>
        <w:rPr>
          <w:rFonts w:ascii="Arial Narrow" w:hAnsi="Arial Narrow"/>
          <w:lang w:val="es-ES"/>
        </w:rPr>
      </w:pPr>
      <w:r w:rsidRPr="003158A0">
        <w:rPr>
          <w:rFonts w:ascii="Arial Narrow" w:hAnsi="Arial Narrow"/>
          <w:lang w:val="es-ES"/>
        </w:rPr>
        <w:t xml:space="preserve">Desayuno en el hotel. Seguiremos nuestro camino en dirección a Jasper, disfrutando de una espectacular vista de los circos glaciares que nos acompañarán durante todo </w:t>
      </w:r>
      <w:r>
        <w:rPr>
          <w:rFonts w:ascii="Arial Narrow" w:hAnsi="Arial Narrow"/>
          <w:lang w:val="es-ES"/>
        </w:rPr>
        <w:t>el recorrido. En el camino verá</w:t>
      </w:r>
      <w:r w:rsidRPr="003158A0">
        <w:rPr>
          <w:rFonts w:ascii="Arial Narrow" w:hAnsi="Arial Narrow"/>
          <w:lang w:val="es-ES"/>
        </w:rPr>
        <w:t xml:space="preserve"> el glaciar Pata de Cuervo, el lago </w:t>
      </w:r>
      <w:proofErr w:type="spellStart"/>
      <w:r w:rsidRPr="003158A0">
        <w:rPr>
          <w:rFonts w:ascii="Arial Narrow" w:hAnsi="Arial Narrow"/>
          <w:lang w:val="es-ES"/>
        </w:rPr>
        <w:t>Bow</w:t>
      </w:r>
      <w:proofErr w:type="spellEnd"/>
      <w:r w:rsidRPr="003158A0">
        <w:rPr>
          <w:rFonts w:ascii="Arial Narrow" w:hAnsi="Arial Narrow"/>
          <w:lang w:val="es-ES"/>
        </w:rPr>
        <w:t xml:space="preserve"> y las Cataratas Athabas</w:t>
      </w:r>
      <w:r>
        <w:rPr>
          <w:rFonts w:ascii="Arial Narrow" w:hAnsi="Arial Narrow"/>
          <w:lang w:val="es-ES"/>
        </w:rPr>
        <w:t>ca. Entrará</w:t>
      </w:r>
      <w:r w:rsidRPr="003158A0">
        <w:rPr>
          <w:rFonts w:ascii="Arial Narrow" w:hAnsi="Arial Narrow"/>
          <w:lang w:val="es-ES"/>
        </w:rPr>
        <w:t xml:space="preserve"> en el Parque Nacional de Jasper, una de las acumulaciones de hielo y de nieve más grandes al sur del Polo Ártico. Estas acumulaciones forman ocho glaciares, uno de los más impresionantes es el Glaciar Athabasca,</w:t>
      </w:r>
      <w:r>
        <w:rPr>
          <w:rFonts w:ascii="Arial Narrow" w:hAnsi="Arial Narrow"/>
          <w:lang w:val="es-ES"/>
        </w:rPr>
        <w:t xml:space="preserve"> donde realizarán un paseo en </w:t>
      </w:r>
      <w:proofErr w:type="spellStart"/>
      <w:r>
        <w:rPr>
          <w:rFonts w:ascii="Arial Narrow" w:hAnsi="Arial Narrow"/>
          <w:lang w:val="es-ES"/>
        </w:rPr>
        <w:t>Snowcoach</w:t>
      </w:r>
      <w:proofErr w:type="spellEnd"/>
      <w:r>
        <w:rPr>
          <w:rFonts w:ascii="Arial Narrow" w:hAnsi="Arial Narrow"/>
          <w:lang w:val="es-ES"/>
        </w:rPr>
        <w:t xml:space="preserve"> (incluido). Visitará</w:t>
      </w:r>
      <w:r w:rsidRPr="003158A0">
        <w:rPr>
          <w:rFonts w:ascii="Arial Narrow" w:hAnsi="Arial Narrow"/>
          <w:lang w:val="es-ES"/>
        </w:rPr>
        <w:t xml:space="preserve"> a continuación el cañón Maligne considerado entre los más bellos de las Rocosas. Alojamiento en Jasper.</w:t>
      </w:r>
    </w:p>
    <w:p w14:paraId="17907BAA" w14:textId="77777777" w:rsidR="003158A0" w:rsidRDefault="003158A0" w:rsidP="00D64727">
      <w:pPr>
        <w:jc w:val="both"/>
        <w:rPr>
          <w:rFonts w:ascii="Arial Narrow" w:hAnsi="Arial Narrow"/>
          <w:lang w:val="es-ES"/>
        </w:rPr>
      </w:pPr>
    </w:p>
    <w:p w14:paraId="1CE4FA35" w14:textId="0AE9296A" w:rsidR="003158A0" w:rsidRPr="007008F5" w:rsidRDefault="007008F5" w:rsidP="00D64727">
      <w:pPr>
        <w:jc w:val="both"/>
        <w:rPr>
          <w:rFonts w:ascii="Arial Narrow" w:hAnsi="Arial Narrow"/>
          <w:b/>
          <w:lang w:val="es-ES"/>
        </w:rPr>
      </w:pPr>
      <w:r w:rsidRPr="007008F5">
        <w:rPr>
          <w:rFonts w:ascii="Arial Narrow" w:hAnsi="Arial Narrow"/>
          <w:b/>
          <w:color w:val="E36C0A" w:themeColor="accent6" w:themeShade="BF"/>
          <w:lang w:val="es-ES"/>
        </w:rPr>
        <w:t xml:space="preserve">DÍA 5 (JUEVES) / </w:t>
      </w:r>
      <w:r w:rsidR="003158A0" w:rsidRPr="007008F5">
        <w:rPr>
          <w:rFonts w:ascii="Arial Narrow" w:hAnsi="Arial Narrow"/>
          <w:b/>
          <w:color w:val="E36C0A" w:themeColor="accent6" w:themeShade="BF"/>
          <w:lang w:val="es-ES"/>
        </w:rPr>
        <w:t>JASPER – MONTE ROBSON – KAMLOOPS</w:t>
      </w:r>
    </w:p>
    <w:p w14:paraId="50196947" w14:textId="507157AD" w:rsidR="003158A0" w:rsidRDefault="003158A0" w:rsidP="00D64727">
      <w:pPr>
        <w:jc w:val="both"/>
        <w:rPr>
          <w:rFonts w:ascii="Arial Narrow" w:hAnsi="Arial Narrow"/>
          <w:lang w:val="es-ES"/>
        </w:rPr>
      </w:pPr>
      <w:r w:rsidRPr="003158A0">
        <w:rPr>
          <w:rFonts w:ascii="Arial Narrow" w:hAnsi="Arial Narrow"/>
          <w:lang w:val="es-ES"/>
        </w:rPr>
        <w:t>Desayuno en el hotel. Continuaremos nuestro camino, adentrándonos en los territorios de la Columbia Británica. Pasarán al pie del Monte Robson, la montaña más alta de las Rocosas (3</w:t>
      </w:r>
      <w:r w:rsidR="007008F5">
        <w:rPr>
          <w:rFonts w:ascii="Arial Narrow" w:hAnsi="Arial Narrow"/>
          <w:lang w:val="es-ES"/>
        </w:rPr>
        <w:t>,</w:t>
      </w:r>
      <w:r w:rsidRPr="003158A0">
        <w:rPr>
          <w:rFonts w:ascii="Arial Narrow" w:hAnsi="Arial Narrow"/>
          <w:lang w:val="es-ES"/>
        </w:rPr>
        <w:t xml:space="preserve">954m) y seguirán la ruta hasta llegar al valle de Thompson y la ciudad de </w:t>
      </w:r>
      <w:proofErr w:type="spellStart"/>
      <w:r w:rsidRPr="003158A0">
        <w:rPr>
          <w:rFonts w:ascii="Arial Narrow" w:hAnsi="Arial Narrow"/>
          <w:lang w:val="es-ES"/>
        </w:rPr>
        <w:t>Kamloops</w:t>
      </w:r>
      <w:proofErr w:type="spellEnd"/>
      <w:r w:rsidRPr="003158A0">
        <w:rPr>
          <w:rFonts w:ascii="Arial Narrow" w:hAnsi="Arial Narrow"/>
          <w:lang w:val="es-ES"/>
        </w:rPr>
        <w:t xml:space="preserve">. Ubicada en el confluyente de los ríos Thompson Norte y Sur, </w:t>
      </w:r>
      <w:proofErr w:type="spellStart"/>
      <w:r w:rsidRPr="003158A0">
        <w:rPr>
          <w:rFonts w:ascii="Arial Narrow" w:hAnsi="Arial Narrow"/>
          <w:lang w:val="es-ES"/>
        </w:rPr>
        <w:t>Kamloops</w:t>
      </w:r>
      <w:proofErr w:type="spellEnd"/>
      <w:r w:rsidRPr="003158A0">
        <w:rPr>
          <w:rFonts w:ascii="Arial Narrow" w:hAnsi="Arial Narrow"/>
          <w:lang w:val="es-ES"/>
        </w:rPr>
        <w:t xml:space="preserve"> es una de las ciudades más cálidas de Canadá. Alojamiento en </w:t>
      </w:r>
      <w:proofErr w:type="spellStart"/>
      <w:r w:rsidRPr="003158A0">
        <w:rPr>
          <w:rFonts w:ascii="Arial Narrow" w:hAnsi="Arial Narrow"/>
          <w:lang w:val="es-ES"/>
        </w:rPr>
        <w:t>Kamloops</w:t>
      </w:r>
      <w:proofErr w:type="spellEnd"/>
      <w:r w:rsidRPr="003158A0">
        <w:rPr>
          <w:rFonts w:ascii="Arial Narrow" w:hAnsi="Arial Narrow"/>
          <w:lang w:val="es-ES"/>
        </w:rPr>
        <w:t>.</w:t>
      </w:r>
    </w:p>
    <w:p w14:paraId="00162D6E" w14:textId="77777777" w:rsidR="007008F5" w:rsidRDefault="007008F5" w:rsidP="00D64727">
      <w:pPr>
        <w:jc w:val="both"/>
        <w:rPr>
          <w:rFonts w:ascii="Arial Narrow" w:hAnsi="Arial Narrow"/>
          <w:lang w:val="es-ES"/>
        </w:rPr>
      </w:pPr>
    </w:p>
    <w:p w14:paraId="31DDD28F" w14:textId="77777777" w:rsidR="00EA5B4A" w:rsidRDefault="00EA5B4A" w:rsidP="00D64727">
      <w:pPr>
        <w:jc w:val="both"/>
        <w:rPr>
          <w:rFonts w:ascii="Arial Narrow" w:hAnsi="Arial Narrow"/>
          <w:lang w:val="es-ES"/>
        </w:rPr>
      </w:pPr>
    </w:p>
    <w:p w14:paraId="6DD97D7F" w14:textId="77777777" w:rsidR="007008F5" w:rsidRDefault="007008F5" w:rsidP="00D64727">
      <w:pPr>
        <w:jc w:val="both"/>
        <w:rPr>
          <w:rFonts w:ascii="Arial Narrow" w:hAnsi="Arial Narrow"/>
          <w:lang w:val="es-ES"/>
        </w:rPr>
      </w:pPr>
    </w:p>
    <w:p w14:paraId="4BB0553E" w14:textId="77777777" w:rsidR="007008F5" w:rsidRDefault="007008F5" w:rsidP="00D64727">
      <w:pPr>
        <w:jc w:val="both"/>
        <w:rPr>
          <w:rFonts w:ascii="Arial Narrow" w:hAnsi="Arial Narrow"/>
          <w:lang w:val="es-ES"/>
        </w:rPr>
      </w:pPr>
    </w:p>
    <w:p w14:paraId="273D57B9" w14:textId="04104732" w:rsidR="007008F5" w:rsidRPr="007008F5" w:rsidRDefault="007008F5" w:rsidP="00D64727">
      <w:pPr>
        <w:jc w:val="both"/>
        <w:rPr>
          <w:rFonts w:ascii="Arial Narrow" w:hAnsi="Arial Narrow"/>
          <w:b/>
          <w:lang w:val="es-ES"/>
        </w:rPr>
      </w:pPr>
      <w:r w:rsidRPr="007008F5">
        <w:rPr>
          <w:rFonts w:ascii="Arial Narrow" w:hAnsi="Arial Narrow"/>
          <w:b/>
          <w:color w:val="E36C0A" w:themeColor="accent6" w:themeShade="BF"/>
          <w:lang w:val="es-ES"/>
        </w:rPr>
        <w:lastRenderedPageBreak/>
        <w:t>DÍA 6 (VIERNES) / KAMLOOPS – VANCOUVER</w:t>
      </w:r>
    </w:p>
    <w:p w14:paraId="46E73840" w14:textId="57200884" w:rsidR="003158A0" w:rsidRDefault="007008F5" w:rsidP="00D64727">
      <w:pPr>
        <w:jc w:val="both"/>
        <w:rPr>
          <w:rFonts w:ascii="Arial Narrow" w:hAnsi="Arial Narrow"/>
          <w:lang w:val="es-ES"/>
        </w:rPr>
      </w:pPr>
      <w:r w:rsidRPr="007008F5">
        <w:rPr>
          <w:rFonts w:ascii="Arial Narrow" w:hAnsi="Arial Narrow"/>
          <w:lang w:val="es-ES"/>
        </w:rPr>
        <w:t xml:space="preserve">Desayuno en el hotel. Salida hacia Vancouver por una zona de cultivos y ranchos a pesar </w:t>
      </w:r>
      <w:r>
        <w:rPr>
          <w:rFonts w:ascii="Arial Narrow" w:hAnsi="Arial Narrow"/>
          <w:lang w:val="es-ES"/>
        </w:rPr>
        <w:t>de la poca pluviosidad. Entrará</w:t>
      </w:r>
      <w:r w:rsidRPr="007008F5">
        <w:rPr>
          <w:rFonts w:ascii="Arial Narrow" w:hAnsi="Arial Narrow"/>
          <w:lang w:val="es-ES"/>
        </w:rPr>
        <w:t xml:space="preserve"> en la zona de </w:t>
      </w:r>
      <w:proofErr w:type="spellStart"/>
      <w:r w:rsidRPr="007008F5">
        <w:rPr>
          <w:rFonts w:ascii="Arial Narrow" w:hAnsi="Arial Narrow"/>
          <w:lang w:val="es-ES"/>
        </w:rPr>
        <w:t>Cariboo</w:t>
      </w:r>
      <w:proofErr w:type="spellEnd"/>
      <w:r w:rsidRPr="007008F5">
        <w:rPr>
          <w:rFonts w:ascii="Arial Narrow" w:hAnsi="Arial Narrow"/>
          <w:lang w:val="es-ES"/>
        </w:rPr>
        <w:t>, famosa por las primeras colonias de los b</w:t>
      </w:r>
      <w:r>
        <w:rPr>
          <w:rFonts w:ascii="Arial Narrow" w:hAnsi="Arial Narrow"/>
          <w:lang w:val="es-ES"/>
        </w:rPr>
        <w:t>uscadores de oro. Se encontrará</w:t>
      </w:r>
      <w:r w:rsidRPr="007008F5">
        <w:rPr>
          <w:rFonts w:ascii="Arial Narrow" w:hAnsi="Arial Narrow"/>
          <w:lang w:val="es-ES"/>
        </w:rPr>
        <w:t xml:space="preserve"> c</w:t>
      </w:r>
      <w:r>
        <w:rPr>
          <w:rFonts w:ascii="Arial Narrow" w:hAnsi="Arial Narrow"/>
          <w:lang w:val="es-ES"/>
        </w:rPr>
        <w:t xml:space="preserve">on el río Fraser, el </w:t>
      </w:r>
      <w:proofErr w:type="spellStart"/>
      <w:r>
        <w:rPr>
          <w:rFonts w:ascii="Arial Narrow" w:hAnsi="Arial Narrow"/>
          <w:lang w:val="es-ES"/>
        </w:rPr>
        <w:t>cúal</w:t>
      </w:r>
      <w:proofErr w:type="spellEnd"/>
      <w:r>
        <w:rPr>
          <w:rFonts w:ascii="Arial Narrow" w:hAnsi="Arial Narrow"/>
          <w:lang w:val="es-ES"/>
        </w:rPr>
        <w:t xml:space="preserve"> podrá</w:t>
      </w:r>
      <w:r w:rsidRPr="007008F5">
        <w:rPr>
          <w:rFonts w:ascii="Arial Narrow" w:hAnsi="Arial Narrow"/>
          <w:lang w:val="es-ES"/>
        </w:rPr>
        <w:t xml:space="preserve"> </w:t>
      </w:r>
      <w:r>
        <w:rPr>
          <w:rFonts w:ascii="Arial Narrow" w:hAnsi="Arial Narrow"/>
          <w:lang w:val="es-ES"/>
        </w:rPr>
        <w:t>observar hasta Hope. Continuará</w:t>
      </w:r>
      <w:r w:rsidRPr="007008F5">
        <w:rPr>
          <w:rFonts w:ascii="Arial Narrow" w:hAnsi="Arial Narrow"/>
          <w:lang w:val="es-ES"/>
        </w:rPr>
        <w:t xml:space="preserve"> su camino descendiendo a través de amplios valles, hasta llegar a la cosmopolita ciudad de Vancouver. Visita panorámica de la ciudad más importante del oeste canadiense que se caracteriza por el contraste entre el mar, las montañas y su </w:t>
      </w:r>
      <w:r>
        <w:rPr>
          <w:rFonts w:ascii="Arial Narrow" w:hAnsi="Arial Narrow"/>
          <w:lang w:val="es-ES"/>
        </w:rPr>
        <w:t>arquitectura moderna. Recorrerá</w:t>
      </w:r>
      <w:r w:rsidRPr="007008F5">
        <w:rPr>
          <w:rFonts w:ascii="Arial Narrow" w:hAnsi="Arial Narrow"/>
          <w:lang w:val="es-ES"/>
        </w:rPr>
        <w:t xml:space="preserve"> el Parque Stanley, el barrio Chino, el barrio histórico de </w:t>
      </w:r>
      <w:proofErr w:type="spellStart"/>
      <w:r w:rsidRPr="007008F5">
        <w:rPr>
          <w:rFonts w:ascii="Arial Narrow" w:hAnsi="Arial Narrow"/>
          <w:lang w:val="es-ES"/>
        </w:rPr>
        <w:t>Gastown</w:t>
      </w:r>
      <w:proofErr w:type="spellEnd"/>
      <w:r w:rsidRPr="007008F5">
        <w:rPr>
          <w:rFonts w:ascii="Arial Narrow" w:hAnsi="Arial Narrow"/>
          <w:lang w:val="es-ES"/>
        </w:rPr>
        <w:t>, el centro financiero y comercial. Alojamiento en Vancouver.</w:t>
      </w:r>
    </w:p>
    <w:p w14:paraId="46C30690" w14:textId="77777777" w:rsidR="007008F5" w:rsidRDefault="007008F5" w:rsidP="00D64727">
      <w:pPr>
        <w:jc w:val="both"/>
        <w:rPr>
          <w:rFonts w:ascii="Arial Narrow" w:hAnsi="Arial Narrow"/>
          <w:lang w:val="es-ES"/>
        </w:rPr>
      </w:pPr>
    </w:p>
    <w:p w14:paraId="42DF9063" w14:textId="7B2697E4" w:rsidR="007008F5" w:rsidRPr="007008F5" w:rsidRDefault="007008F5" w:rsidP="00D64727">
      <w:pPr>
        <w:jc w:val="both"/>
        <w:rPr>
          <w:rFonts w:ascii="Arial Narrow" w:hAnsi="Arial Narrow"/>
          <w:b/>
          <w:lang w:val="es-ES"/>
        </w:rPr>
      </w:pPr>
      <w:r w:rsidRPr="007008F5">
        <w:rPr>
          <w:rFonts w:ascii="Arial Narrow" w:hAnsi="Arial Narrow"/>
          <w:b/>
          <w:color w:val="E36C0A" w:themeColor="accent6" w:themeShade="BF"/>
          <w:lang w:val="es-ES"/>
        </w:rPr>
        <w:t>DÍA 7 (SÁBADO) / VANCOUVER</w:t>
      </w:r>
    </w:p>
    <w:p w14:paraId="129DF985" w14:textId="2F8F23E4" w:rsidR="007008F5" w:rsidRDefault="007008F5" w:rsidP="00D64727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Desayuno en el hotel. Día a su disposición para actividades personales o recorrer la ciudad de Vancouver. Alojamiento en Vancouver.</w:t>
      </w:r>
    </w:p>
    <w:p w14:paraId="2160A93D" w14:textId="77777777" w:rsidR="007008F5" w:rsidRDefault="007008F5" w:rsidP="00D64727">
      <w:pPr>
        <w:jc w:val="both"/>
        <w:rPr>
          <w:rFonts w:ascii="Arial Narrow" w:hAnsi="Arial Narrow"/>
          <w:lang w:val="es-ES"/>
        </w:rPr>
      </w:pPr>
    </w:p>
    <w:p w14:paraId="1449409C" w14:textId="2CAF002D" w:rsidR="007008F5" w:rsidRPr="007008F5" w:rsidRDefault="007008F5" w:rsidP="00D64727">
      <w:pPr>
        <w:jc w:val="both"/>
        <w:rPr>
          <w:rFonts w:ascii="Arial Narrow" w:hAnsi="Arial Narrow"/>
          <w:b/>
          <w:lang w:val="es-ES"/>
        </w:rPr>
      </w:pPr>
      <w:r w:rsidRPr="007008F5">
        <w:rPr>
          <w:rFonts w:ascii="Arial Narrow" w:hAnsi="Arial Narrow"/>
          <w:b/>
          <w:color w:val="E36C0A" w:themeColor="accent6" w:themeShade="BF"/>
          <w:lang w:val="es-ES"/>
        </w:rPr>
        <w:t>DÍA 8 (DOMINGO) / VANCOUVER – CIUDAD DE ORIGEN</w:t>
      </w:r>
    </w:p>
    <w:p w14:paraId="50A67DE3" w14:textId="58417C74" w:rsidR="007008F5" w:rsidRDefault="007008F5" w:rsidP="00D64727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Desayuno en el hotel. A la hora conveniente, traslado al aeropuerto de Vancouver para tomar un vuelo de regreso a casa. Fin de nuestros servicios. </w:t>
      </w:r>
    </w:p>
    <w:p w14:paraId="58E19087" w14:textId="77777777" w:rsidR="007008F5" w:rsidRDefault="007008F5" w:rsidP="00D64727">
      <w:pPr>
        <w:jc w:val="both"/>
        <w:rPr>
          <w:rFonts w:ascii="Arial Narrow" w:hAnsi="Arial Narrow"/>
          <w:lang w:val="es-ES"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1D6ABE0" w14:textId="5D716BC8" w:rsidR="002847D5" w:rsidRDefault="00AD5167" w:rsidP="002847D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Domingos, del 18 de mayo al 21 de septiembre del 2025</w:t>
      </w:r>
    </w:p>
    <w:p w14:paraId="3B064F4D" w14:textId="77777777" w:rsidR="00AD5167" w:rsidRPr="002847D5" w:rsidRDefault="00AD5167" w:rsidP="002847D5">
      <w:pPr>
        <w:jc w:val="both"/>
        <w:rPr>
          <w:rFonts w:ascii="Arial Narrow" w:hAnsi="Arial Narrow"/>
          <w:bCs/>
        </w:rPr>
      </w:pPr>
    </w:p>
    <w:p w14:paraId="5168F3C7" w14:textId="559DABB1" w:rsidR="00E00187" w:rsidRPr="00153789" w:rsidRDefault="00802C5F" w:rsidP="00D01726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PRECIOS POR PE</w:t>
      </w:r>
      <w:r w:rsidR="00BB7C31">
        <w:rPr>
          <w:rFonts w:ascii="Arial Narrow" w:hAnsi="Arial Narrow"/>
          <w:b/>
          <w:bCs/>
          <w:color w:val="E36C0A" w:themeColor="accent6" w:themeShade="BF"/>
        </w:rPr>
        <w:t>RS</w:t>
      </w:r>
      <w:r w:rsidR="00EC1342">
        <w:rPr>
          <w:rFonts w:ascii="Arial Narrow" w:hAnsi="Arial Narrow"/>
          <w:b/>
          <w:bCs/>
          <w:color w:val="E36C0A" w:themeColor="accent6" w:themeShade="BF"/>
        </w:rPr>
        <w:t xml:space="preserve">ONA EN </w:t>
      </w:r>
      <w:r w:rsidR="003158A0">
        <w:rPr>
          <w:rFonts w:ascii="Arial Narrow" w:hAnsi="Arial Narrow"/>
          <w:b/>
          <w:bCs/>
          <w:color w:val="E36C0A" w:themeColor="accent6" w:themeShade="BF"/>
        </w:rPr>
        <w:t>DÓLARES CANADIENSES (CAD)</w:t>
      </w:r>
    </w:p>
    <w:tbl>
      <w:tblPr>
        <w:tblStyle w:val="Tablaconcuadrcula"/>
        <w:tblW w:w="0" w:type="auto"/>
        <w:tblInd w:w="1377" w:type="dxa"/>
        <w:tblLook w:val="04A0" w:firstRow="1" w:lastRow="0" w:firstColumn="1" w:lastColumn="0" w:noHBand="0" w:noVBand="1"/>
      </w:tblPr>
      <w:tblGrid>
        <w:gridCol w:w="1569"/>
        <w:gridCol w:w="1550"/>
        <w:gridCol w:w="1417"/>
        <w:gridCol w:w="1560"/>
      </w:tblGrid>
      <w:tr w:rsidR="00C760DB" w14:paraId="34BCC1A1" w14:textId="77777777" w:rsidTr="00C760DB">
        <w:tc>
          <w:tcPr>
            <w:tcW w:w="1569" w:type="dxa"/>
          </w:tcPr>
          <w:p w14:paraId="09228DBD" w14:textId="7F06EC5C" w:rsidR="00C760DB" w:rsidRPr="00C760DB" w:rsidRDefault="00C760DB" w:rsidP="00421A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DBL</w:t>
            </w:r>
          </w:p>
        </w:tc>
        <w:tc>
          <w:tcPr>
            <w:tcW w:w="1550" w:type="dxa"/>
          </w:tcPr>
          <w:p w14:paraId="0DA43420" w14:textId="1784E710" w:rsidR="00C760DB" w:rsidRPr="00C760DB" w:rsidRDefault="00C760DB" w:rsidP="00421A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TPL</w:t>
            </w:r>
          </w:p>
        </w:tc>
        <w:tc>
          <w:tcPr>
            <w:tcW w:w="1417" w:type="dxa"/>
          </w:tcPr>
          <w:p w14:paraId="6F706665" w14:textId="6A120084" w:rsidR="00C760DB" w:rsidRPr="00C760DB" w:rsidRDefault="00C760DB" w:rsidP="00421A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CPL</w:t>
            </w:r>
          </w:p>
        </w:tc>
        <w:tc>
          <w:tcPr>
            <w:tcW w:w="1560" w:type="dxa"/>
          </w:tcPr>
          <w:p w14:paraId="4615286D" w14:textId="7463DE63" w:rsidR="00C760DB" w:rsidRPr="00C760DB" w:rsidRDefault="00C760DB" w:rsidP="00421A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C760DB" w14:paraId="423D16A6" w14:textId="77777777" w:rsidTr="00C760DB">
        <w:tc>
          <w:tcPr>
            <w:tcW w:w="1569" w:type="dxa"/>
          </w:tcPr>
          <w:p w14:paraId="04617D9A" w14:textId="5CDAA0DD" w:rsidR="00C760DB" w:rsidRDefault="003158A0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AD5167">
              <w:rPr>
                <w:rFonts w:ascii="Arial Narrow" w:hAnsi="Arial Narrow"/>
                <w:bCs/>
              </w:rPr>
              <w:t>5</w:t>
            </w:r>
            <w:r>
              <w:rPr>
                <w:rFonts w:ascii="Arial Narrow" w:hAnsi="Arial Narrow"/>
                <w:bCs/>
              </w:rPr>
              <w:t>,</w:t>
            </w:r>
            <w:r w:rsidR="00AD5167">
              <w:rPr>
                <w:rFonts w:ascii="Arial Narrow" w:hAnsi="Arial Narrow"/>
                <w:bCs/>
              </w:rPr>
              <w:t>065</w:t>
            </w:r>
          </w:p>
        </w:tc>
        <w:tc>
          <w:tcPr>
            <w:tcW w:w="1550" w:type="dxa"/>
          </w:tcPr>
          <w:p w14:paraId="2B1C39A4" w14:textId="7E7BC85C" w:rsidR="00C760DB" w:rsidRDefault="003158A0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AD5167">
              <w:rPr>
                <w:rFonts w:ascii="Arial Narrow" w:hAnsi="Arial Narrow"/>
                <w:bCs/>
              </w:rPr>
              <w:t>4</w:t>
            </w:r>
            <w:r>
              <w:rPr>
                <w:rFonts w:ascii="Arial Narrow" w:hAnsi="Arial Narrow"/>
                <w:bCs/>
              </w:rPr>
              <w:t>,</w:t>
            </w:r>
            <w:r w:rsidR="00AD5167">
              <w:rPr>
                <w:rFonts w:ascii="Arial Narrow" w:hAnsi="Arial Narrow"/>
                <w:bCs/>
              </w:rPr>
              <w:t>465</w:t>
            </w:r>
          </w:p>
        </w:tc>
        <w:tc>
          <w:tcPr>
            <w:tcW w:w="1417" w:type="dxa"/>
          </w:tcPr>
          <w:p w14:paraId="74DC00FF" w14:textId="58F80893" w:rsidR="00C760DB" w:rsidRDefault="003158A0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$ 4,160</w:t>
            </w:r>
          </w:p>
        </w:tc>
        <w:tc>
          <w:tcPr>
            <w:tcW w:w="1560" w:type="dxa"/>
          </w:tcPr>
          <w:p w14:paraId="371F2E39" w14:textId="1877370A" w:rsidR="00C760DB" w:rsidRDefault="003158A0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$ 7,120</w:t>
            </w:r>
          </w:p>
        </w:tc>
      </w:tr>
    </w:tbl>
    <w:p w14:paraId="16F25290" w14:textId="77777777" w:rsidR="00EC4EF7" w:rsidRPr="00421ADD" w:rsidRDefault="00EC4EF7" w:rsidP="00421ADD">
      <w:pPr>
        <w:jc w:val="center"/>
        <w:rPr>
          <w:rFonts w:ascii="Arial Narrow" w:hAnsi="Arial Narrow"/>
          <w:bCs/>
        </w:rPr>
      </w:pPr>
    </w:p>
    <w:p w14:paraId="5303A8AA" w14:textId="38DF20B7" w:rsidR="00B576DA" w:rsidRPr="00B576DA" w:rsidRDefault="00802C5F" w:rsidP="00B576DA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58D5B8CF" w14:textId="2034597F" w:rsidR="00A358EF" w:rsidRPr="00BB00F7" w:rsidRDefault="00A358EF" w:rsidP="00BB00F7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bCs/>
        </w:rPr>
      </w:pPr>
      <w:r w:rsidRPr="00BB00F7">
        <w:rPr>
          <w:rFonts w:ascii="Arial Narrow" w:hAnsi="Arial Narrow"/>
          <w:bCs/>
        </w:rPr>
        <w:t>7 noches de alojamiento en hoteles de categoría turista superior y primera</w:t>
      </w:r>
    </w:p>
    <w:p w14:paraId="648F5635" w14:textId="77777777" w:rsidR="00A358EF" w:rsidRPr="00BB00F7" w:rsidRDefault="00A358EF" w:rsidP="00BB00F7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bCs/>
        </w:rPr>
      </w:pPr>
      <w:r w:rsidRPr="00BB00F7">
        <w:rPr>
          <w:rFonts w:ascii="Arial Narrow" w:hAnsi="Arial Narrow"/>
          <w:bCs/>
        </w:rPr>
        <w:t>7 desayunos (mezcla de continentales y americanos)</w:t>
      </w:r>
    </w:p>
    <w:p w14:paraId="521BF9FF" w14:textId="2C14F489" w:rsidR="00A358EF" w:rsidRPr="00BB00F7" w:rsidRDefault="00A358EF" w:rsidP="00BB00F7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bCs/>
        </w:rPr>
      </w:pPr>
      <w:r w:rsidRPr="00BB00F7">
        <w:rPr>
          <w:rFonts w:ascii="Arial Narrow" w:hAnsi="Arial Narrow"/>
          <w:bCs/>
        </w:rPr>
        <w:t>Transporte en autobús de alta comodidad o mini-bus, dependiendo del número de pa</w:t>
      </w:r>
      <w:r w:rsidR="00BB00F7" w:rsidRPr="00BB00F7">
        <w:rPr>
          <w:rFonts w:ascii="Arial Narrow" w:hAnsi="Arial Narrow"/>
          <w:bCs/>
        </w:rPr>
        <w:t>sajeros durante toda la estadía</w:t>
      </w:r>
    </w:p>
    <w:p w14:paraId="16528D32" w14:textId="77777777" w:rsidR="00A358EF" w:rsidRPr="00BB00F7" w:rsidRDefault="00A358EF" w:rsidP="00BB00F7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bCs/>
        </w:rPr>
      </w:pPr>
      <w:r w:rsidRPr="00BB00F7">
        <w:rPr>
          <w:rFonts w:ascii="Arial Narrow" w:hAnsi="Arial Narrow"/>
          <w:bCs/>
        </w:rPr>
        <w:t>Guía de habla hispana durante todo el recorrido.</w:t>
      </w:r>
    </w:p>
    <w:p w14:paraId="4A251F5E" w14:textId="77777777" w:rsidR="00BB00F7" w:rsidRDefault="00BB00F7" w:rsidP="00A358EF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bCs/>
        </w:rPr>
      </w:pPr>
      <w:r w:rsidRPr="00BB00F7">
        <w:rPr>
          <w:rFonts w:ascii="Arial Narrow" w:hAnsi="Arial Narrow"/>
          <w:bCs/>
        </w:rPr>
        <w:t xml:space="preserve">Las visitas de Calgary, </w:t>
      </w:r>
      <w:proofErr w:type="spellStart"/>
      <w:r w:rsidRPr="00BB00F7">
        <w:rPr>
          <w:rFonts w:ascii="Arial Narrow" w:hAnsi="Arial Narrow"/>
          <w:bCs/>
        </w:rPr>
        <w:t>Banff</w:t>
      </w:r>
      <w:proofErr w:type="spellEnd"/>
      <w:r w:rsidRPr="00BB00F7">
        <w:rPr>
          <w:rFonts w:ascii="Arial Narrow" w:hAnsi="Arial Narrow"/>
          <w:bCs/>
        </w:rPr>
        <w:t xml:space="preserve">, Jasper, </w:t>
      </w:r>
      <w:proofErr w:type="spellStart"/>
      <w:r w:rsidR="00A358EF" w:rsidRPr="00BB00F7">
        <w:rPr>
          <w:rFonts w:ascii="Arial Narrow" w:hAnsi="Arial Narrow"/>
          <w:bCs/>
        </w:rPr>
        <w:t>Kamloops</w:t>
      </w:r>
      <w:proofErr w:type="spellEnd"/>
      <w:r w:rsidR="00A358EF" w:rsidRPr="00BB00F7">
        <w:rPr>
          <w:rFonts w:ascii="Arial Narrow" w:hAnsi="Arial Narrow"/>
          <w:bCs/>
        </w:rPr>
        <w:t xml:space="preserve"> y Vancouver com</w:t>
      </w:r>
      <w:r w:rsidRPr="00BB00F7">
        <w:rPr>
          <w:rFonts w:ascii="Arial Narrow" w:hAnsi="Arial Narrow"/>
          <w:bCs/>
        </w:rPr>
        <w:t>entadas por su guía acompañante</w:t>
      </w:r>
    </w:p>
    <w:p w14:paraId="0FB6769A" w14:textId="77777777" w:rsidR="00BB00F7" w:rsidRDefault="00A358EF" w:rsidP="00A358EF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bCs/>
        </w:rPr>
      </w:pPr>
      <w:r w:rsidRPr="00BB00F7">
        <w:rPr>
          <w:rFonts w:ascii="Arial Narrow" w:hAnsi="Arial Narrow"/>
          <w:bCs/>
        </w:rPr>
        <w:t>Todas las visita</w:t>
      </w:r>
      <w:r w:rsidR="00BB00F7">
        <w:rPr>
          <w:rFonts w:ascii="Arial Narrow" w:hAnsi="Arial Narrow"/>
          <w:bCs/>
        </w:rPr>
        <w:t>s mencionadas en el itinerario, s</w:t>
      </w:r>
      <w:r w:rsidRPr="00BB00F7">
        <w:rPr>
          <w:rFonts w:ascii="Arial Narrow" w:hAnsi="Arial Narrow"/>
          <w:bCs/>
        </w:rPr>
        <w:t xml:space="preserve">alvo </w:t>
      </w:r>
      <w:r w:rsidR="00BB00F7">
        <w:rPr>
          <w:rFonts w:ascii="Arial Narrow" w:hAnsi="Arial Narrow"/>
          <w:bCs/>
        </w:rPr>
        <w:t>cuando indicado que son visitas opcionales</w:t>
      </w:r>
    </w:p>
    <w:p w14:paraId="4067F34F" w14:textId="6BE58407" w:rsidR="007008F5" w:rsidRPr="00EA5B4A" w:rsidRDefault="00BB00F7" w:rsidP="00EA5B4A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</w:t>
      </w:r>
      <w:r w:rsidR="00A358EF" w:rsidRPr="00BB00F7">
        <w:rPr>
          <w:rFonts w:ascii="Arial Narrow" w:hAnsi="Arial Narrow"/>
          <w:bCs/>
        </w:rPr>
        <w:t>ntrada a los parques d</w:t>
      </w:r>
      <w:r>
        <w:rPr>
          <w:rFonts w:ascii="Arial Narrow" w:hAnsi="Arial Narrow"/>
          <w:bCs/>
        </w:rPr>
        <w:t xml:space="preserve">e </w:t>
      </w:r>
      <w:proofErr w:type="spellStart"/>
      <w:r>
        <w:rPr>
          <w:rFonts w:ascii="Arial Narrow" w:hAnsi="Arial Narrow"/>
          <w:bCs/>
        </w:rPr>
        <w:t>Banff</w:t>
      </w:r>
      <w:proofErr w:type="spellEnd"/>
      <w:r>
        <w:rPr>
          <w:rFonts w:ascii="Arial Narrow" w:hAnsi="Arial Narrow"/>
          <w:bCs/>
        </w:rPr>
        <w:t xml:space="preserve"> y Jasper y el </w:t>
      </w:r>
      <w:proofErr w:type="spellStart"/>
      <w:r>
        <w:rPr>
          <w:rFonts w:ascii="Arial Narrow" w:hAnsi="Arial Narrow"/>
          <w:bCs/>
        </w:rPr>
        <w:t>Snowcoach</w:t>
      </w:r>
      <w:proofErr w:type="spellEnd"/>
    </w:p>
    <w:p w14:paraId="2A4C40E3" w14:textId="77777777" w:rsidR="00BB00F7" w:rsidRDefault="00A358EF" w:rsidP="00BB00F7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bCs/>
        </w:rPr>
      </w:pPr>
      <w:r w:rsidRPr="00BB00F7">
        <w:rPr>
          <w:rFonts w:ascii="Arial Narrow" w:hAnsi="Arial Narrow"/>
          <w:bCs/>
        </w:rPr>
        <w:t>Manejo de 1 ma</w:t>
      </w:r>
      <w:r w:rsidR="00BB00F7">
        <w:rPr>
          <w:rFonts w:ascii="Arial Narrow" w:hAnsi="Arial Narrow"/>
          <w:bCs/>
        </w:rPr>
        <w:t>leta por persona en los hoteles</w:t>
      </w:r>
    </w:p>
    <w:p w14:paraId="0DB5F1E9" w14:textId="5F23830E" w:rsidR="002847D5" w:rsidRDefault="00BB00F7" w:rsidP="00BB00F7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Todos los impuestos aplicables</w:t>
      </w:r>
    </w:p>
    <w:p w14:paraId="706788CC" w14:textId="77777777" w:rsidR="00BB00F7" w:rsidRPr="00BB00F7" w:rsidRDefault="00BB00F7" w:rsidP="00BB00F7">
      <w:pPr>
        <w:pStyle w:val="Prrafodelista"/>
        <w:jc w:val="both"/>
        <w:rPr>
          <w:rFonts w:ascii="Arial Narrow" w:hAnsi="Arial Narrow"/>
          <w:bCs/>
        </w:rPr>
      </w:pPr>
    </w:p>
    <w:p w14:paraId="32B12FDC" w14:textId="275443D6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</w:t>
      </w:r>
      <w:r w:rsidR="00B25E71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0EA4CD6A" w14:textId="70C4AE36" w:rsidR="002847D5" w:rsidRPr="00A358EF" w:rsidRDefault="00A358EF" w:rsidP="00A358EF">
      <w:pPr>
        <w:pStyle w:val="Prrafodelista"/>
        <w:numPr>
          <w:ilvl w:val="0"/>
          <w:numId w:val="5"/>
        </w:numPr>
        <w:rPr>
          <w:rFonts w:ascii="Arial Narrow" w:hAnsi="Arial Narrow"/>
          <w:bCs/>
        </w:rPr>
      </w:pPr>
      <w:r w:rsidRPr="00A358EF">
        <w:rPr>
          <w:rFonts w:ascii="Arial Narrow" w:hAnsi="Arial Narrow"/>
          <w:bCs/>
        </w:rPr>
        <w:t>Propina para guía, chofer, etc.</w:t>
      </w:r>
    </w:p>
    <w:p w14:paraId="445C4607" w14:textId="3E6A2DC6" w:rsidR="00A358EF" w:rsidRPr="00A358EF" w:rsidRDefault="00A358EF" w:rsidP="00A358EF">
      <w:pPr>
        <w:pStyle w:val="Prrafodelista"/>
        <w:numPr>
          <w:ilvl w:val="0"/>
          <w:numId w:val="5"/>
        </w:numPr>
        <w:rPr>
          <w:rFonts w:ascii="Arial Narrow" w:hAnsi="Arial Narrow"/>
          <w:bCs/>
        </w:rPr>
      </w:pPr>
      <w:r w:rsidRPr="00A358EF">
        <w:rPr>
          <w:rFonts w:ascii="Arial Narrow" w:hAnsi="Arial Narrow"/>
          <w:bCs/>
        </w:rPr>
        <w:t>Gastos de índole personal</w:t>
      </w:r>
    </w:p>
    <w:p w14:paraId="0A6AC885" w14:textId="29761EA1" w:rsidR="00A358EF" w:rsidRPr="00A358EF" w:rsidRDefault="00A358EF" w:rsidP="00A358EF">
      <w:pPr>
        <w:pStyle w:val="Prrafodelista"/>
        <w:numPr>
          <w:ilvl w:val="0"/>
          <w:numId w:val="5"/>
        </w:numPr>
        <w:rPr>
          <w:rFonts w:ascii="Arial Narrow" w:hAnsi="Arial Narrow"/>
          <w:bCs/>
        </w:rPr>
      </w:pPr>
      <w:r w:rsidRPr="00A358EF">
        <w:rPr>
          <w:rFonts w:ascii="Arial Narrow" w:hAnsi="Arial Narrow"/>
          <w:bCs/>
        </w:rPr>
        <w:t>Seguro de viaje</w:t>
      </w:r>
    </w:p>
    <w:p w14:paraId="3381E0DA" w14:textId="641498DC" w:rsidR="00A358EF" w:rsidRPr="00A358EF" w:rsidRDefault="00A358EF" w:rsidP="00A358EF">
      <w:pPr>
        <w:pStyle w:val="Prrafodelista"/>
        <w:numPr>
          <w:ilvl w:val="0"/>
          <w:numId w:val="5"/>
        </w:numPr>
        <w:rPr>
          <w:rFonts w:ascii="Arial Narrow" w:hAnsi="Arial Narrow"/>
          <w:bCs/>
        </w:rPr>
      </w:pPr>
      <w:r w:rsidRPr="00A358EF">
        <w:rPr>
          <w:rFonts w:ascii="Arial Narrow" w:hAnsi="Arial Narrow"/>
          <w:bCs/>
        </w:rPr>
        <w:t>Vuelos internacionales</w:t>
      </w:r>
    </w:p>
    <w:p w14:paraId="05392D35" w14:textId="5909701C" w:rsidR="00A358EF" w:rsidRDefault="00A358EF" w:rsidP="00A358EF">
      <w:pPr>
        <w:pStyle w:val="Prrafodelista"/>
        <w:numPr>
          <w:ilvl w:val="0"/>
          <w:numId w:val="5"/>
        </w:numPr>
        <w:rPr>
          <w:rFonts w:ascii="Arial Narrow" w:hAnsi="Arial Narrow"/>
          <w:bCs/>
        </w:rPr>
      </w:pPr>
      <w:r w:rsidRPr="00A358EF">
        <w:rPr>
          <w:rFonts w:ascii="Arial Narrow" w:hAnsi="Arial Narrow"/>
          <w:bCs/>
        </w:rPr>
        <w:t>Lo no especificado en el apartado del precio incluye</w:t>
      </w:r>
    </w:p>
    <w:p w14:paraId="2A69B47F" w14:textId="77777777" w:rsidR="00EA5B4A" w:rsidRDefault="00EA5B4A" w:rsidP="00EA5B4A">
      <w:pPr>
        <w:rPr>
          <w:rFonts w:ascii="Arial Narrow" w:hAnsi="Arial Narrow"/>
          <w:bCs/>
        </w:rPr>
      </w:pPr>
    </w:p>
    <w:p w14:paraId="1F44A87F" w14:textId="77777777" w:rsidR="00EA5B4A" w:rsidRPr="00EA5B4A" w:rsidRDefault="00EA5B4A" w:rsidP="00EA5B4A">
      <w:pPr>
        <w:rPr>
          <w:rFonts w:ascii="Arial Narrow" w:hAnsi="Arial Narrow"/>
          <w:bCs/>
        </w:rPr>
      </w:pPr>
    </w:p>
    <w:p w14:paraId="182E64D3" w14:textId="77777777" w:rsidR="00C760DB" w:rsidRDefault="00C760DB" w:rsidP="00A358EF">
      <w:pPr>
        <w:rPr>
          <w:rFonts w:ascii="Arial Narrow" w:hAnsi="Arial Narrow"/>
          <w:b/>
          <w:bCs/>
          <w:color w:val="E36C0A" w:themeColor="accent6" w:themeShade="BF"/>
        </w:rPr>
      </w:pPr>
    </w:p>
    <w:p w14:paraId="2D2926FD" w14:textId="794638AD" w:rsidR="002C5099" w:rsidRDefault="00F01A86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lastRenderedPageBreak/>
        <w:t>HOTELES PREVISTOS Y/O SIMILARES</w:t>
      </w:r>
      <w:bookmarkStart w:id="0" w:name="_Hlk177976481"/>
    </w:p>
    <w:tbl>
      <w:tblPr>
        <w:tblStyle w:val="Tablaconcuadrcula"/>
        <w:tblW w:w="0" w:type="auto"/>
        <w:tblInd w:w="770" w:type="dxa"/>
        <w:tblLook w:val="04A0" w:firstRow="1" w:lastRow="0" w:firstColumn="1" w:lastColumn="0" w:noHBand="0" w:noVBand="1"/>
      </w:tblPr>
      <w:tblGrid>
        <w:gridCol w:w="1748"/>
        <w:gridCol w:w="4253"/>
        <w:gridCol w:w="1308"/>
      </w:tblGrid>
      <w:tr w:rsidR="000D79E4" w14:paraId="17214CE7" w14:textId="77777777" w:rsidTr="002847D5">
        <w:tc>
          <w:tcPr>
            <w:tcW w:w="1748" w:type="dxa"/>
          </w:tcPr>
          <w:p w14:paraId="15FB81D1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4253" w:type="dxa"/>
          </w:tcPr>
          <w:p w14:paraId="6CAFEBFD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 xml:space="preserve">Hotel </w:t>
            </w:r>
          </w:p>
        </w:tc>
        <w:tc>
          <w:tcPr>
            <w:tcW w:w="1308" w:type="dxa"/>
          </w:tcPr>
          <w:p w14:paraId="33FD4A8A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0D79E4" w:rsidRPr="00DD4CC9" w14:paraId="74AD2FB9" w14:textId="77777777" w:rsidTr="002847D5">
        <w:tc>
          <w:tcPr>
            <w:tcW w:w="1748" w:type="dxa"/>
          </w:tcPr>
          <w:p w14:paraId="738FF94E" w14:textId="5B1982BF" w:rsidR="005D4CBE" w:rsidRDefault="00BB00F7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Calgary</w:t>
            </w:r>
          </w:p>
        </w:tc>
        <w:tc>
          <w:tcPr>
            <w:tcW w:w="4253" w:type="dxa"/>
            <w:vAlign w:val="center"/>
          </w:tcPr>
          <w:p w14:paraId="693046DD" w14:textId="27C55130" w:rsidR="00886347" w:rsidRPr="009444F3" w:rsidRDefault="00BB00F7" w:rsidP="00EE45E6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Residence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Galgary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Downtown</w:t>
            </w:r>
            <w:proofErr w:type="spellEnd"/>
          </w:p>
        </w:tc>
        <w:tc>
          <w:tcPr>
            <w:tcW w:w="1308" w:type="dxa"/>
          </w:tcPr>
          <w:p w14:paraId="5BDCBEB8" w14:textId="35BB8085" w:rsidR="009D757A" w:rsidRPr="00B25E71" w:rsidRDefault="00BB00F7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0D79E4" w14:paraId="2861F468" w14:textId="77777777" w:rsidTr="002847D5">
        <w:tc>
          <w:tcPr>
            <w:tcW w:w="1748" w:type="dxa"/>
          </w:tcPr>
          <w:p w14:paraId="330CC73E" w14:textId="4C526305" w:rsidR="007D455B" w:rsidRDefault="00BB00F7" w:rsidP="000D79E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Banff</w:t>
            </w:r>
            <w:proofErr w:type="spellEnd"/>
          </w:p>
        </w:tc>
        <w:tc>
          <w:tcPr>
            <w:tcW w:w="4253" w:type="dxa"/>
            <w:vAlign w:val="center"/>
          </w:tcPr>
          <w:p w14:paraId="342CC59A" w14:textId="30413C92" w:rsidR="00EE45E6" w:rsidRDefault="00BB00F7" w:rsidP="002847D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Caribou Hotel</w:t>
            </w:r>
          </w:p>
        </w:tc>
        <w:tc>
          <w:tcPr>
            <w:tcW w:w="1308" w:type="dxa"/>
            <w:vAlign w:val="center"/>
          </w:tcPr>
          <w:p w14:paraId="4AE4035D" w14:textId="61B2763D" w:rsidR="000F6F81" w:rsidRDefault="00BB00F7" w:rsidP="00BB0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0D79E4" w14:paraId="00F41617" w14:textId="77777777" w:rsidTr="002847D5">
        <w:tc>
          <w:tcPr>
            <w:tcW w:w="1748" w:type="dxa"/>
          </w:tcPr>
          <w:p w14:paraId="50EA09A7" w14:textId="151C780D" w:rsidR="005D4CBE" w:rsidRDefault="00BB00F7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Jasper</w:t>
            </w:r>
          </w:p>
        </w:tc>
        <w:tc>
          <w:tcPr>
            <w:tcW w:w="4253" w:type="dxa"/>
            <w:vAlign w:val="center"/>
          </w:tcPr>
          <w:p w14:paraId="1723686F" w14:textId="62FD3EEF" w:rsidR="00DB4681" w:rsidRDefault="00BB00F7" w:rsidP="002847D5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Lobstick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Lodge</w:t>
            </w:r>
            <w:proofErr w:type="spellEnd"/>
          </w:p>
        </w:tc>
        <w:tc>
          <w:tcPr>
            <w:tcW w:w="1308" w:type="dxa"/>
            <w:vAlign w:val="center"/>
          </w:tcPr>
          <w:p w14:paraId="0CC6780E" w14:textId="7778481A" w:rsidR="009D757A" w:rsidRPr="00CD081B" w:rsidRDefault="00BB00F7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0D79E4" w14:paraId="6797AAED" w14:textId="77777777" w:rsidTr="002847D5">
        <w:tc>
          <w:tcPr>
            <w:tcW w:w="1748" w:type="dxa"/>
          </w:tcPr>
          <w:p w14:paraId="5A87DE4C" w14:textId="061C10F0" w:rsidR="008550CA" w:rsidRDefault="00BB00F7" w:rsidP="000D79E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Kamloops</w:t>
            </w:r>
            <w:proofErr w:type="spellEnd"/>
          </w:p>
        </w:tc>
        <w:tc>
          <w:tcPr>
            <w:tcW w:w="4253" w:type="dxa"/>
            <w:vAlign w:val="center"/>
          </w:tcPr>
          <w:p w14:paraId="2967DE21" w14:textId="4C00B59B" w:rsidR="000D79E4" w:rsidRDefault="00BB00F7" w:rsidP="002847D5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Best</w:t>
            </w:r>
            <w:proofErr w:type="spellEnd"/>
            <w:r>
              <w:rPr>
                <w:rFonts w:ascii="Arial Narrow" w:hAnsi="Arial Narrow"/>
              </w:rPr>
              <w:t xml:space="preserve"> Western Plus</w:t>
            </w:r>
          </w:p>
        </w:tc>
        <w:tc>
          <w:tcPr>
            <w:tcW w:w="1308" w:type="dxa"/>
          </w:tcPr>
          <w:p w14:paraId="10C16DA2" w14:textId="6718F2D1" w:rsidR="00BB7C31" w:rsidRPr="00CD081B" w:rsidRDefault="00BB00F7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2847D5" w14:paraId="4E8A735D" w14:textId="77777777" w:rsidTr="002847D5">
        <w:tc>
          <w:tcPr>
            <w:tcW w:w="1748" w:type="dxa"/>
          </w:tcPr>
          <w:p w14:paraId="2A670431" w14:textId="01795CC9" w:rsidR="002847D5" w:rsidRDefault="00BB00F7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Vancouver</w:t>
            </w:r>
          </w:p>
        </w:tc>
        <w:tc>
          <w:tcPr>
            <w:tcW w:w="4253" w:type="dxa"/>
            <w:vAlign w:val="center"/>
          </w:tcPr>
          <w:p w14:paraId="4D189096" w14:textId="1CEC324D" w:rsidR="002847D5" w:rsidRDefault="00BB00F7" w:rsidP="002847D5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Sandman</w:t>
            </w:r>
            <w:proofErr w:type="spellEnd"/>
            <w:r>
              <w:rPr>
                <w:rFonts w:ascii="Arial Narrow" w:hAnsi="Arial Narrow"/>
              </w:rPr>
              <w:t xml:space="preserve"> City Center Vancouver</w:t>
            </w:r>
          </w:p>
        </w:tc>
        <w:tc>
          <w:tcPr>
            <w:tcW w:w="1308" w:type="dxa"/>
          </w:tcPr>
          <w:p w14:paraId="426F9A97" w14:textId="72AA7DAD" w:rsidR="002847D5" w:rsidRPr="00CD081B" w:rsidRDefault="00BB00F7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</w:tbl>
    <w:p w14:paraId="78EE6D04" w14:textId="77777777" w:rsidR="00421E39" w:rsidRDefault="00421E39" w:rsidP="000D79E4">
      <w:pPr>
        <w:jc w:val="both"/>
        <w:rPr>
          <w:rFonts w:ascii="Arial Narrow" w:hAnsi="Arial Narrow"/>
          <w:b/>
          <w:bCs/>
          <w:iCs/>
          <w:color w:val="E36C0A" w:themeColor="accent6" w:themeShade="BF"/>
        </w:rPr>
      </w:pPr>
    </w:p>
    <w:p w14:paraId="6ACF3F33" w14:textId="77777777" w:rsidR="00C567C6" w:rsidRDefault="00C567C6" w:rsidP="000D79E4">
      <w:pPr>
        <w:jc w:val="both"/>
        <w:rPr>
          <w:rFonts w:ascii="Arial Narrow" w:hAnsi="Arial Narrow"/>
          <w:b/>
          <w:bCs/>
          <w:iCs/>
          <w:color w:val="E36C0A" w:themeColor="accent6" w:themeShade="BF"/>
        </w:rPr>
      </w:pPr>
    </w:p>
    <w:p w14:paraId="1833D7FB" w14:textId="53DB5A58" w:rsidR="0048377E" w:rsidRPr="00DC3C79" w:rsidRDefault="0048377E" w:rsidP="000D79E4">
      <w:pPr>
        <w:jc w:val="both"/>
        <w:rPr>
          <w:rFonts w:ascii="Arial Narrow" w:hAnsi="Arial Narrow"/>
          <w:b/>
          <w:bCs/>
          <w:iCs/>
        </w:rPr>
      </w:pPr>
      <w:r w:rsidRPr="00DC3C79">
        <w:rPr>
          <w:rFonts w:ascii="Arial Narrow" w:hAnsi="Arial Narrow"/>
          <w:b/>
          <w:bCs/>
          <w:iCs/>
          <w:color w:val="E36C0A" w:themeColor="accent6" w:themeShade="BF"/>
        </w:rPr>
        <w:t>NOTAS IMPORTANTES</w:t>
      </w:r>
    </w:p>
    <w:p w14:paraId="1F09ED36" w14:textId="77777777" w:rsidR="00A358EF" w:rsidRPr="00AD5167" w:rsidRDefault="00A358EF" w:rsidP="00A358EF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</w:rPr>
        <w:t>Ciertas fechas aún no establecidas pueden sufrir suplementos</w:t>
      </w:r>
    </w:p>
    <w:p w14:paraId="147A24E8" w14:textId="395DD169" w:rsidR="00AD5167" w:rsidRPr="008823CE" w:rsidRDefault="00AD5167" w:rsidP="00A358EF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</w:rPr>
        <w:t>En ciertas fechas, los hoteles propuestos no están disponibles debidos a eventos anuales preestablecidos. En esta situación se men</w:t>
      </w:r>
      <w:r w:rsidR="00041657">
        <w:rPr>
          <w:rFonts w:ascii="Arial Narrow" w:hAnsi="Arial Narrow"/>
          <w:bCs/>
        </w:rPr>
        <w:t xml:space="preserve">cionará al </w:t>
      </w:r>
      <w:r>
        <w:rPr>
          <w:rFonts w:ascii="Arial Narrow" w:hAnsi="Arial Narrow"/>
          <w:bCs/>
        </w:rPr>
        <w:t>momento de la reserva y confirmaremos los hoteles disponibles de la misma categoría a los mencionados</w:t>
      </w:r>
    </w:p>
    <w:p w14:paraId="0EF42DD7" w14:textId="77777777" w:rsidR="00A358EF" w:rsidRDefault="00A358EF" w:rsidP="00A358EF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 xml:space="preserve">Está permitido máximo 1 maleta por persona en los </w:t>
      </w:r>
      <w:r w:rsidRPr="00223CCC">
        <w:rPr>
          <w:rFonts w:ascii="Arial Narrow" w:hAnsi="Arial Narrow"/>
          <w:bCs/>
          <w:iCs/>
        </w:rPr>
        <w:t>traslados</w:t>
      </w:r>
      <w:r>
        <w:rPr>
          <w:rFonts w:ascii="Arial Narrow" w:hAnsi="Arial Narrow"/>
          <w:bCs/>
          <w:iCs/>
        </w:rPr>
        <w:t>. En caso de equipaje adicional costos extras pueden ser cobrados en destino</w:t>
      </w:r>
    </w:p>
    <w:p w14:paraId="50433C86" w14:textId="500B4CAE" w:rsidR="00AD5167" w:rsidRPr="00AD5167" w:rsidRDefault="00AD5167" w:rsidP="00AD516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</w:rPr>
        <w:t xml:space="preserve">La salida del </w:t>
      </w:r>
      <w:r w:rsidRPr="00AD5167">
        <w:rPr>
          <w:rFonts w:ascii="Arial Narrow" w:hAnsi="Arial Narrow"/>
          <w:b/>
          <w:bCs/>
        </w:rPr>
        <w:t>06 de julio</w:t>
      </w:r>
      <w:r>
        <w:rPr>
          <w:rFonts w:ascii="Arial Narrow" w:hAnsi="Arial Narrow"/>
          <w:bCs/>
        </w:rPr>
        <w:t xml:space="preserve">, se cobrará un </w:t>
      </w:r>
      <w:r w:rsidRPr="00966D38">
        <w:rPr>
          <w:rFonts w:ascii="Arial Narrow" w:hAnsi="Arial Narrow"/>
          <w:b/>
          <w:bCs/>
        </w:rPr>
        <w:t xml:space="preserve">suplemento de $ </w:t>
      </w:r>
      <w:r>
        <w:rPr>
          <w:rFonts w:ascii="Arial Narrow" w:hAnsi="Arial Narrow"/>
          <w:b/>
          <w:bCs/>
        </w:rPr>
        <w:t>400 CAD</w:t>
      </w:r>
      <w:r w:rsidRPr="00966D38">
        <w:rPr>
          <w:rFonts w:ascii="Arial Narrow" w:hAnsi="Arial Narrow"/>
          <w:b/>
          <w:bCs/>
        </w:rPr>
        <w:t xml:space="preserve"> por habitación</w:t>
      </w:r>
      <w:r>
        <w:rPr>
          <w:rFonts w:ascii="Arial Narrow" w:hAnsi="Arial Narrow"/>
          <w:bCs/>
        </w:rPr>
        <w:t>, debido a evento preestablecido</w:t>
      </w:r>
    </w:p>
    <w:p w14:paraId="1D39CBD0" w14:textId="02989B9E" w:rsidR="00DC3C79" w:rsidRPr="00A358EF" w:rsidRDefault="00A358EF" w:rsidP="00A358EF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Todos los pasajeros deben de informarse y cumplir con las reglas sanitarias vigentes en Canadá al momento de su viaje</w:t>
      </w:r>
    </w:p>
    <w:p w14:paraId="17F17747" w14:textId="77777777" w:rsidR="0048377E" w:rsidRPr="00AC2A67" w:rsidRDefault="0048377E" w:rsidP="000D79E4">
      <w:pPr>
        <w:jc w:val="both"/>
        <w:rPr>
          <w:rFonts w:ascii="Arial Narrow" w:hAnsi="Arial Narrow"/>
          <w:bCs/>
          <w:iCs/>
        </w:rPr>
      </w:pPr>
    </w:p>
    <w:p w14:paraId="1527857F" w14:textId="515B2845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A9C4" w14:textId="77777777" w:rsidR="00720CFD" w:rsidRDefault="00720CFD" w:rsidP="00D4640C">
      <w:r>
        <w:separator/>
      </w:r>
    </w:p>
  </w:endnote>
  <w:endnote w:type="continuationSeparator" w:id="0">
    <w:p w14:paraId="57D751B6" w14:textId="77777777" w:rsidR="00720CFD" w:rsidRDefault="00720CFD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1013" w14:textId="77777777" w:rsidR="00720CFD" w:rsidRDefault="00720CFD" w:rsidP="00D4640C">
      <w:r>
        <w:separator/>
      </w:r>
    </w:p>
  </w:footnote>
  <w:footnote w:type="continuationSeparator" w:id="0">
    <w:p w14:paraId="2113D7C4" w14:textId="77777777" w:rsidR="00720CFD" w:rsidRDefault="00720CFD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A131D"/>
    <w:multiLevelType w:val="hybridMultilevel"/>
    <w:tmpl w:val="FE7219E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301F"/>
    <w:multiLevelType w:val="hybridMultilevel"/>
    <w:tmpl w:val="9F5AE3A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A26EA"/>
    <w:multiLevelType w:val="hybridMultilevel"/>
    <w:tmpl w:val="2DE2B01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46E2C"/>
    <w:multiLevelType w:val="hybridMultilevel"/>
    <w:tmpl w:val="9E0A7E22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B4657"/>
    <w:multiLevelType w:val="hybridMultilevel"/>
    <w:tmpl w:val="69A41F1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453DA"/>
    <w:multiLevelType w:val="hybridMultilevel"/>
    <w:tmpl w:val="37925B4E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89604">
    <w:abstractNumId w:val="1"/>
  </w:num>
  <w:num w:numId="2" w16cid:durableId="503280591">
    <w:abstractNumId w:val="4"/>
  </w:num>
  <w:num w:numId="3" w16cid:durableId="1057243230">
    <w:abstractNumId w:val="3"/>
  </w:num>
  <w:num w:numId="4" w16cid:durableId="1242332548">
    <w:abstractNumId w:val="2"/>
  </w:num>
  <w:num w:numId="5" w16cid:durableId="806360334">
    <w:abstractNumId w:val="0"/>
  </w:num>
  <w:num w:numId="6" w16cid:durableId="105939946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22767"/>
    <w:rsid w:val="00024C1B"/>
    <w:rsid w:val="00027405"/>
    <w:rsid w:val="00031944"/>
    <w:rsid w:val="00033DC2"/>
    <w:rsid w:val="00036783"/>
    <w:rsid w:val="00040BDA"/>
    <w:rsid w:val="00041657"/>
    <w:rsid w:val="00060EC8"/>
    <w:rsid w:val="0006106A"/>
    <w:rsid w:val="00062633"/>
    <w:rsid w:val="00065123"/>
    <w:rsid w:val="000658DE"/>
    <w:rsid w:val="00066EC1"/>
    <w:rsid w:val="00070FD7"/>
    <w:rsid w:val="0007170E"/>
    <w:rsid w:val="00071E4C"/>
    <w:rsid w:val="00071F37"/>
    <w:rsid w:val="00072FE4"/>
    <w:rsid w:val="0007417E"/>
    <w:rsid w:val="00074407"/>
    <w:rsid w:val="0007632A"/>
    <w:rsid w:val="000772BF"/>
    <w:rsid w:val="00080A42"/>
    <w:rsid w:val="000843C5"/>
    <w:rsid w:val="00091573"/>
    <w:rsid w:val="00091E64"/>
    <w:rsid w:val="00093416"/>
    <w:rsid w:val="00096B0A"/>
    <w:rsid w:val="000A3DEB"/>
    <w:rsid w:val="000A3EB6"/>
    <w:rsid w:val="000A52CC"/>
    <w:rsid w:val="000B2302"/>
    <w:rsid w:val="000B300F"/>
    <w:rsid w:val="000B3153"/>
    <w:rsid w:val="000B69BE"/>
    <w:rsid w:val="000C1BA4"/>
    <w:rsid w:val="000C25EB"/>
    <w:rsid w:val="000C2F26"/>
    <w:rsid w:val="000C4C36"/>
    <w:rsid w:val="000C786A"/>
    <w:rsid w:val="000D16E2"/>
    <w:rsid w:val="000D4BC3"/>
    <w:rsid w:val="000D79E4"/>
    <w:rsid w:val="000E4FA6"/>
    <w:rsid w:val="000E5479"/>
    <w:rsid w:val="000E645A"/>
    <w:rsid w:val="000F578C"/>
    <w:rsid w:val="000F5E1E"/>
    <w:rsid w:val="000F6068"/>
    <w:rsid w:val="000F6F81"/>
    <w:rsid w:val="00104430"/>
    <w:rsid w:val="00111802"/>
    <w:rsid w:val="00131CF1"/>
    <w:rsid w:val="00132833"/>
    <w:rsid w:val="00134A2D"/>
    <w:rsid w:val="00137DC6"/>
    <w:rsid w:val="00140D6F"/>
    <w:rsid w:val="00140F0A"/>
    <w:rsid w:val="00142983"/>
    <w:rsid w:val="001454AB"/>
    <w:rsid w:val="00145E6F"/>
    <w:rsid w:val="00151D42"/>
    <w:rsid w:val="00152ADC"/>
    <w:rsid w:val="00153789"/>
    <w:rsid w:val="0015791A"/>
    <w:rsid w:val="001663B0"/>
    <w:rsid w:val="00171698"/>
    <w:rsid w:val="00173953"/>
    <w:rsid w:val="00173E1C"/>
    <w:rsid w:val="00180DA3"/>
    <w:rsid w:val="0018560A"/>
    <w:rsid w:val="0019073C"/>
    <w:rsid w:val="00193DFF"/>
    <w:rsid w:val="00196219"/>
    <w:rsid w:val="00196ED1"/>
    <w:rsid w:val="001A61DB"/>
    <w:rsid w:val="001A73D9"/>
    <w:rsid w:val="001B194D"/>
    <w:rsid w:val="001B2044"/>
    <w:rsid w:val="001B38B6"/>
    <w:rsid w:val="001B5B90"/>
    <w:rsid w:val="001D0AF3"/>
    <w:rsid w:val="001D1584"/>
    <w:rsid w:val="001D3523"/>
    <w:rsid w:val="001D39A6"/>
    <w:rsid w:val="001D4F4E"/>
    <w:rsid w:val="001D51F0"/>
    <w:rsid w:val="001D64D6"/>
    <w:rsid w:val="001D6B03"/>
    <w:rsid w:val="001D6DF8"/>
    <w:rsid w:val="001F29A2"/>
    <w:rsid w:val="001F384E"/>
    <w:rsid w:val="001F401E"/>
    <w:rsid w:val="002031F7"/>
    <w:rsid w:val="0020347D"/>
    <w:rsid w:val="00207C1C"/>
    <w:rsid w:val="00216E96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4149"/>
    <w:rsid w:val="0024426D"/>
    <w:rsid w:val="00245166"/>
    <w:rsid w:val="002451B2"/>
    <w:rsid w:val="00246560"/>
    <w:rsid w:val="002475BE"/>
    <w:rsid w:val="002501C1"/>
    <w:rsid w:val="00255E0F"/>
    <w:rsid w:val="00256491"/>
    <w:rsid w:val="00262464"/>
    <w:rsid w:val="002661B0"/>
    <w:rsid w:val="00267B9F"/>
    <w:rsid w:val="00270403"/>
    <w:rsid w:val="002730E4"/>
    <w:rsid w:val="002738F9"/>
    <w:rsid w:val="002756C8"/>
    <w:rsid w:val="00275DF6"/>
    <w:rsid w:val="00280F82"/>
    <w:rsid w:val="00281910"/>
    <w:rsid w:val="002847D5"/>
    <w:rsid w:val="0028536C"/>
    <w:rsid w:val="00285CF1"/>
    <w:rsid w:val="0028789D"/>
    <w:rsid w:val="002878AB"/>
    <w:rsid w:val="00290E82"/>
    <w:rsid w:val="00295FF7"/>
    <w:rsid w:val="00296D97"/>
    <w:rsid w:val="002A366A"/>
    <w:rsid w:val="002A3C92"/>
    <w:rsid w:val="002A5765"/>
    <w:rsid w:val="002A5EA8"/>
    <w:rsid w:val="002B01ED"/>
    <w:rsid w:val="002B075A"/>
    <w:rsid w:val="002B1302"/>
    <w:rsid w:val="002C0938"/>
    <w:rsid w:val="002C1A56"/>
    <w:rsid w:val="002C45ED"/>
    <w:rsid w:val="002C493B"/>
    <w:rsid w:val="002C5099"/>
    <w:rsid w:val="002C61CA"/>
    <w:rsid w:val="002D0C2F"/>
    <w:rsid w:val="002D537D"/>
    <w:rsid w:val="002D76DF"/>
    <w:rsid w:val="002E07EC"/>
    <w:rsid w:val="002E1FAB"/>
    <w:rsid w:val="002E255A"/>
    <w:rsid w:val="002E2FB5"/>
    <w:rsid w:val="002E3423"/>
    <w:rsid w:val="002E5684"/>
    <w:rsid w:val="002E69B7"/>
    <w:rsid w:val="002F000D"/>
    <w:rsid w:val="002F08C4"/>
    <w:rsid w:val="002F0F7E"/>
    <w:rsid w:val="002F10BD"/>
    <w:rsid w:val="002F3C1D"/>
    <w:rsid w:val="0030147D"/>
    <w:rsid w:val="003021B2"/>
    <w:rsid w:val="00312545"/>
    <w:rsid w:val="003158A0"/>
    <w:rsid w:val="00316EE5"/>
    <w:rsid w:val="00317546"/>
    <w:rsid w:val="003177ED"/>
    <w:rsid w:val="0032579D"/>
    <w:rsid w:val="0032694D"/>
    <w:rsid w:val="00326F70"/>
    <w:rsid w:val="00327B11"/>
    <w:rsid w:val="00327DF5"/>
    <w:rsid w:val="00327E59"/>
    <w:rsid w:val="00333080"/>
    <w:rsid w:val="0034215E"/>
    <w:rsid w:val="003435D2"/>
    <w:rsid w:val="00343A9F"/>
    <w:rsid w:val="003546AA"/>
    <w:rsid w:val="00355137"/>
    <w:rsid w:val="00362702"/>
    <w:rsid w:val="00362765"/>
    <w:rsid w:val="00364BED"/>
    <w:rsid w:val="003668EC"/>
    <w:rsid w:val="00374096"/>
    <w:rsid w:val="0038610A"/>
    <w:rsid w:val="00390BDE"/>
    <w:rsid w:val="00390F60"/>
    <w:rsid w:val="003917EF"/>
    <w:rsid w:val="00394660"/>
    <w:rsid w:val="003A2917"/>
    <w:rsid w:val="003A77B5"/>
    <w:rsid w:val="003B000C"/>
    <w:rsid w:val="003B3C7D"/>
    <w:rsid w:val="003B407F"/>
    <w:rsid w:val="003B6360"/>
    <w:rsid w:val="003B6A24"/>
    <w:rsid w:val="003C06EC"/>
    <w:rsid w:val="003C31B5"/>
    <w:rsid w:val="003C325B"/>
    <w:rsid w:val="003C4261"/>
    <w:rsid w:val="003C4ECF"/>
    <w:rsid w:val="003C699C"/>
    <w:rsid w:val="003D178D"/>
    <w:rsid w:val="003D57C0"/>
    <w:rsid w:val="003E00AF"/>
    <w:rsid w:val="003E5277"/>
    <w:rsid w:val="003E79EF"/>
    <w:rsid w:val="003F0703"/>
    <w:rsid w:val="003F31B5"/>
    <w:rsid w:val="003F36C4"/>
    <w:rsid w:val="003F5378"/>
    <w:rsid w:val="003F5A2F"/>
    <w:rsid w:val="003F7252"/>
    <w:rsid w:val="004007F8"/>
    <w:rsid w:val="0040745F"/>
    <w:rsid w:val="00410A67"/>
    <w:rsid w:val="00417F7D"/>
    <w:rsid w:val="00421768"/>
    <w:rsid w:val="00421ADD"/>
    <w:rsid w:val="00421E39"/>
    <w:rsid w:val="00422967"/>
    <w:rsid w:val="0042703D"/>
    <w:rsid w:val="00427256"/>
    <w:rsid w:val="004309A9"/>
    <w:rsid w:val="00433669"/>
    <w:rsid w:val="004355E1"/>
    <w:rsid w:val="00435A45"/>
    <w:rsid w:val="00440569"/>
    <w:rsid w:val="00441C6D"/>
    <w:rsid w:val="00443CEB"/>
    <w:rsid w:val="00447D08"/>
    <w:rsid w:val="00450FF8"/>
    <w:rsid w:val="004528E5"/>
    <w:rsid w:val="004550FA"/>
    <w:rsid w:val="00456D4F"/>
    <w:rsid w:val="00457D6B"/>
    <w:rsid w:val="0046274A"/>
    <w:rsid w:val="0046392C"/>
    <w:rsid w:val="00464D6D"/>
    <w:rsid w:val="0046781C"/>
    <w:rsid w:val="00471242"/>
    <w:rsid w:val="004716E8"/>
    <w:rsid w:val="0047420A"/>
    <w:rsid w:val="00474E0B"/>
    <w:rsid w:val="00476648"/>
    <w:rsid w:val="0048377E"/>
    <w:rsid w:val="004853D8"/>
    <w:rsid w:val="0048540F"/>
    <w:rsid w:val="00485584"/>
    <w:rsid w:val="004876DE"/>
    <w:rsid w:val="00491624"/>
    <w:rsid w:val="004933B6"/>
    <w:rsid w:val="00493A7D"/>
    <w:rsid w:val="00493FBB"/>
    <w:rsid w:val="00495F0A"/>
    <w:rsid w:val="00497FBC"/>
    <w:rsid w:val="004A0074"/>
    <w:rsid w:val="004A14AF"/>
    <w:rsid w:val="004A5BA9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E6B16"/>
    <w:rsid w:val="004F0199"/>
    <w:rsid w:val="004F31A1"/>
    <w:rsid w:val="004F32A8"/>
    <w:rsid w:val="005017B1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2F51"/>
    <w:rsid w:val="00543FC8"/>
    <w:rsid w:val="00545E8F"/>
    <w:rsid w:val="0054610E"/>
    <w:rsid w:val="0055430C"/>
    <w:rsid w:val="00560C01"/>
    <w:rsid w:val="005644E8"/>
    <w:rsid w:val="00567D4F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3813"/>
    <w:rsid w:val="005940BB"/>
    <w:rsid w:val="005969DB"/>
    <w:rsid w:val="005A1BFD"/>
    <w:rsid w:val="005A33B1"/>
    <w:rsid w:val="005A64F0"/>
    <w:rsid w:val="005A768F"/>
    <w:rsid w:val="005B2BED"/>
    <w:rsid w:val="005B4532"/>
    <w:rsid w:val="005B68CB"/>
    <w:rsid w:val="005B7B90"/>
    <w:rsid w:val="005C5600"/>
    <w:rsid w:val="005C754D"/>
    <w:rsid w:val="005D06A5"/>
    <w:rsid w:val="005D0AED"/>
    <w:rsid w:val="005D1536"/>
    <w:rsid w:val="005D3269"/>
    <w:rsid w:val="005D4CBE"/>
    <w:rsid w:val="005D509B"/>
    <w:rsid w:val="005D7A3C"/>
    <w:rsid w:val="005E016C"/>
    <w:rsid w:val="005E2100"/>
    <w:rsid w:val="005E4356"/>
    <w:rsid w:val="005E47FF"/>
    <w:rsid w:val="005E665F"/>
    <w:rsid w:val="005E7776"/>
    <w:rsid w:val="005F092E"/>
    <w:rsid w:val="005F1C90"/>
    <w:rsid w:val="005F3AB7"/>
    <w:rsid w:val="005F68A0"/>
    <w:rsid w:val="005F7064"/>
    <w:rsid w:val="00600831"/>
    <w:rsid w:val="00602C1C"/>
    <w:rsid w:val="0060372F"/>
    <w:rsid w:val="00606A57"/>
    <w:rsid w:val="00606F3B"/>
    <w:rsid w:val="00607692"/>
    <w:rsid w:val="00614707"/>
    <w:rsid w:val="0061525D"/>
    <w:rsid w:val="0062560F"/>
    <w:rsid w:val="00625C72"/>
    <w:rsid w:val="0062671E"/>
    <w:rsid w:val="006271AB"/>
    <w:rsid w:val="00630741"/>
    <w:rsid w:val="0063229B"/>
    <w:rsid w:val="006345A3"/>
    <w:rsid w:val="00634DE0"/>
    <w:rsid w:val="0063531D"/>
    <w:rsid w:val="00637A7C"/>
    <w:rsid w:val="00642AB4"/>
    <w:rsid w:val="00642AC0"/>
    <w:rsid w:val="006440AB"/>
    <w:rsid w:val="006451CD"/>
    <w:rsid w:val="00645560"/>
    <w:rsid w:val="00653C85"/>
    <w:rsid w:val="00655BAF"/>
    <w:rsid w:val="0066323D"/>
    <w:rsid w:val="00663BA5"/>
    <w:rsid w:val="00667191"/>
    <w:rsid w:val="006710EE"/>
    <w:rsid w:val="00673E29"/>
    <w:rsid w:val="00676A4D"/>
    <w:rsid w:val="00680E4A"/>
    <w:rsid w:val="00685649"/>
    <w:rsid w:val="00685EDB"/>
    <w:rsid w:val="00690372"/>
    <w:rsid w:val="006907B4"/>
    <w:rsid w:val="006972BA"/>
    <w:rsid w:val="006A1972"/>
    <w:rsid w:val="006A4E94"/>
    <w:rsid w:val="006A5DB9"/>
    <w:rsid w:val="006A61CC"/>
    <w:rsid w:val="006A63BF"/>
    <w:rsid w:val="006C2A1B"/>
    <w:rsid w:val="006C50F0"/>
    <w:rsid w:val="006C6138"/>
    <w:rsid w:val="006C6423"/>
    <w:rsid w:val="006C72E6"/>
    <w:rsid w:val="006D12BB"/>
    <w:rsid w:val="006D1435"/>
    <w:rsid w:val="006D219B"/>
    <w:rsid w:val="006D377F"/>
    <w:rsid w:val="006D5F3A"/>
    <w:rsid w:val="006D7CC8"/>
    <w:rsid w:val="006E03E6"/>
    <w:rsid w:val="006E450C"/>
    <w:rsid w:val="006E46CC"/>
    <w:rsid w:val="006E4A71"/>
    <w:rsid w:val="006E587F"/>
    <w:rsid w:val="006E72A4"/>
    <w:rsid w:val="006F0167"/>
    <w:rsid w:val="007008F5"/>
    <w:rsid w:val="007035F8"/>
    <w:rsid w:val="0071097A"/>
    <w:rsid w:val="0071757D"/>
    <w:rsid w:val="00717CA6"/>
    <w:rsid w:val="00720CFD"/>
    <w:rsid w:val="00723633"/>
    <w:rsid w:val="007246BA"/>
    <w:rsid w:val="0072543F"/>
    <w:rsid w:val="0072730B"/>
    <w:rsid w:val="007338DD"/>
    <w:rsid w:val="00733BA4"/>
    <w:rsid w:val="00733F40"/>
    <w:rsid w:val="0073402C"/>
    <w:rsid w:val="00737768"/>
    <w:rsid w:val="00741F01"/>
    <w:rsid w:val="00742870"/>
    <w:rsid w:val="007501C3"/>
    <w:rsid w:val="007564E0"/>
    <w:rsid w:val="00762381"/>
    <w:rsid w:val="00770DCE"/>
    <w:rsid w:val="007714DF"/>
    <w:rsid w:val="007720F4"/>
    <w:rsid w:val="00773095"/>
    <w:rsid w:val="00777D97"/>
    <w:rsid w:val="007858F5"/>
    <w:rsid w:val="007912C8"/>
    <w:rsid w:val="0079392B"/>
    <w:rsid w:val="0079430F"/>
    <w:rsid w:val="00796EDE"/>
    <w:rsid w:val="00797625"/>
    <w:rsid w:val="007A00FD"/>
    <w:rsid w:val="007A313A"/>
    <w:rsid w:val="007A4268"/>
    <w:rsid w:val="007A5B37"/>
    <w:rsid w:val="007A7703"/>
    <w:rsid w:val="007B1B93"/>
    <w:rsid w:val="007B2D9F"/>
    <w:rsid w:val="007B4054"/>
    <w:rsid w:val="007B632A"/>
    <w:rsid w:val="007C24A2"/>
    <w:rsid w:val="007C339B"/>
    <w:rsid w:val="007C5CCF"/>
    <w:rsid w:val="007C76DA"/>
    <w:rsid w:val="007D455B"/>
    <w:rsid w:val="007E0EED"/>
    <w:rsid w:val="007E3902"/>
    <w:rsid w:val="007E785E"/>
    <w:rsid w:val="007F3295"/>
    <w:rsid w:val="007F392A"/>
    <w:rsid w:val="007F3A55"/>
    <w:rsid w:val="007F59BA"/>
    <w:rsid w:val="007F5A6F"/>
    <w:rsid w:val="007F6E44"/>
    <w:rsid w:val="007F751C"/>
    <w:rsid w:val="00801FF0"/>
    <w:rsid w:val="00802200"/>
    <w:rsid w:val="008023E6"/>
    <w:rsid w:val="00802C5F"/>
    <w:rsid w:val="00806380"/>
    <w:rsid w:val="00807310"/>
    <w:rsid w:val="00810710"/>
    <w:rsid w:val="00812C35"/>
    <w:rsid w:val="0081309D"/>
    <w:rsid w:val="00814347"/>
    <w:rsid w:val="0081729A"/>
    <w:rsid w:val="00821888"/>
    <w:rsid w:val="008231E7"/>
    <w:rsid w:val="00824455"/>
    <w:rsid w:val="008315EB"/>
    <w:rsid w:val="00834B74"/>
    <w:rsid w:val="008404BB"/>
    <w:rsid w:val="008409C2"/>
    <w:rsid w:val="00840F18"/>
    <w:rsid w:val="00842037"/>
    <w:rsid w:val="00845769"/>
    <w:rsid w:val="008479A4"/>
    <w:rsid w:val="008550CA"/>
    <w:rsid w:val="00855F34"/>
    <w:rsid w:val="0085741F"/>
    <w:rsid w:val="0086241B"/>
    <w:rsid w:val="00862BD0"/>
    <w:rsid w:val="00863789"/>
    <w:rsid w:val="0086708B"/>
    <w:rsid w:val="00867465"/>
    <w:rsid w:val="00867921"/>
    <w:rsid w:val="0087419F"/>
    <w:rsid w:val="008754E7"/>
    <w:rsid w:val="0088167D"/>
    <w:rsid w:val="008856A8"/>
    <w:rsid w:val="00886347"/>
    <w:rsid w:val="00886AB2"/>
    <w:rsid w:val="00886BFE"/>
    <w:rsid w:val="008931A2"/>
    <w:rsid w:val="008947DB"/>
    <w:rsid w:val="0089774D"/>
    <w:rsid w:val="008A2568"/>
    <w:rsid w:val="008A2DB6"/>
    <w:rsid w:val="008A431D"/>
    <w:rsid w:val="008A4E50"/>
    <w:rsid w:val="008A5737"/>
    <w:rsid w:val="008B2759"/>
    <w:rsid w:val="008B3E06"/>
    <w:rsid w:val="008B5C6A"/>
    <w:rsid w:val="008B648A"/>
    <w:rsid w:val="008C1830"/>
    <w:rsid w:val="008C1936"/>
    <w:rsid w:val="008C3E94"/>
    <w:rsid w:val="008C53AA"/>
    <w:rsid w:val="008C5806"/>
    <w:rsid w:val="008D0D26"/>
    <w:rsid w:val="008D137F"/>
    <w:rsid w:val="008D3D03"/>
    <w:rsid w:val="008D3DCC"/>
    <w:rsid w:val="008D63F9"/>
    <w:rsid w:val="008D7EFB"/>
    <w:rsid w:val="008E1102"/>
    <w:rsid w:val="008E1466"/>
    <w:rsid w:val="008E1D9B"/>
    <w:rsid w:val="008E4241"/>
    <w:rsid w:val="008F0068"/>
    <w:rsid w:val="008F5AFC"/>
    <w:rsid w:val="009121C8"/>
    <w:rsid w:val="00921469"/>
    <w:rsid w:val="00922F41"/>
    <w:rsid w:val="0092672D"/>
    <w:rsid w:val="00930AA1"/>
    <w:rsid w:val="00930ED4"/>
    <w:rsid w:val="00931E83"/>
    <w:rsid w:val="0093541E"/>
    <w:rsid w:val="00936AE3"/>
    <w:rsid w:val="00940484"/>
    <w:rsid w:val="009444F3"/>
    <w:rsid w:val="00953173"/>
    <w:rsid w:val="00954DAD"/>
    <w:rsid w:val="00955585"/>
    <w:rsid w:val="00957170"/>
    <w:rsid w:val="00957A8A"/>
    <w:rsid w:val="00966BEF"/>
    <w:rsid w:val="00966E69"/>
    <w:rsid w:val="00971C2E"/>
    <w:rsid w:val="0097267A"/>
    <w:rsid w:val="009727F4"/>
    <w:rsid w:val="00974813"/>
    <w:rsid w:val="0097558E"/>
    <w:rsid w:val="00975E47"/>
    <w:rsid w:val="00982930"/>
    <w:rsid w:val="00983DFC"/>
    <w:rsid w:val="00983E7C"/>
    <w:rsid w:val="009869D1"/>
    <w:rsid w:val="009936B9"/>
    <w:rsid w:val="009A0A31"/>
    <w:rsid w:val="009A0C0E"/>
    <w:rsid w:val="009A405A"/>
    <w:rsid w:val="009B1BA0"/>
    <w:rsid w:val="009D0A3F"/>
    <w:rsid w:val="009D757A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4AA7"/>
    <w:rsid w:val="00A1536F"/>
    <w:rsid w:val="00A16C64"/>
    <w:rsid w:val="00A20A7D"/>
    <w:rsid w:val="00A20CF3"/>
    <w:rsid w:val="00A23A1D"/>
    <w:rsid w:val="00A2455B"/>
    <w:rsid w:val="00A265AF"/>
    <w:rsid w:val="00A324DD"/>
    <w:rsid w:val="00A358EF"/>
    <w:rsid w:val="00A369FD"/>
    <w:rsid w:val="00A40B2D"/>
    <w:rsid w:val="00A43E89"/>
    <w:rsid w:val="00A455EC"/>
    <w:rsid w:val="00A465F0"/>
    <w:rsid w:val="00A47321"/>
    <w:rsid w:val="00A52659"/>
    <w:rsid w:val="00A52D01"/>
    <w:rsid w:val="00A54EC7"/>
    <w:rsid w:val="00A56118"/>
    <w:rsid w:val="00A57093"/>
    <w:rsid w:val="00A600D6"/>
    <w:rsid w:val="00A6038A"/>
    <w:rsid w:val="00A62CBA"/>
    <w:rsid w:val="00A63980"/>
    <w:rsid w:val="00A63AD7"/>
    <w:rsid w:val="00A65CDF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B478A"/>
    <w:rsid w:val="00AC0DBE"/>
    <w:rsid w:val="00AC2A67"/>
    <w:rsid w:val="00AC4660"/>
    <w:rsid w:val="00AC61C1"/>
    <w:rsid w:val="00AC75DE"/>
    <w:rsid w:val="00AD456D"/>
    <w:rsid w:val="00AD5167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E76FB"/>
    <w:rsid w:val="00AE7C7B"/>
    <w:rsid w:val="00AF00AD"/>
    <w:rsid w:val="00AF0986"/>
    <w:rsid w:val="00AF0F50"/>
    <w:rsid w:val="00AF13F4"/>
    <w:rsid w:val="00AF1C80"/>
    <w:rsid w:val="00AF7C37"/>
    <w:rsid w:val="00B04161"/>
    <w:rsid w:val="00B1340B"/>
    <w:rsid w:val="00B14AB1"/>
    <w:rsid w:val="00B17822"/>
    <w:rsid w:val="00B219E8"/>
    <w:rsid w:val="00B25E71"/>
    <w:rsid w:val="00B33E83"/>
    <w:rsid w:val="00B40714"/>
    <w:rsid w:val="00B42823"/>
    <w:rsid w:val="00B45BAB"/>
    <w:rsid w:val="00B52C9B"/>
    <w:rsid w:val="00B53372"/>
    <w:rsid w:val="00B54509"/>
    <w:rsid w:val="00B54D78"/>
    <w:rsid w:val="00B576DA"/>
    <w:rsid w:val="00B60971"/>
    <w:rsid w:val="00B612AB"/>
    <w:rsid w:val="00B61385"/>
    <w:rsid w:val="00B621C4"/>
    <w:rsid w:val="00B63BD8"/>
    <w:rsid w:val="00B63E06"/>
    <w:rsid w:val="00B704A4"/>
    <w:rsid w:val="00B713DE"/>
    <w:rsid w:val="00B71D75"/>
    <w:rsid w:val="00B733CE"/>
    <w:rsid w:val="00B742EC"/>
    <w:rsid w:val="00B77063"/>
    <w:rsid w:val="00B85F8E"/>
    <w:rsid w:val="00B90CD8"/>
    <w:rsid w:val="00B96F77"/>
    <w:rsid w:val="00BA0895"/>
    <w:rsid w:val="00BA2C8C"/>
    <w:rsid w:val="00BA47D7"/>
    <w:rsid w:val="00BA78C2"/>
    <w:rsid w:val="00BA7E57"/>
    <w:rsid w:val="00BB00F7"/>
    <w:rsid w:val="00BB09FC"/>
    <w:rsid w:val="00BB2642"/>
    <w:rsid w:val="00BB326A"/>
    <w:rsid w:val="00BB3DFC"/>
    <w:rsid w:val="00BB4BD7"/>
    <w:rsid w:val="00BB7C31"/>
    <w:rsid w:val="00BC5D49"/>
    <w:rsid w:val="00BC651F"/>
    <w:rsid w:val="00BD0BFE"/>
    <w:rsid w:val="00BD30E6"/>
    <w:rsid w:val="00BD3870"/>
    <w:rsid w:val="00BD460D"/>
    <w:rsid w:val="00BD4674"/>
    <w:rsid w:val="00BE18A5"/>
    <w:rsid w:val="00BE6482"/>
    <w:rsid w:val="00BF0D44"/>
    <w:rsid w:val="00BF14E0"/>
    <w:rsid w:val="00BF220A"/>
    <w:rsid w:val="00BF3C24"/>
    <w:rsid w:val="00BF47D2"/>
    <w:rsid w:val="00BF5C06"/>
    <w:rsid w:val="00BF6F12"/>
    <w:rsid w:val="00C00431"/>
    <w:rsid w:val="00C005B5"/>
    <w:rsid w:val="00C02934"/>
    <w:rsid w:val="00C037AA"/>
    <w:rsid w:val="00C06FA9"/>
    <w:rsid w:val="00C076B9"/>
    <w:rsid w:val="00C11B92"/>
    <w:rsid w:val="00C11FBE"/>
    <w:rsid w:val="00C162B3"/>
    <w:rsid w:val="00C20A72"/>
    <w:rsid w:val="00C219CC"/>
    <w:rsid w:val="00C244D3"/>
    <w:rsid w:val="00C2722B"/>
    <w:rsid w:val="00C3086D"/>
    <w:rsid w:val="00C30F3B"/>
    <w:rsid w:val="00C40ECF"/>
    <w:rsid w:val="00C451AD"/>
    <w:rsid w:val="00C5056F"/>
    <w:rsid w:val="00C5619F"/>
    <w:rsid w:val="00C565FA"/>
    <w:rsid w:val="00C567C6"/>
    <w:rsid w:val="00C5733D"/>
    <w:rsid w:val="00C577DA"/>
    <w:rsid w:val="00C641E4"/>
    <w:rsid w:val="00C70637"/>
    <w:rsid w:val="00C7161A"/>
    <w:rsid w:val="00C743AF"/>
    <w:rsid w:val="00C760DB"/>
    <w:rsid w:val="00C761F7"/>
    <w:rsid w:val="00C7640B"/>
    <w:rsid w:val="00C7773B"/>
    <w:rsid w:val="00C80905"/>
    <w:rsid w:val="00C81FF4"/>
    <w:rsid w:val="00C833A0"/>
    <w:rsid w:val="00C84194"/>
    <w:rsid w:val="00C84B54"/>
    <w:rsid w:val="00C86789"/>
    <w:rsid w:val="00C9136C"/>
    <w:rsid w:val="00C91BAC"/>
    <w:rsid w:val="00C95EF3"/>
    <w:rsid w:val="00C96440"/>
    <w:rsid w:val="00CA0471"/>
    <w:rsid w:val="00CA33FD"/>
    <w:rsid w:val="00CB0F44"/>
    <w:rsid w:val="00CB5C7E"/>
    <w:rsid w:val="00CB6176"/>
    <w:rsid w:val="00CB7FDB"/>
    <w:rsid w:val="00CC3999"/>
    <w:rsid w:val="00CC472B"/>
    <w:rsid w:val="00CC4ABB"/>
    <w:rsid w:val="00CC52F8"/>
    <w:rsid w:val="00CC7A54"/>
    <w:rsid w:val="00CD081B"/>
    <w:rsid w:val="00CD5FA3"/>
    <w:rsid w:val="00CD70C4"/>
    <w:rsid w:val="00CD7976"/>
    <w:rsid w:val="00CE6FB9"/>
    <w:rsid w:val="00CE737C"/>
    <w:rsid w:val="00CE774C"/>
    <w:rsid w:val="00CE7F76"/>
    <w:rsid w:val="00CF024D"/>
    <w:rsid w:val="00CF31AA"/>
    <w:rsid w:val="00CF35B5"/>
    <w:rsid w:val="00CF6094"/>
    <w:rsid w:val="00CF65F5"/>
    <w:rsid w:val="00CF710A"/>
    <w:rsid w:val="00D011C0"/>
    <w:rsid w:val="00D01726"/>
    <w:rsid w:val="00D0244B"/>
    <w:rsid w:val="00D03AC2"/>
    <w:rsid w:val="00D040F9"/>
    <w:rsid w:val="00D07660"/>
    <w:rsid w:val="00D1190C"/>
    <w:rsid w:val="00D13724"/>
    <w:rsid w:val="00D14448"/>
    <w:rsid w:val="00D152F8"/>
    <w:rsid w:val="00D15733"/>
    <w:rsid w:val="00D221CB"/>
    <w:rsid w:val="00D22C2C"/>
    <w:rsid w:val="00D24EBD"/>
    <w:rsid w:val="00D26AFF"/>
    <w:rsid w:val="00D30168"/>
    <w:rsid w:val="00D30DA8"/>
    <w:rsid w:val="00D31384"/>
    <w:rsid w:val="00D34FA0"/>
    <w:rsid w:val="00D353BB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6306"/>
    <w:rsid w:val="00D5699A"/>
    <w:rsid w:val="00D57704"/>
    <w:rsid w:val="00D604C7"/>
    <w:rsid w:val="00D6066C"/>
    <w:rsid w:val="00D64727"/>
    <w:rsid w:val="00D647FC"/>
    <w:rsid w:val="00D64EE0"/>
    <w:rsid w:val="00D67D3D"/>
    <w:rsid w:val="00D705CE"/>
    <w:rsid w:val="00D7168F"/>
    <w:rsid w:val="00D75AFD"/>
    <w:rsid w:val="00D76244"/>
    <w:rsid w:val="00D777D9"/>
    <w:rsid w:val="00D809AA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44DD"/>
    <w:rsid w:val="00DA58CF"/>
    <w:rsid w:val="00DB4681"/>
    <w:rsid w:val="00DB6AC7"/>
    <w:rsid w:val="00DC1848"/>
    <w:rsid w:val="00DC1DF3"/>
    <w:rsid w:val="00DC3C79"/>
    <w:rsid w:val="00DC3E4E"/>
    <w:rsid w:val="00DC50B1"/>
    <w:rsid w:val="00DD328A"/>
    <w:rsid w:val="00DD3593"/>
    <w:rsid w:val="00DD4CC9"/>
    <w:rsid w:val="00DE140F"/>
    <w:rsid w:val="00DE29CA"/>
    <w:rsid w:val="00DE31DF"/>
    <w:rsid w:val="00DE363D"/>
    <w:rsid w:val="00DF07D9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1267"/>
    <w:rsid w:val="00E34692"/>
    <w:rsid w:val="00E3480F"/>
    <w:rsid w:val="00E36531"/>
    <w:rsid w:val="00E37B8D"/>
    <w:rsid w:val="00E42D32"/>
    <w:rsid w:val="00E5062D"/>
    <w:rsid w:val="00E54737"/>
    <w:rsid w:val="00E615C8"/>
    <w:rsid w:val="00E61A8B"/>
    <w:rsid w:val="00E62759"/>
    <w:rsid w:val="00E6324E"/>
    <w:rsid w:val="00E635BE"/>
    <w:rsid w:val="00E644B4"/>
    <w:rsid w:val="00E66118"/>
    <w:rsid w:val="00E66C1B"/>
    <w:rsid w:val="00E679A6"/>
    <w:rsid w:val="00E67CB2"/>
    <w:rsid w:val="00E67FD5"/>
    <w:rsid w:val="00E725DE"/>
    <w:rsid w:val="00E732B9"/>
    <w:rsid w:val="00E75208"/>
    <w:rsid w:val="00E75AA4"/>
    <w:rsid w:val="00E80326"/>
    <w:rsid w:val="00E83943"/>
    <w:rsid w:val="00E8406F"/>
    <w:rsid w:val="00E84B4F"/>
    <w:rsid w:val="00E92E16"/>
    <w:rsid w:val="00E96029"/>
    <w:rsid w:val="00E97011"/>
    <w:rsid w:val="00E973D9"/>
    <w:rsid w:val="00EA002B"/>
    <w:rsid w:val="00EA1790"/>
    <w:rsid w:val="00EA5B4A"/>
    <w:rsid w:val="00EA7850"/>
    <w:rsid w:val="00EA7A93"/>
    <w:rsid w:val="00EB43C9"/>
    <w:rsid w:val="00EB54E8"/>
    <w:rsid w:val="00EB5DAB"/>
    <w:rsid w:val="00EB7C76"/>
    <w:rsid w:val="00EC1342"/>
    <w:rsid w:val="00EC3604"/>
    <w:rsid w:val="00EC4EF7"/>
    <w:rsid w:val="00EC63B2"/>
    <w:rsid w:val="00EC6B78"/>
    <w:rsid w:val="00EC7A61"/>
    <w:rsid w:val="00ED0971"/>
    <w:rsid w:val="00ED1F87"/>
    <w:rsid w:val="00ED2F2C"/>
    <w:rsid w:val="00ED4FF3"/>
    <w:rsid w:val="00ED5A5A"/>
    <w:rsid w:val="00ED738E"/>
    <w:rsid w:val="00EE426B"/>
    <w:rsid w:val="00EE45E6"/>
    <w:rsid w:val="00EE5D4D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07143"/>
    <w:rsid w:val="00F11E00"/>
    <w:rsid w:val="00F1554E"/>
    <w:rsid w:val="00F25D5D"/>
    <w:rsid w:val="00F25EA7"/>
    <w:rsid w:val="00F26203"/>
    <w:rsid w:val="00F27625"/>
    <w:rsid w:val="00F276FC"/>
    <w:rsid w:val="00F32F06"/>
    <w:rsid w:val="00F33A3C"/>
    <w:rsid w:val="00F3431B"/>
    <w:rsid w:val="00F36408"/>
    <w:rsid w:val="00F36F2A"/>
    <w:rsid w:val="00F4463A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6A42"/>
    <w:rsid w:val="00F57AFA"/>
    <w:rsid w:val="00F608E8"/>
    <w:rsid w:val="00F6372B"/>
    <w:rsid w:val="00F65526"/>
    <w:rsid w:val="00F763B9"/>
    <w:rsid w:val="00F77389"/>
    <w:rsid w:val="00F80E0E"/>
    <w:rsid w:val="00F811D8"/>
    <w:rsid w:val="00F8121E"/>
    <w:rsid w:val="00F82F62"/>
    <w:rsid w:val="00F846E5"/>
    <w:rsid w:val="00F859DF"/>
    <w:rsid w:val="00F874E5"/>
    <w:rsid w:val="00F916F5"/>
    <w:rsid w:val="00F93276"/>
    <w:rsid w:val="00F94B09"/>
    <w:rsid w:val="00F94D0C"/>
    <w:rsid w:val="00F94DC6"/>
    <w:rsid w:val="00FA18CA"/>
    <w:rsid w:val="00FA786E"/>
    <w:rsid w:val="00FB434E"/>
    <w:rsid w:val="00FB4404"/>
    <w:rsid w:val="00FC40CA"/>
    <w:rsid w:val="00FC4229"/>
    <w:rsid w:val="00FC60E5"/>
    <w:rsid w:val="00FC6454"/>
    <w:rsid w:val="00FC7009"/>
    <w:rsid w:val="00FC7200"/>
    <w:rsid w:val="00FD68D3"/>
    <w:rsid w:val="00FD7441"/>
    <w:rsid w:val="00FD75F4"/>
    <w:rsid w:val="00FE2296"/>
    <w:rsid w:val="00FE4857"/>
    <w:rsid w:val="00FE57AD"/>
    <w:rsid w:val="00FF04B3"/>
    <w:rsid w:val="00FF1793"/>
    <w:rsid w:val="00FF27F7"/>
    <w:rsid w:val="00FF3050"/>
    <w:rsid w:val="00FF4B0F"/>
    <w:rsid w:val="00FF58DE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76D46F9-9B79-410F-9C93-013EBF2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B687-8670-4EE9-9DBA-1FAC7116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6</cp:revision>
  <dcterms:created xsi:type="dcterms:W3CDTF">2025-01-13T15:33:00Z</dcterms:created>
  <dcterms:modified xsi:type="dcterms:W3CDTF">2025-02-20T23:45:00Z</dcterms:modified>
</cp:coreProperties>
</file>