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3E5E" w14:textId="77777777" w:rsidR="00842037" w:rsidRDefault="00842037"/>
    <w:p w14:paraId="13806CB3" w14:textId="77777777" w:rsidR="005E47FF" w:rsidRDefault="005E47FF"/>
    <w:p w14:paraId="40D6CC9E" w14:textId="77777777" w:rsidR="005E47FF" w:rsidRDefault="005E47FF"/>
    <w:p w14:paraId="0B74AF14" w14:textId="77777777" w:rsidR="00CC3999" w:rsidRDefault="00CC3999"/>
    <w:p w14:paraId="166D5867" w14:textId="44C23876" w:rsidR="00DA189E" w:rsidRPr="00585093" w:rsidRDefault="00ED738E" w:rsidP="00D373AE">
      <w:pPr>
        <w:ind w:left="2124"/>
        <w:jc w:val="center"/>
        <w:rPr>
          <w:rFonts w:ascii="Candara" w:hAnsi="Candara"/>
          <w:b/>
          <w:color w:val="E36C0A" w:themeColor="accent6" w:themeShade="BF"/>
          <w:sz w:val="52"/>
          <w:szCs w:val="52"/>
        </w:rPr>
      </w:pPr>
      <w:r>
        <w:rPr>
          <w:rFonts w:ascii="Candara" w:hAnsi="Candara"/>
          <w:b/>
          <w:color w:val="E36C0A" w:themeColor="accent6" w:themeShade="BF"/>
          <w:sz w:val="52"/>
          <w:szCs w:val="52"/>
        </w:rPr>
        <w:t>JAPÓN TRADICIONAL</w:t>
      </w:r>
    </w:p>
    <w:p w14:paraId="7BE51B7D" w14:textId="046431F0" w:rsidR="00D4640C" w:rsidRPr="00D373AE" w:rsidRDefault="00CA0471" w:rsidP="0051024D">
      <w:pPr>
        <w:ind w:left="1416" w:firstLine="708"/>
        <w:jc w:val="center"/>
        <w:rPr>
          <w:rFonts w:ascii="Candara" w:hAnsi="Candara"/>
          <w:b/>
          <w:color w:val="E36C0A" w:themeColor="accent6" w:themeShade="BF"/>
          <w:sz w:val="28"/>
          <w:szCs w:val="28"/>
        </w:rPr>
      </w:pPr>
      <w:r>
        <w:rPr>
          <w:rFonts w:ascii="Candara" w:hAnsi="Candara"/>
          <w:b/>
          <w:color w:val="E36C0A" w:themeColor="accent6" w:themeShade="BF"/>
          <w:sz w:val="28"/>
          <w:szCs w:val="28"/>
        </w:rPr>
        <w:t>10</w:t>
      </w:r>
      <w:r w:rsidR="003021B2" w:rsidRPr="00D373AE">
        <w:rPr>
          <w:rFonts w:ascii="Candara" w:hAnsi="Candara"/>
          <w:b/>
          <w:color w:val="E36C0A" w:themeColor="accent6" w:themeShade="BF"/>
          <w:sz w:val="28"/>
          <w:szCs w:val="28"/>
        </w:rPr>
        <w:t xml:space="preserve"> DIAS / </w:t>
      </w:r>
      <w:r>
        <w:rPr>
          <w:rFonts w:ascii="Candara" w:hAnsi="Candara"/>
          <w:b/>
          <w:color w:val="E36C0A" w:themeColor="accent6" w:themeShade="BF"/>
          <w:sz w:val="28"/>
          <w:szCs w:val="28"/>
        </w:rPr>
        <w:t>9</w:t>
      </w:r>
      <w:r w:rsidR="00DA189E" w:rsidRPr="00D373AE">
        <w:rPr>
          <w:rFonts w:ascii="Candara" w:hAnsi="Candara"/>
          <w:b/>
          <w:color w:val="E36C0A" w:themeColor="accent6" w:themeShade="BF"/>
          <w:sz w:val="28"/>
          <w:szCs w:val="28"/>
        </w:rPr>
        <w:t xml:space="preserve"> NOCHES</w:t>
      </w:r>
    </w:p>
    <w:p w14:paraId="3FEF0ED8" w14:textId="36850529" w:rsidR="00CF65F5" w:rsidRDefault="00CF65F5" w:rsidP="003D57C0">
      <w:pPr>
        <w:rPr>
          <w:rFonts w:ascii="Arial Narrow" w:hAnsi="Arial Narrow"/>
        </w:rPr>
      </w:pPr>
    </w:p>
    <w:p w14:paraId="4ECD79F3" w14:textId="77777777" w:rsidR="00F846E5" w:rsidRDefault="00F846E5" w:rsidP="00D4760E">
      <w:pPr>
        <w:jc w:val="both"/>
        <w:rPr>
          <w:rFonts w:ascii="Arial Narrow" w:hAnsi="Arial Narrow"/>
        </w:rPr>
      </w:pPr>
    </w:p>
    <w:p w14:paraId="2B715D19" w14:textId="77777777" w:rsidR="001454AB" w:rsidRPr="0006106A" w:rsidRDefault="001454AB" w:rsidP="001454AB">
      <w:pPr>
        <w:jc w:val="both"/>
        <w:rPr>
          <w:rFonts w:ascii="Arial Narrow" w:hAnsi="Arial Narrow"/>
          <w:b/>
          <w:bCs/>
        </w:rPr>
      </w:pPr>
      <w:r w:rsidRPr="0006106A">
        <w:rPr>
          <w:rFonts w:ascii="Arial Narrow" w:hAnsi="Arial Narrow"/>
          <w:b/>
          <w:bCs/>
          <w:color w:val="E36C0A" w:themeColor="accent6" w:themeShade="BF"/>
        </w:rPr>
        <w:t xml:space="preserve">DÍA 1 / JAPÓN (NARITA </w:t>
      </w:r>
      <w:r>
        <w:rPr>
          <w:rFonts w:ascii="Arial Narrow" w:hAnsi="Arial Narrow"/>
          <w:b/>
          <w:bCs/>
          <w:color w:val="E36C0A" w:themeColor="accent6" w:themeShade="BF"/>
        </w:rPr>
        <w:t>o</w:t>
      </w:r>
      <w:r w:rsidRPr="0006106A">
        <w:rPr>
          <w:rFonts w:ascii="Arial Narrow" w:hAnsi="Arial Narrow"/>
          <w:b/>
          <w:bCs/>
          <w:color w:val="E36C0A" w:themeColor="accent6" w:themeShade="BF"/>
        </w:rPr>
        <w:t xml:space="preserve"> HANEDA) – TOKIO</w:t>
      </w:r>
    </w:p>
    <w:p w14:paraId="370D5928" w14:textId="77777777" w:rsidR="001454AB" w:rsidRPr="00D4760E" w:rsidRDefault="001454AB" w:rsidP="001454AB">
      <w:pPr>
        <w:jc w:val="both"/>
        <w:rPr>
          <w:rFonts w:ascii="Arial Narrow" w:hAnsi="Arial Narrow"/>
        </w:rPr>
      </w:pPr>
      <w:r w:rsidRPr="00D4760E">
        <w:rPr>
          <w:rFonts w:ascii="Arial Narrow" w:hAnsi="Arial Narrow"/>
        </w:rPr>
        <w:t xml:space="preserve">Llegada al </w:t>
      </w:r>
      <w:r>
        <w:rPr>
          <w:rFonts w:ascii="Arial Narrow" w:hAnsi="Arial Narrow"/>
        </w:rPr>
        <w:t>a</w:t>
      </w:r>
      <w:r w:rsidRPr="00D4760E">
        <w:rPr>
          <w:rFonts w:ascii="Arial Narrow" w:hAnsi="Arial Narrow"/>
        </w:rPr>
        <w:t xml:space="preserve">eropuerto </w:t>
      </w:r>
      <w:r>
        <w:rPr>
          <w:rFonts w:ascii="Arial Narrow" w:hAnsi="Arial Narrow"/>
        </w:rPr>
        <w:t>i</w:t>
      </w:r>
      <w:r w:rsidRPr="00D4760E">
        <w:rPr>
          <w:rFonts w:ascii="Arial Narrow" w:hAnsi="Arial Narrow"/>
        </w:rPr>
        <w:t xml:space="preserve">nternacional de </w:t>
      </w:r>
      <w:proofErr w:type="spellStart"/>
      <w:r w:rsidRPr="00D4760E">
        <w:rPr>
          <w:rFonts w:ascii="Arial Narrow" w:hAnsi="Arial Narrow"/>
        </w:rPr>
        <w:t>Narita</w:t>
      </w:r>
      <w:proofErr w:type="spellEnd"/>
      <w:r w:rsidRPr="00D4760E">
        <w:rPr>
          <w:rFonts w:ascii="Arial Narrow" w:hAnsi="Arial Narrow"/>
        </w:rPr>
        <w:t xml:space="preserve"> o Haneda</w:t>
      </w:r>
    </w:p>
    <w:p w14:paraId="16221B8A" w14:textId="77777777" w:rsidR="001454AB" w:rsidRDefault="001454AB" w:rsidP="001454AB">
      <w:pPr>
        <w:jc w:val="both"/>
        <w:rPr>
          <w:rFonts w:ascii="Arial Narrow" w:hAnsi="Arial Narrow"/>
        </w:rPr>
      </w:pPr>
    </w:p>
    <w:p w14:paraId="358745F7" w14:textId="77777777" w:rsidR="001454AB" w:rsidRPr="00D4760E" w:rsidRDefault="001454AB" w:rsidP="001454AB">
      <w:pPr>
        <w:jc w:val="both"/>
        <w:rPr>
          <w:rFonts w:ascii="Arial Narrow" w:hAnsi="Arial Narrow"/>
          <w:b/>
          <w:bCs/>
        </w:rPr>
      </w:pPr>
      <w:proofErr w:type="spellStart"/>
      <w:r w:rsidRPr="00D4760E">
        <w:rPr>
          <w:rFonts w:ascii="Arial Narrow" w:hAnsi="Arial Narrow"/>
          <w:b/>
          <w:bCs/>
        </w:rPr>
        <w:t>Narita</w:t>
      </w:r>
      <w:proofErr w:type="spellEnd"/>
      <w:r w:rsidRPr="00D4760E">
        <w:rPr>
          <w:rFonts w:ascii="Arial Narrow" w:hAnsi="Arial Narrow"/>
          <w:b/>
          <w:bCs/>
        </w:rPr>
        <w:t xml:space="preserve"> (NRT):</w:t>
      </w:r>
    </w:p>
    <w:p w14:paraId="2193DD7D" w14:textId="77777777" w:rsidR="001454AB" w:rsidRPr="00D4760E" w:rsidRDefault="001454AB" w:rsidP="001454AB">
      <w:pPr>
        <w:jc w:val="both"/>
        <w:rPr>
          <w:rFonts w:ascii="Arial Narrow" w:hAnsi="Arial Narrow"/>
        </w:rPr>
      </w:pPr>
      <w:r w:rsidRPr="00D4760E">
        <w:rPr>
          <w:rFonts w:ascii="Arial Narrow" w:hAnsi="Arial Narrow"/>
        </w:rPr>
        <w:t>Después del trámite de inmigración y aduana, recepción por un asistente</w:t>
      </w:r>
      <w:r>
        <w:rPr>
          <w:rFonts w:ascii="Arial Narrow" w:hAnsi="Arial Narrow"/>
        </w:rPr>
        <w:t xml:space="preserve"> </w:t>
      </w:r>
      <w:r w:rsidRPr="00D4760E">
        <w:rPr>
          <w:rFonts w:ascii="Arial Narrow" w:hAnsi="Arial Narrow"/>
        </w:rPr>
        <w:t>de habla española, quien</w:t>
      </w:r>
      <w:r>
        <w:rPr>
          <w:rFonts w:ascii="Arial Narrow" w:hAnsi="Arial Narrow"/>
        </w:rPr>
        <w:t xml:space="preserve"> </w:t>
      </w:r>
      <w:r w:rsidRPr="00D4760E">
        <w:rPr>
          <w:rFonts w:ascii="Arial Narrow" w:hAnsi="Arial Narrow"/>
        </w:rPr>
        <w:t>le</w:t>
      </w:r>
      <w:r>
        <w:rPr>
          <w:rFonts w:ascii="Arial Narrow" w:hAnsi="Arial Narrow"/>
        </w:rPr>
        <w:t xml:space="preserve"> </w:t>
      </w:r>
      <w:r w:rsidRPr="00D4760E">
        <w:rPr>
          <w:rFonts w:ascii="Arial Narrow" w:hAnsi="Arial Narrow"/>
        </w:rPr>
        <w:t xml:space="preserve">ayudará a tomar </w:t>
      </w:r>
      <w:proofErr w:type="spellStart"/>
      <w:r w:rsidRPr="00D4760E">
        <w:rPr>
          <w:rFonts w:ascii="Arial Narrow" w:hAnsi="Arial Narrow"/>
        </w:rPr>
        <w:t>Airport</w:t>
      </w:r>
      <w:proofErr w:type="spellEnd"/>
      <w:r w:rsidRPr="00D4760E">
        <w:rPr>
          <w:rFonts w:ascii="Arial Narrow" w:hAnsi="Arial Narrow"/>
        </w:rPr>
        <w:t xml:space="preserve"> Limousine Bus (de</w:t>
      </w:r>
      <w:r>
        <w:rPr>
          <w:rFonts w:ascii="Arial Narrow" w:hAnsi="Arial Narrow"/>
        </w:rPr>
        <w:t xml:space="preserve"> </w:t>
      </w:r>
      <w:r w:rsidRPr="00D4760E">
        <w:rPr>
          <w:rFonts w:ascii="Arial Narrow" w:hAnsi="Arial Narrow"/>
        </w:rPr>
        <w:t>servicio regular compartido) para el hotel.</w:t>
      </w:r>
      <w:r>
        <w:rPr>
          <w:rFonts w:ascii="Arial Narrow" w:hAnsi="Arial Narrow"/>
        </w:rPr>
        <w:t xml:space="preserve"> Alojamiento.</w:t>
      </w:r>
    </w:p>
    <w:p w14:paraId="40A4C633" w14:textId="77777777" w:rsidR="001454AB" w:rsidRDefault="001454AB" w:rsidP="001454AB">
      <w:pPr>
        <w:jc w:val="both"/>
        <w:rPr>
          <w:rFonts w:ascii="Arial Narrow" w:hAnsi="Arial Narrow"/>
        </w:rPr>
      </w:pPr>
    </w:p>
    <w:p w14:paraId="0C545870" w14:textId="77777777" w:rsidR="001454AB" w:rsidRPr="00D4760E" w:rsidRDefault="001454AB" w:rsidP="001454AB">
      <w:pPr>
        <w:jc w:val="both"/>
        <w:rPr>
          <w:rFonts w:ascii="Arial Narrow" w:hAnsi="Arial Narrow"/>
        </w:rPr>
      </w:pPr>
      <w:r w:rsidRPr="00D4760E">
        <w:rPr>
          <w:rFonts w:ascii="Arial Narrow" w:hAnsi="Arial Narrow"/>
        </w:rPr>
        <w:t>El asistente no subirá al autobús con los pasajeros y no los escoltará</w:t>
      </w:r>
      <w:r>
        <w:rPr>
          <w:rFonts w:ascii="Arial Narrow" w:hAnsi="Arial Narrow"/>
        </w:rPr>
        <w:t xml:space="preserve"> </w:t>
      </w:r>
      <w:r w:rsidRPr="00D4760E">
        <w:rPr>
          <w:rFonts w:ascii="Arial Narrow" w:hAnsi="Arial Narrow"/>
        </w:rPr>
        <w:t>hasta el hotel.</w:t>
      </w:r>
      <w:r>
        <w:rPr>
          <w:rFonts w:ascii="Arial Narrow" w:hAnsi="Arial Narrow"/>
        </w:rPr>
        <w:t xml:space="preserve"> </w:t>
      </w:r>
      <w:r w:rsidRPr="00D4760E">
        <w:rPr>
          <w:rFonts w:ascii="Arial Narrow" w:hAnsi="Arial Narrow"/>
        </w:rPr>
        <w:t>Dependiendo de</w:t>
      </w:r>
      <w:r>
        <w:rPr>
          <w:rFonts w:ascii="Arial Narrow" w:hAnsi="Arial Narrow"/>
        </w:rPr>
        <w:t xml:space="preserve"> </w:t>
      </w:r>
      <w:r w:rsidRPr="00D4760E">
        <w:rPr>
          <w:rFonts w:ascii="Arial Narrow" w:hAnsi="Arial Narrow"/>
        </w:rPr>
        <w:t xml:space="preserve">la hora de llegada del vuelo, no habrá </w:t>
      </w:r>
      <w:proofErr w:type="spellStart"/>
      <w:r w:rsidRPr="00D4760E">
        <w:rPr>
          <w:rFonts w:ascii="Arial Narrow" w:hAnsi="Arial Narrow"/>
        </w:rPr>
        <w:t>Airport</w:t>
      </w:r>
      <w:proofErr w:type="spellEnd"/>
      <w:r w:rsidRPr="00D4760E">
        <w:rPr>
          <w:rFonts w:ascii="Arial Narrow" w:hAnsi="Arial Narrow"/>
        </w:rPr>
        <w:t xml:space="preserve"> Limousine</w:t>
      </w:r>
      <w:r>
        <w:rPr>
          <w:rFonts w:ascii="Arial Narrow" w:hAnsi="Arial Narrow"/>
        </w:rPr>
        <w:t xml:space="preserve"> </w:t>
      </w:r>
      <w:r w:rsidRPr="00D4760E">
        <w:rPr>
          <w:rFonts w:ascii="Arial Narrow" w:hAnsi="Arial Narrow"/>
        </w:rPr>
        <w:t>Bus directo al hotel. En tal caso, tomará un</w:t>
      </w:r>
      <w:r>
        <w:rPr>
          <w:rFonts w:ascii="Arial Narrow" w:hAnsi="Arial Narrow"/>
        </w:rPr>
        <w:t xml:space="preserve"> </w:t>
      </w:r>
      <w:r w:rsidRPr="00D4760E">
        <w:rPr>
          <w:rFonts w:ascii="Arial Narrow" w:hAnsi="Arial Narrow"/>
        </w:rPr>
        <w:t xml:space="preserve">autobús hasta la </w:t>
      </w:r>
      <w:r>
        <w:rPr>
          <w:rFonts w:ascii="Arial Narrow" w:hAnsi="Arial Narrow"/>
        </w:rPr>
        <w:t>e</w:t>
      </w:r>
      <w:r w:rsidRPr="00D4760E">
        <w:rPr>
          <w:rFonts w:ascii="Arial Narrow" w:hAnsi="Arial Narrow"/>
        </w:rPr>
        <w:t>stación de</w:t>
      </w:r>
      <w:r>
        <w:rPr>
          <w:rFonts w:ascii="Arial Narrow" w:hAnsi="Arial Narrow"/>
        </w:rPr>
        <w:t xml:space="preserve"> </w:t>
      </w:r>
      <w:r w:rsidRPr="00D4760E">
        <w:rPr>
          <w:rFonts w:ascii="Arial Narrow" w:hAnsi="Arial Narrow"/>
        </w:rPr>
        <w:t>Tokio</w:t>
      </w:r>
      <w:r>
        <w:rPr>
          <w:rFonts w:ascii="Arial Narrow" w:hAnsi="Arial Narrow"/>
        </w:rPr>
        <w:t xml:space="preserve">, </w:t>
      </w:r>
      <w:r w:rsidRPr="00D4760E">
        <w:rPr>
          <w:rFonts w:ascii="Arial Narrow" w:hAnsi="Arial Narrow"/>
        </w:rPr>
        <w:t>donde tomarán un taxi. (El asistente entregará a los</w:t>
      </w:r>
      <w:r>
        <w:rPr>
          <w:rFonts w:ascii="Arial Narrow" w:hAnsi="Arial Narrow"/>
        </w:rPr>
        <w:t xml:space="preserve"> </w:t>
      </w:r>
      <w:r w:rsidRPr="00D4760E">
        <w:rPr>
          <w:rFonts w:ascii="Arial Narrow" w:hAnsi="Arial Narrow"/>
        </w:rPr>
        <w:t>pasajeros</w:t>
      </w:r>
      <w:r>
        <w:rPr>
          <w:rFonts w:ascii="Arial Narrow" w:hAnsi="Arial Narrow"/>
        </w:rPr>
        <w:t xml:space="preserve"> </w:t>
      </w:r>
      <w:r w:rsidRPr="00D4760E">
        <w:rPr>
          <w:rFonts w:ascii="Arial Narrow" w:hAnsi="Arial Narrow"/>
        </w:rPr>
        <w:t>suficiente dinero en efectivo para el taxi.)</w:t>
      </w:r>
      <w:r>
        <w:rPr>
          <w:rFonts w:ascii="Arial Narrow" w:hAnsi="Arial Narrow"/>
        </w:rPr>
        <w:t>. E</w:t>
      </w:r>
      <w:r w:rsidRPr="00D4760E">
        <w:rPr>
          <w:rFonts w:ascii="Arial Narrow" w:hAnsi="Arial Narrow"/>
        </w:rPr>
        <w:t xml:space="preserve">n caso de que no opere </w:t>
      </w:r>
      <w:proofErr w:type="spellStart"/>
      <w:r w:rsidRPr="00D4760E">
        <w:rPr>
          <w:rFonts w:ascii="Arial Narrow" w:hAnsi="Arial Narrow"/>
        </w:rPr>
        <w:t>Airport</w:t>
      </w:r>
      <w:proofErr w:type="spellEnd"/>
      <w:r w:rsidRPr="00D4760E">
        <w:rPr>
          <w:rFonts w:ascii="Arial Narrow" w:hAnsi="Arial Narrow"/>
        </w:rPr>
        <w:t xml:space="preserve"> Limousine Bus, proveemos un traslado</w:t>
      </w:r>
      <w:r>
        <w:rPr>
          <w:rFonts w:ascii="Arial Narrow" w:hAnsi="Arial Narrow"/>
        </w:rPr>
        <w:t xml:space="preserve"> </w:t>
      </w:r>
      <w:r w:rsidRPr="00D4760E">
        <w:rPr>
          <w:rFonts w:ascii="Arial Narrow" w:hAnsi="Arial Narrow"/>
        </w:rPr>
        <w:t>alternativo (tren + taxi, etc.).</w:t>
      </w:r>
    </w:p>
    <w:p w14:paraId="1AD18639" w14:textId="77777777" w:rsidR="001454AB" w:rsidRDefault="001454AB" w:rsidP="001454AB">
      <w:pPr>
        <w:jc w:val="both"/>
        <w:rPr>
          <w:rFonts w:ascii="Arial Narrow" w:hAnsi="Arial Narrow"/>
        </w:rPr>
      </w:pPr>
    </w:p>
    <w:p w14:paraId="731701C2" w14:textId="77777777" w:rsidR="001454AB" w:rsidRPr="006E72A4" w:rsidRDefault="001454AB" w:rsidP="001454AB">
      <w:pPr>
        <w:jc w:val="both"/>
        <w:rPr>
          <w:rFonts w:ascii="Arial Narrow" w:hAnsi="Arial Narrow"/>
          <w:b/>
          <w:bCs/>
        </w:rPr>
      </w:pPr>
      <w:r w:rsidRPr="006E72A4">
        <w:rPr>
          <w:rFonts w:ascii="Arial Narrow" w:hAnsi="Arial Narrow"/>
          <w:b/>
          <w:bCs/>
        </w:rPr>
        <w:t>Haneda (HND):</w:t>
      </w:r>
    </w:p>
    <w:p w14:paraId="54AB7380" w14:textId="77777777" w:rsidR="001454AB" w:rsidRPr="00D4760E" w:rsidRDefault="001454AB" w:rsidP="001454AB">
      <w:pPr>
        <w:jc w:val="both"/>
        <w:rPr>
          <w:rFonts w:ascii="Arial Narrow" w:hAnsi="Arial Narrow"/>
        </w:rPr>
      </w:pPr>
      <w:r w:rsidRPr="00D4760E">
        <w:rPr>
          <w:rFonts w:ascii="Arial Narrow" w:hAnsi="Arial Narrow"/>
        </w:rPr>
        <w:t>Después del trámite de inmigración y aduana, recepción por un asistente</w:t>
      </w:r>
      <w:r>
        <w:rPr>
          <w:rFonts w:ascii="Arial Narrow" w:hAnsi="Arial Narrow"/>
        </w:rPr>
        <w:t xml:space="preserve"> </w:t>
      </w:r>
      <w:r w:rsidRPr="00D4760E">
        <w:rPr>
          <w:rFonts w:ascii="Arial Narrow" w:hAnsi="Arial Narrow"/>
        </w:rPr>
        <w:t>de habla española. Traslado</w:t>
      </w:r>
      <w:r>
        <w:rPr>
          <w:rFonts w:ascii="Arial Narrow" w:hAnsi="Arial Narrow"/>
        </w:rPr>
        <w:t xml:space="preserve"> </w:t>
      </w:r>
      <w:r w:rsidRPr="00D4760E">
        <w:rPr>
          <w:rFonts w:ascii="Arial Narrow" w:hAnsi="Arial Narrow"/>
        </w:rPr>
        <w:t>al hotel en taxi.</w:t>
      </w:r>
      <w:r>
        <w:rPr>
          <w:rFonts w:ascii="Arial Narrow" w:hAnsi="Arial Narrow"/>
        </w:rPr>
        <w:t xml:space="preserve"> Alojamiento.</w:t>
      </w:r>
    </w:p>
    <w:p w14:paraId="507AD170" w14:textId="77777777" w:rsidR="001454AB" w:rsidRPr="00D4760E" w:rsidRDefault="001454AB" w:rsidP="001454AB">
      <w:pPr>
        <w:jc w:val="both"/>
        <w:rPr>
          <w:rFonts w:ascii="Arial Narrow" w:hAnsi="Arial Narrow"/>
        </w:rPr>
      </w:pPr>
      <w:r w:rsidRPr="00D4760E">
        <w:rPr>
          <w:rFonts w:ascii="Arial Narrow" w:hAnsi="Arial Narrow"/>
        </w:rPr>
        <w:t>El asistente no subirá al taxi con los pasajeros y no los escoltará hasta el</w:t>
      </w:r>
      <w:r>
        <w:rPr>
          <w:rFonts w:ascii="Arial Narrow" w:hAnsi="Arial Narrow"/>
        </w:rPr>
        <w:t xml:space="preserve"> </w:t>
      </w:r>
      <w:r w:rsidRPr="00D4760E">
        <w:rPr>
          <w:rFonts w:ascii="Arial Narrow" w:hAnsi="Arial Narrow"/>
        </w:rPr>
        <w:t>hotel.</w:t>
      </w:r>
    </w:p>
    <w:p w14:paraId="12C18AA9" w14:textId="77777777" w:rsidR="001454AB" w:rsidRDefault="001454AB" w:rsidP="001454AB">
      <w:pPr>
        <w:jc w:val="both"/>
        <w:rPr>
          <w:rFonts w:ascii="Arial Narrow" w:hAnsi="Arial Narrow"/>
        </w:rPr>
      </w:pPr>
    </w:p>
    <w:p w14:paraId="25F1281F" w14:textId="2937B355" w:rsidR="001454AB" w:rsidRDefault="001454AB" w:rsidP="001454AB">
      <w:pPr>
        <w:jc w:val="both"/>
        <w:rPr>
          <w:rFonts w:ascii="Arial Narrow" w:hAnsi="Arial Narrow"/>
        </w:rPr>
      </w:pPr>
      <w:r w:rsidRPr="00D4760E">
        <w:rPr>
          <w:rFonts w:ascii="Arial Narrow" w:hAnsi="Arial Narrow"/>
        </w:rPr>
        <w:t>No podrá entrar en su habitación hasta la hora de</w:t>
      </w:r>
      <w:r>
        <w:rPr>
          <w:rFonts w:ascii="Arial Narrow" w:hAnsi="Arial Narrow"/>
        </w:rPr>
        <w:t>l</w:t>
      </w:r>
      <w:r w:rsidRPr="00D4760E">
        <w:rPr>
          <w:rFonts w:ascii="Arial Narrow" w:hAnsi="Arial Narrow"/>
        </w:rPr>
        <w:t xml:space="preserve"> </w:t>
      </w:r>
      <w:proofErr w:type="spellStart"/>
      <w:r w:rsidRPr="00D4760E">
        <w:rPr>
          <w:rFonts w:ascii="Arial Narrow" w:hAnsi="Arial Narrow"/>
        </w:rPr>
        <w:t>check</w:t>
      </w:r>
      <w:proofErr w:type="spellEnd"/>
      <w:r>
        <w:rPr>
          <w:rFonts w:ascii="Arial Narrow" w:hAnsi="Arial Narrow"/>
        </w:rPr>
        <w:t xml:space="preserve"> </w:t>
      </w:r>
      <w:r w:rsidRPr="00D4760E">
        <w:rPr>
          <w:rFonts w:ascii="Arial Narrow" w:hAnsi="Arial Narrow"/>
        </w:rPr>
        <w:t>in (15:00</w:t>
      </w:r>
      <w:r w:rsidR="00C761F7">
        <w:rPr>
          <w:rFonts w:ascii="Arial Narrow" w:hAnsi="Arial Narrow"/>
        </w:rPr>
        <w:t xml:space="preserve"> horas</w:t>
      </w:r>
      <w:r w:rsidRPr="00D4760E">
        <w:rPr>
          <w:rFonts w:ascii="Arial Narrow" w:hAnsi="Arial Narrow"/>
        </w:rPr>
        <w:t>).</w:t>
      </w:r>
    </w:p>
    <w:p w14:paraId="2F9D05FA" w14:textId="77777777" w:rsidR="001454AB" w:rsidRPr="00D4760E" w:rsidRDefault="001454AB" w:rsidP="001454AB">
      <w:pPr>
        <w:jc w:val="both"/>
        <w:rPr>
          <w:rFonts w:ascii="Arial Narrow" w:hAnsi="Arial Narrow"/>
        </w:rPr>
      </w:pPr>
      <w:r w:rsidRPr="00D4760E">
        <w:rPr>
          <w:rFonts w:ascii="Arial Narrow" w:hAnsi="Arial Narrow"/>
        </w:rPr>
        <w:t xml:space="preserve">El primer día del circuito (martes o viernes) en el Hotel New </w:t>
      </w:r>
      <w:proofErr w:type="spellStart"/>
      <w:r w:rsidRPr="00D4760E">
        <w:rPr>
          <w:rFonts w:ascii="Arial Narrow" w:hAnsi="Arial Narrow"/>
        </w:rPr>
        <w:t>Otani</w:t>
      </w:r>
      <w:proofErr w:type="spellEnd"/>
      <w:r w:rsidRPr="00D4760E">
        <w:rPr>
          <w:rFonts w:ascii="Arial Narrow" w:hAnsi="Arial Narrow"/>
        </w:rPr>
        <w:t xml:space="preserve"> un</w:t>
      </w:r>
      <w:r>
        <w:rPr>
          <w:rFonts w:ascii="Arial Narrow" w:hAnsi="Arial Narrow"/>
        </w:rPr>
        <w:t xml:space="preserve"> </w:t>
      </w:r>
      <w:r w:rsidRPr="00D4760E">
        <w:rPr>
          <w:rFonts w:ascii="Arial Narrow" w:hAnsi="Arial Narrow"/>
        </w:rPr>
        <w:t>guía de habla española estará presente en el hotel desde las 14:00 hasta</w:t>
      </w:r>
      <w:r>
        <w:rPr>
          <w:rFonts w:ascii="Arial Narrow" w:hAnsi="Arial Narrow"/>
        </w:rPr>
        <w:t xml:space="preserve"> </w:t>
      </w:r>
      <w:r w:rsidRPr="00D4760E">
        <w:rPr>
          <w:rFonts w:ascii="Arial Narrow" w:hAnsi="Arial Narrow"/>
        </w:rPr>
        <w:t xml:space="preserve">las 20:00 </w:t>
      </w:r>
      <w:r>
        <w:rPr>
          <w:rFonts w:ascii="Arial Narrow" w:hAnsi="Arial Narrow"/>
        </w:rPr>
        <w:t xml:space="preserve">horas </w:t>
      </w:r>
      <w:r w:rsidRPr="00D4760E">
        <w:rPr>
          <w:rFonts w:ascii="Arial Narrow" w:hAnsi="Arial Narrow"/>
        </w:rPr>
        <w:t>para dar información</w:t>
      </w:r>
      <w:r>
        <w:rPr>
          <w:rFonts w:ascii="Arial Narrow" w:hAnsi="Arial Narrow"/>
        </w:rPr>
        <w:t xml:space="preserve"> </w:t>
      </w:r>
      <w:r w:rsidRPr="00D4760E">
        <w:rPr>
          <w:rFonts w:ascii="Arial Narrow" w:hAnsi="Arial Narrow"/>
        </w:rPr>
        <w:t>a los pasajeros.</w:t>
      </w:r>
    </w:p>
    <w:p w14:paraId="35FB240F" w14:textId="77777777" w:rsidR="001454AB" w:rsidRDefault="001454AB" w:rsidP="001454AB">
      <w:pPr>
        <w:jc w:val="both"/>
        <w:rPr>
          <w:rFonts w:ascii="Arial Narrow" w:hAnsi="Arial Narrow"/>
        </w:rPr>
      </w:pPr>
    </w:p>
    <w:p w14:paraId="5FFD82F9" w14:textId="7EA31DED" w:rsidR="001454AB" w:rsidRDefault="001454AB" w:rsidP="001454AB">
      <w:pPr>
        <w:jc w:val="both"/>
        <w:rPr>
          <w:rFonts w:ascii="Arial Narrow" w:hAnsi="Arial Narrow"/>
        </w:rPr>
      </w:pPr>
      <w:r w:rsidRPr="006E72A4">
        <w:rPr>
          <w:rFonts w:ascii="Arial Narrow" w:hAnsi="Arial Narrow"/>
          <w:b/>
          <w:bCs/>
        </w:rPr>
        <w:t>En caso de que el vuelo llegue con mucho retraso a Japón, es posible que no podamos re</w:t>
      </w:r>
      <w:r>
        <w:rPr>
          <w:rFonts w:ascii="Arial Narrow" w:hAnsi="Arial Narrow"/>
          <w:b/>
          <w:bCs/>
        </w:rPr>
        <w:t xml:space="preserve"> </w:t>
      </w:r>
      <w:r w:rsidRPr="006E72A4">
        <w:rPr>
          <w:rFonts w:ascii="Arial Narrow" w:hAnsi="Arial Narrow"/>
          <w:b/>
          <w:bCs/>
        </w:rPr>
        <w:t>arreglar el traslado de llegada. En tal caso,</w:t>
      </w:r>
      <w:r>
        <w:rPr>
          <w:rFonts w:ascii="Arial Narrow" w:hAnsi="Arial Narrow"/>
          <w:b/>
          <w:bCs/>
        </w:rPr>
        <w:t xml:space="preserve"> </w:t>
      </w:r>
      <w:r w:rsidRPr="006E72A4">
        <w:rPr>
          <w:rFonts w:ascii="Arial Narrow" w:hAnsi="Arial Narrow"/>
          <w:b/>
          <w:bCs/>
        </w:rPr>
        <w:t>los pasajeros se traslad</w:t>
      </w:r>
      <w:r>
        <w:rPr>
          <w:rFonts w:ascii="Arial Narrow" w:hAnsi="Arial Narrow"/>
          <w:b/>
          <w:bCs/>
        </w:rPr>
        <w:t>an</w:t>
      </w:r>
      <w:r w:rsidRPr="006E72A4">
        <w:rPr>
          <w:rFonts w:ascii="Arial Narrow" w:hAnsi="Arial Narrow"/>
          <w:b/>
          <w:bCs/>
        </w:rPr>
        <w:t xml:space="preserve"> al hotel por su cuenta.</w:t>
      </w:r>
    </w:p>
    <w:p w14:paraId="18B4CEC5" w14:textId="77777777" w:rsidR="00CA0471" w:rsidRDefault="00CA0471" w:rsidP="00D4760E">
      <w:pPr>
        <w:jc w:val="both"/>
        <w:rPr>
          <w:rFonts w:ascii="Arial Narrow" w:hAnsi="Arial Narrow"/>
        </w:rPr>
      </w:pPr>
    </w:p>
    <w:p w14:paraId="128AF2C9" w14:textId="77777777" w:rsidR="00C761F7" w:rsidRPr="0006106A" w:rsidRDefault="00C761F7" w:rsidP="00C761F7">
      <w:pPr>
        <w:jc w:val="both"/>
        <w:rPr>
          <w:rFonts w:ascii="Arial Narrow" w:hAnsi="Arial Narrow"/>
          <w:b/>
          <w:bCs/>
        </w:rPr>
      </w:pPr>
      <w:r w:rsidRPr="0006106A">
        <w:rPr>
          <w:rFonts w:ascii="Arial Narrow" w:hAnsi="Arial Narrow"/>
          <w:b/>
          <w:bCs/>
          <w:color w:val="E36C0A" w:themeColor="accent6" w:themeShade="BF"/>
        </w:rPr>
        <w:t>DÍA 2 / TOKIO</w:t>
      </w:r>
    </w:p>
    <w:p w14:paraId="7790D346" w14:textId="77777777" w:rsidR="00C761F7" w:rsidRPr="0087419F" w:rsidRDefault="00C761F7" w:rsidP="00C761F7">
      <w:pPr>
        <w:jc w:val="both"/>
        <w:rPr>
          <w:rFonts w:ascii="Arial Narrow" w:hAnsi="Arial Narrow"/>
        </w:rPr>
      </w:pPr>
      <w:r>
        <w:rPr>
          <w:rFonts w:ascii="Arial Narrow" w:hAnsi="Arial Narrow"/>
        </w:rPr>
        <w:t xml:space="preserve">Desayuno en el hotel. A las 8:20 horas, reunión en el lobby del hotel </w:t>
      </w:r>
      <w:r w:rsidRPr="0087419F">
        <w:rPr>
          <w:rFonts w:ascii="Arial Narrow" w:hAnsi="Arial Narrow"/>
        </w:rPr>
        <w:t xml:space="preserve">de la torre principal </w:t>
      </w:r>
      <w:proofErr w:type="spellStart"/>
      <w:r w:rsidRPr="0087419F">
        <w:rPr>
          <w:rFonts w:ascii="Arial Narrow" w:hAnsi="Arial Narrow"/>
        </w:rPr>
        <w:t>The</w:t>
      </w:r>
      <w:proofErr w:type="spellEnd"/>
      <w:r w:rsidRPr="0087419F">
        <w:rPr>
          <w:rFonts w:ascii="Arial Narrow" w:hAnsi="Arial Narrow"/>
        </w:rPr>
        <w:t xml:space="preserve"> </w:t>
      </w:r>
      <w:proofErr w:type="spellStart"/>
      <w:r w:rsidRPr="0087419F">
        <w:rPr>
          <w:rFonts w:ascii="Arial Narrow" w:hAnsi="Arial Narrow"/>
        </w:rPr>
        <w:t>Main</w:t>
      </w:r>
      <w:proofErr w:type="spellEnd"/>
      <w:r>
        <w:rPr>
          <w:rFonts w:ascii="Arial Narrow" w:hAnsi="Arial Narrow"/>
        </w:rPr>
        <w:t xml:space="preserve">. </w:t>
      </w:r>
      <w:r w:rsidRPr="0087419F">
        <w:rPr>
          <w:rFonts w:ascii="Arial Narrow" w:hAnsi="Arial Narrow"/>
        </w:rPr>
        <w:t>Visita en grupo de Tokio de</w:t>
      </w:r>
      <w:r>
        <w:rPr>
          <w:rFonts w:ascii="Arial Narrow" w:hAnsi="Arial Narrow"/>
        </w:rPr>
        <w:t xml:space="preserve"> medio día</w:t>
      </w:r>
      <w:r w:rsidRPr="0087419F">
        <w:rPr>
          <w:rFonts w:ascii="Arial Narrow" w:hAnsi="Arial Narrow"/>
        </w:rPr>
        <w:t xml:space="preserve"> con un guía de habla española</w:t>
      </w:r>
      <w:r>
        <w:rPr>
          <w:rFonts w:ascii="Arial Narrow" w:hAnsi="Arial Narrow"/>
        </w:rPr>
        <w:t xml:space="preserve">, </w:t>
      </w:r>
      <w:r w:rsidRPr="0087419F">
        <w:rPr>
          <w:rFonts w:ascii="Arial Narrow" w:hAnsi="Arial Narrow"/>
        </w:rPr>
        <w:t>conoceremos</w:t>
      </w:r>
      <w:r>
        <w:rPr>
          <w:rFonts w:ascii="Arial Narrow" w:hAnsi="Arial Narrow"/>
        </w:rPr>
        <w:t xml:space="preserve">; El </w:t>
      </w:r>
      <w:r w:rsidRPr="0087419F">
        <w:rPr>
          <w:rFonts w:ascii="Arial Narrow" w:hAnsi="Arial Narrow"/>
        </w:rPr>
        <w:t xml:space="preserve">Santuario Meiji, dedicado al </w:t>
      </w:r>
      <w:proofErr w:type="spellStart"/>
      <w:r w:rsidRPr="0087419F">
        <w:rPr>
          <w:rFonts w:ascii="Arial Narrow" w:hAnsi="Arial Narrow"/>
        </w:rPr>
        <w:t>ex-emperador</w:t>
      </w:r>
      <w:proofErr w:type="spellEnd"/>
      <w:r w:rsidRPr="0087419F">
        <w:rPr>
          <w:rFonts w:ascii="Arial Narrow" w:hAnsi="Arial Narrow"/>
        </w:rPr>
        <w:t xml:space="preserve"> </w:t>
      </w:r>
      <w:proofErr w:type="spellStart"/>
      <w:r w:rsidRPr="0087419F">
        <w:rPr>
          <w:rFonts w:ascii="Arial Narrow" w:hAnsi="Arial Narrow"/>
        </w:rPr>
        <w:t>Mutsuhito</w:t>
      </w:r>
      <w:proofErr w:type="spellEnd"/>
      <w:r>
        <w:rPr>
          <w:rFonts w:ascii="Arial Narrow" w:hAnsi="Arial Narrow"/>
        </w:rPr>
        <w:t xml:space="preserve">; La </w:t>
      </w:r>
      <w:r w:rsidRPr="0087419F">
        <w:rPr>
          <w:rFonts w:ascii="Arial Narrow" w:hAnsi="Arial Narrow"/>
        </w:rPr>
        <w:t>Plaza del Palacio Imperial (</w:t>
      </w:r>
      <w:r>
        <w:rPr>
          <w:rFonts w:ascii="Arial Narrow" w:hAnsi="Arial Narrow"/>
        </w:rPr>
        <w:t>n</w:t>
      </w:r>
      <w:r w:rsidRPr="0087419F">
        <w:rPr>
          <w:rFonts w:ascii="Arial Narrow" w:hAnsi="Arial Narrow"/>
        </w:rPr>
        <w:t>o entrará en el recinto</w:t>
      </w:r>
      <w:r>
        <w:rPr>
          <w:rFonts w:ascii="Arial Narrow" w:hAnsi="Arial Narrow"/>
        </w:rPr>
        <w:t xml:space="preserve"> </w:t>
      </w:r>
      <w:r w:rsidRPr="0087419F">
        <w:rPr>
          <w:rFonts w:ascii="Arial Narrow" w:hAnsi="Arial Narrow"/>
        </w:rPr>
        <w:t>del palacio)</w:t>
      </w:r>
      <w:r>
        <w:rPr>
          <w:rFonts w:ascii="Arial Narrow" w:hAnsi="Arial Narrow"/>
        </w:rPr>
        <w:t xml:space="preserve">; El </w:t>
      </w:r>
      <w:r w:rsidRPr="0087419F">
        <w:rPr>
          <w:rFonts w:ascii="Arial Narrow" w:hAnsi="Arial Narrow"/>
        </w:rPr>
        <w:t xml:space="preserve">Templo </w:t>
      </w:r>
      <w:proofErr w:type="spellStart"/>
      <w:r w:rsidRPr="0087419F">
        <w:rPr>
          <w:rFonts w:ascii="Arial Narrow" w:hAnsi="Arial Narrow"/>
        </w:rPr>
        <w:t>Senso</w:t>
      </w:r>
      <w:proofErr w:type="spellEnd"/>
      <w:r w:rsidRPr="0087419F">
        <w:rPr>
          <w:rFonts w:ascii="Arial Narrow" w:hAnsi="Arial Narrow"/>
        </w:rPr>
        <w:t xml:space="preserve">-ji &amp; Calle </w:t>
      </w:r>
      <w:proofErr w:type="spellStart"/>
      <w:r w:rsidRPr="0087419F">
        <w:rPr>
          <w:rFonts w:ascii="Arial Narrow" w:hAnsi="Arial Narrow"/>
        </w:rPr>
        <w:t>Nakamise</w:t>
      </w:r>
      <w:proofErr w:type="spellEnd"/>
      <w:r w:rsidRPr="0087419F">
        <w:rPr>
          <w:rFonts w:ascii="Arial Narrow" w:hAnsi="Arial Narrow"/>
        </w:rPr>
        <w:t xml:space="preserve"> con hileras de tiendas</w:t>
      </w:r>
      <w:r>
        <w:rPr>
          <w:rFonts w:ascii="Arial Narrow" w:hAnsi="Arial Narrow"/>
        </w:rPr>
        <w:t xml:space="preserve"> </w:t>
      </w:r>
      <w:r w:rsidRPr="0087419F">
        <w:rPr>
          <w:rFonts w:ascii="Arial Narrow" w:hAnsi="Arial Narrow"/>
        </w:rPr>
        <w:t>de recuerdos</w:t>
      </w:r>
      <w:r>
        <w:rPr>
          <w:rFonts w:ascii="Arial Narrow" w:hAnsi="Arial Narrow"/>
        </w:rPr>
        <w:t>. En punto de las 13:00 horas, el tour t</w:t>
      </w:r>
      <w:r w:rsidRPr="0087419F">
        <w:rPr>
          <w:rFonts w:ascii="Arial Narrow" w:hAnsi="Arial Narrow"/>
        </w:rPr>
        <w:t xml:space="preserve">ermina en </w:t>
      </w:r>
      <w:proofErr w:type="spellStart"/>
      <w:r w:rsidRPr="0087419F">
        <w:rPr>
          <w:rFonts w:ascii="Arial Narrow" w:hAnsi="Arial Narrow"/>
        </w:rPr>
        <w:t>Ginza</w:t>
      </w:r>
      <w:proofErr w:type="spellEnd"/>
      <w:r w:rsidRPr="0087419F">
        <w:rPr>
          <w:rFonts w:ascii="Arial Narrow" w:hAnsi="Arial Narrow"/>
        </w:rPr>
        <w:t>. Tarde libre</w:t>
      </w:r>
      <w:r>
        <w:rPr>
          <w:rFonts w:ascii="Arial Narrow" w:hAnsi="Arial Narrow"/>
        </w:rPr>
        <w:t xml:space="preserve"> </w:t>
      </w:r>
      <w:r w:rsidRPr="0087419F">
        <w:rPr>
          <w:rFonts w:ascii="Arial Narrow" w:hAnsi="Arial Narrow"/>
        </w:rPr>
        <w:t>(El guía les explicará a los pasajeros cómo volver al hotel)</w:t>
      </w:r>
      <w:r>
        <w:rPr>
          <w:rFonts w:ascii="Arial Narrow" w:hAnsi="Arial Narrow"/>
        </w:rPr>
        <w:t>. Alojamiento.</w:t>
      </w:r>
    </w:p>
    <w:p w14:paraId="0A060A00" w14:textId="77777777" w:rsidR="00C761F7" w:rsidRDefault="00C761F7" w:rsidP="00C761F7">
      <w:pPr>
        <w:jc w:val="both"/>
        <w:rPr>
          <w:rFonts w:ascii="Arial Narrow" w:hAnsi="Arial Narrow"/>
        </w:rPr>
      </w:pPr>
    </w:p>
    <w:p w14:paraId="1399FA75" w14:textId="77777777" w:rsidR="00A51510" w:rsidRDefault="00A51510" w:rsidP="00C761F7">
      <w:pPr>
        <w:jc w:val="both"/>
        <w:rPr>
          <w:rFonts w:ascii="Arial Narrow" w:hAnsi="Arial Narrow"/>
        </w:rPr>
      </w:pPr>
    </w:p>
    <w:p w14:paraId="08FFAC84" w14:textId="77777777" w:rsidR="00A51510" w:rsidRDefault="00A51510" w:rsidP="00C761F7">
      <w:pPr>
        <w:jc w:val="both"/>
        <w:rPr>
          <w:rFonts w:ascii="Arial Narrow" w:hAnsi="Arial Narrow"/>
        </w:rPr>
      </w:pPr>
    </w:p>
    <w:p w14:paraId="6E115233" w14:textId="77777777" w:rsidR="00A51510" w:rsidRDefault="00A51510" w:rsidP="00C761F7">
      <w:pPr>
        <w:jc w:val="both"/>
        <w:rPr>
          <w:rFonts w:ascii="Arial Narrow" w:hAnsi="Arial Narrow"/>
        </w:rPr>
      </w:pPr>
    </w:p>
    <w:p w14:paraId="64C7D1D1" w14:textId="77777777" w:rsidR="00A51510" w:rsidRDefault="00A51510" w:rsidP="00C761F7">
      <w:pPr>
        <w:jc w:val="both"/>
        <w:rPr>
          <w:rFonts w:ascii="Arial Narrow" w:hAnsi="Arial Narrow"/>
        </w:rPr>
      </w:pPr>
    </w:p>
    <w:p w14:paraId="24BA4A8A" w14:textId="77777777" w:rsidR="00C761F7" w:rsidRPr="00EB54E8" w:rsidRDefault="00C761F7" w:rsidP="00C761F7">
      <w:pPr>
        <w:jc w:val="both"/>
        <w:rPr>
          <w:rFonts w:ascii="Arial Narrow" w:hAnsi="Arial Narrow"/>
          <w:b/>
          <w:bCs/>
        </w:rPr>
      </w:pPr>
      <w:r w:rsidRPr="00EB54E8">
        <w:rPr>
          <w:rFonts w:ascii="Arial Narrow" w:hAnsi="Arial Narrow"/>
          <w:b/>
          <w:bCs/>
        </w:rPr>
        <w:lastRenderedPageBreak/>
        <w:t>ACTIVIDAD OPCIONAL “CEREMONIA DEL TÉ” EN ASAKUSA</w:t>
      </w:r>
    </w:p>
    <w:p w14:paraId="2DD3EE11" w14:textId="60C93011" w:rsidR="00C761F7" w:rsidRPr="00EB54E8" w:rsidRDefault="00C761F7" w:rsidP="00C761F7">
      <w:pPr>
        <w:jc w:val="both"/>
        <w:rPr>
          <w:rFonts w:ascii="Arial Narrow" w:hAnsi="Arial Narrow"/>
        </w:rPr>
      </w:pPr>
      <w:r w:rsidRPr="00EB54E8">
        <w:rPr>
          <w:rFonts w:ascii="Arial Narrow" w:hAnsi="Arial Narrow"/>
        </w:rPr>
        <w:t xml:space="preserve">A las 12:45 horas, después de la visita del Templo </w:t>
      </w:r>
      <w:proofErr w:type="spellStart"/>
      <w:r w:rsidRPr="00EB54E8">
        <w:rPr>
          <w:rFonts w:ascii="Arial Narrow" w:hAnsi="Arial Narrow"/>
        </w:rPr>
        <w:t>Senso</w:t>
      </w:r>
      <w:proofErr w:type="spellEnd"/>
      <w:r w:rsidRPr="00EB54E8">
        <w:rPr>
          <w:rFonts w:ascii="Arial Narrow" w:hAnsi="Arial Narrow"/>
        </w:rPr>
        <w:t xml:space="preserve">-ji y la Calle </w:t>
      </w:r>
      <w:proofErr w:type="spellStart"/>
      <w:r w:rsidRPr="00EB54E8">
        <w:rPr>
          <w:rFonts w:ascii="Arial Narrow" w:hAnsi="Arial Narrow"/>
        </w:rPr>
        <w:t>Nakamise</w:t>
      </w:r>
      <w:proofErr w:type="spellEnd"/>
      <w:r w:rsidRPr="00EB54E8">
        <w:rPr>
          <w:rFonts w:ascii="Arial Narrow" w:hAnsi="Arial Narrow"/>
        </w:rPr>
        <w:t xml:space="preserve"> en </w:t>
      </w:r>
      <w:proofErr w:type="spellStart"/>
      <w:r w:rsidRPr="00EB54E8">
        <w:rPr>
          <w:rFonts w:ascii="Arial Narrow" w:hAnsi="Arial Narrow"/>
        </w:rPr>
        <w:t>Asakusa</w:t>
      </w:r>
      <w:proofErr w:type="spellEnd"/>
      <w:r w:rsidRPr="00EB54E8">
        <w:rPr>
          <w:rFonts w:ascii="Arial Narrow" w:hAnsi="Arial Narrow"/>
        </w:rPr>
        <w:t xml:space="preserve">, encuentro </w:t>
      </w:r>
    </w:p>
    <w:p w14:paraId="3660DDE4" w14:textId="77777777" w:rsidR="00C761F7" w:rsidRPr="0006106A" w:rsidRDefault="00C761F7" w:rsidP="00C761F7">
      <w:pPr>
        <w:jc w:val="both"/>
        <w:rPr>
          <w:rFonts w:ascii="Arial Narrow" w:hAnsi="Arial Narrow"/>
          <w:color w:val="4F81BD" w:themeColor="accent1"/>
        </w:rPr>
      </w:pPr>
      <w:r w:rsidRPr="00EB54E8">
        <w:rPr>
          <w:rFonts w:ascii="Arial Narrow" w:hAnsi="Arial Narrow"/>
        </w:rPr>
        <w:t xml:space="preserve">con un asistente de habla hispana (el guía indicará el punto de encuentro durante la visita del Templo </w:t>
      </w:r>
      <w:proofErr w:type="spellStart"/>
      <w:r w:rsidRPr="00EB54E8">
        <w:rPr>
          <w:rFonts w:ascii="Arial Narrow" w:hAnsi="Arial Narrow"/>
        </w:rPr>
        <w:t>Senso</w:t>
      </w:r>
      <w:proofErr w:type="spellEnd"/>
      <w:r w:rsidRPr="00EB54E8">
        <w:rPr>
          <w:rFonts w:ascii="Arial Narrow" w:hAnsi="Arial Narrow"/>
        </w:rPr>
        <w:t xml:space="preserve">-ji). Traslado al local de la ceremonia del té a pie con el asistente. En punto de las 13:00 horas, inicio de la ceremonia del té. Explicación sobre la ceremonia del té. Demostración de la ceremonia del té por un maestro o una maestra. Comer un dulce y tomar el té </w:t>
      </w:r>
      <w:proofErr w:type="spellStart"/>
      <w:r w:rsidRPr="00EB54E8">
        <w:rPr>
          <w:rFonts w:ascii="Arial Narrow" w:hAnsi="Arial Narrow"/>
        </w:rPr>
        <w:t>matcha</w:t>
      </w:r>
      <w:proofErr w:type="spellEnd"/>
      <w:r w:rsidRPr="00EB54E8">
        <w:rPr>
          <w:rFonts w:ascii="Arial Narrow" w:hAnsi="Arial Narrow"/>
        </w:rPr>
        <w:t xml:space="preserve"> y sacar fotos de recuerdo. A las 14:00 horas, la actividad termina en la estación de metro de </w:t>
      </w:r>
      <w:proofErr w:type="spellStart"/>
      <w:r w:rsidRPr="00EB54E8">
        <w:rPr>
          <w:rFonts w:ascii="Arial Narrow" w:hAnsi="Arial Narrow"/>
        </w:rPr>
        <w:t>Asakusa</w:t>
      </w:r>
      <w:proofErr w:type="spellEnd"/>
      <w:r w:rsidRPr="00EB54E8">
        <w:rPr>
          <w:rFonts w:ascii="Arial Narrow" w:hAnsi="Arial Narrow"/>
        </w:rPr>
        <w:t xml:space="preserve"> (el asistente les explicará a los pasajeros cómo volver al hotel o ir a </w:t>
      </w:r>
      <w:proofErr w:type="spellStart"/>
      <w:r w:rsidRPr="00EB54E8">
        <w:rPr>
          <w:rFonts w:ascii="Arial Narrow" w:hAnsi="Arial Narrow"/>
        </w:rPr>
        <w:t>Ginza</w:t>
      </w:r>
      <w:proofErr w:type="spellEnd"/>
      <w:r w:rsidRPr="00EB54E8">
        <w:rPr>
          <w:rFonts w:ascii="Arial Narrow" w:hAnsi="Arial Narrow"/>
        </w:rPr>
        <w:t xml:space="preserve"> en metro, pero no los escoltará).</w:t>
      </w:r>
    </w:p>
    <w:p w14:paraId="26986F62" w14:textId="3D2D33E4" w:rsidR="00C761F7" w:rsidRDefault="00C761F7" w:rsidP="00C761F7">
      <w:pPr>
        <w:jc w:val="both"/>
        <w:rPr>
          <w:rFonts w:ascii="Arial Narrow" w:hAnsi="Arial Narrow"/>
          <w:b/>
          <w:bCs/>
          <w:color w:val="E36C0A" w:themeColor="accent6" w:themeShade="BF"/>
        </w:rPr>
      </w:pPr>
      <w:r w:rsidRPr="00957A8A">
        <w:rPr>
          <w:rFonts w:ascii="Arial Narrow" w:hAnsi="Arial Narrow"/>
          <w:b/>
          <w:bCs/>
        </w:rPr>
        <w:t>Precio: 75 USD por persona</w:t>
      </w:r>
    </w:p>
    <w:p w14:paraId="2FDDB1D7" w14:textId="77777777" w:rsidR="00C761F7" w:rsidRDefault="00C761F7" w:rsidP="0006106A">
      <w:pPr>
        <w:jc w:val="both"/>
        <w:rPr>
          <w:rFonts w:ascii="Arial Narrow" w:hAnsi="Arial Narrow"/>
          <w:b/>
          <w:bCs/>
          <w:color w:val="E36C0A" w:themeColor="accent6" w:themeShade="BF"/>
        </w:rPr>
      </w:pPr>
    </w:p>
    <w:p w14:paraId="007932C5" w14:textId="77777777" w:rsidR="001B5B90" w:rsidRPr="0006106A" w:rsidRDefault="001B5B90" w:rsidP="001B5B90">
      <w:pPr>
        <w:jc w:val="both"/>
        <w:rPr>
          <w:rFonts w:ascii="Arial Narrow" w:hAnsi="Arial Narrow"/>
          <w:b/>
          <w:bCs/>
        </w:rPr>
      </w:pPr>
      <w:r w:rsidRPr="0006106A">
        <w:rPr>
          <w:rFonts w:ascii="Arial Narrow" w:hAnsi="Arial Narrow"/>
          <w:b/>
          <w:bCs/>
          <w:color w:val="E36C0A" w:themeColor="accent6" w:themeShade="BF"/>
        </w:rPr>
        <w:t>DÍA 3 / TOKIO – HAKONE – TOKIO</w:t>
      </w:r>
    </w:p>
    <w:p w14:paraId="449D7254" w14:textId="77777777" w:rsidR="001B5B90" w:rsidRPr="0006106A" w:rsidRDefault="001B5B90" w:rsidP="001B5B90">
      <w:pPr>
        <w:jc w:val="both"/>
        <w:rPr>
          <w:rFonts w:ascii="Arial Narrow" w:hAnsi="Arial Narrow"/>
        </w:rPr>
      </w:pPr>
      <w:r w:rsidRPr="0006106A">
        <w:rPr>
          <w:rFonts w:ascii="Arial Narrow" w:hAnsi="Arial Narrow"/>
        </w:rPr>
        <w:t>Desayuno en el hotel.</w:t>
      </w:r>
      <w:r>
        <w:rPr>
          <w:rFonts w:ascii="Arial Narrow" w:hAnsi="Arial Narrow"/>
        </w:rPr>
        <w:t xml:space="preserve"> A las </w:t>
      </w:r>
      <w:r w:rsidRPr="0006106A">
        <w:rPr>
          <w:rFonts w:ascii="Arial Narrow" w:hAnsi="Arial Narrow"/>
        </w:rPr>
        <w:t>07:50</w:t>
      </w:r>
      <w:r>
        <w:rPr>
          <w:rFonts w:ascii="Arial Narrow" w:hAnsi="Arial Narrow"/>
        </w:rPr>
        <w:t xml:space="preserve"> horas, r</w:t>
      </w:r>
      <w:r w:rsidRPr="0006106A">
        <w:rPr>
          <w:rFonts w:ascii="Arial Narrow" w:hAnsi="Arial Narrow"/>
        </w:rPr>
        <w:t>eunión en el lobby</w:t>
      </w:r>
      <w:r>
        <w:rPr>
          <w:rFonts w:ascii="Arial Narrow" w:hAnsi="Arial Narrow"/>
        </w:rPr>
        <w:t xml:space="preserve"> para realizar la e</w:t>
      </w:r>
      <w:r w:rsidRPr="0006106A">
        <w:rPr>
          <w:rFonts w:ascii="Arial Narrow" w:hAnsi="Arial Narrow"/>
        </w:rPr>
        <w:t xml:space="preserve">xcursión a </w:t>
      </w:r>
      <w:proofErr w:type="spellStart"/>
      <w:r w:rsidRPr="0006106A">
        <w:rPr>
          <w:rFonts w:ascii="Arial Narrow" w:hAnsi="Arial Narrow"/>
        </w:rPr>
        <w:t>Hakone</w:t>
      </w:r>
      <w:proofErr w:type="spellEnd"/>
      <w:r w:rsidRPr="0006106A">
        <w:rPr>
          <w:rFonts w:ascii="Arial Narrow" w:hAnsi="Arial Narrow"/>
        </w:rPr>
        <w:t xml:space="preserve"> de</w:t>
      </w:r>
      <w:r>
        <w:rPr>
          <w:rFonts w:ascii="Arial Narrow" w:hAnsi="Arial Narrow"/>
        </w:rPr>
        <w:t xml:space="preserve"> día </w:t>
      </w:r>
      <w:r w:rsidRPr="0006106A">
        <w:rPr>
          <w:rFonts w:ascii="Arial Narrow" w:hAnsi="Arial Narrow"/>
        </w:rPr>
        <w:t>complet</w:t>
      </w:r>
      <w:r>
        <w:rPr>
          <w:rFonts w:ascii="Arial Narrow" w:hAnsi="Arial Narrow"/>
        </w:rPr>
        <w:t>o</w:t>
      </w:r>
      <w:r w:rsidRPr="0006106A">
        <w:rPr>
          <w:rFonts w:ascii="Arial Narrow" w:hAnsi="Arial Narrow"/>
        </w:rPr>
        <w:t xml:space="preserve"> en grupo</w:t>
      </w:r>
      <w:r>
        <w:rPr>
          <w:rFonts w:ascii="Arial Narrow" w:hAnsi="Arial Narrow"/>
        </w:rPr>
        <w:t xml:space="preserve"> </w:t>
      </w:r>
      <w:r w:rsidRPr="0006106A">
        <w:rPr>
          <w:rFonts w:ascii="Arial Narrow" w:hAnsi="Arial Narrow"/>
        </w:rPr>
        <w:t>con un guía de habla española</w:t>
      </w:r>
      <w:r>
        <w:rPr>
          <w:rFonts w:ascii="Arial Narrow" w:hAnsi="Arial Narrow"/>
        </w:rPr>
        <w:t xml:space="preserve">, </w:t>
      </w:r>
      <w:r w:rsidRPr="0006106A">
        <w:rPr>
          <w:rFonts w:ascii="Arial Narrow" w:hAnsi="Arial Narrow"/>
        </w:rPr>
        <w:t>conoceremos</w:t>
      </w:r>
      <w:r>
        <w:rPr>
          <w:rFonts w:ascii="Arial Narrow" w:hAnsi="Arial Narrow"/>
        </w:rPr>
        <w:t xml:space="preserve">; El </w:t>
      </w:r>
      <w:r w:rsidRPr="0006106A">
        <w:rPr>
          <w:rFonts w:ascii="Arial Narrow" w:hAnsi="Arial Narrow"/>
        </w:rPr>
        <w:t xml:space="preserve">Lago </w:t>
      </w:r>
      <w:proofErr w:type="spellStart"/>
      <w:r w:rsidRPr="0006106A">
        <w:rPr>
          <w:rFonts w:ascii="Arial Narrow" w:hAnsi="Arial Narrow"/>
        </w:rPr>
        <w:t>Ashi</w:t>
      </w:r>
      <w:proofErr w:type="spellEnd"/>
      <w:r w:rsidRPr="0006106A">
        <w:rPr>
          <w:rFonts w:ascii="Arial Narrow" w:hAnsi="Arial Narrow"/>
        </w:rPr>
        <w:t xml:space="preserve"> (paseo en barco)</w:t>
      </w:r>
      <w:r>
        <w:rPr>
          <w:rFonts w:ascii="Arial Narrow" w:hAnsi="Arial Narrow"/>
        </w:rPr>
        <w:t xml:space="preserve">; </w:t>
      </w:r>
      <w:r w:rsidRPr="0006106A">
        <w:rPr>
          <w:rFonts w:ascii="Arial Narrow" w:hAnsi="Arial Narrow"/>
        </w:rPr>
        <w:t xml:space="preserve">Valle </w:t>
      </w:r>
      <w:proofErr w:type="spellStart"/>
      <w:r w:rsidRPr="0006106A">
        <w:rPr>
          <w:rFonts w:ascii="Arial Narrow" w:hAnsi="Arial Narrow"/>
        </w:rPr>
        <w:t>Owakudani</w:t>
      </w:r>
      <w:proofErr w:type="spellEnd"/>
      <w:r>
        <w:rPr>
          <w:rFonts w:ascii="Arial Narrow" w:hAnsi="Arial Narrow"/>
        </w:rPr>
        <w:t>, e</w:t>
      </w:r>
      <w:r w:rsidRPr="0006106A">
        <w:rPr>
          <w:rFonts w:ascii="Arial Narrow" w:hAnsi="Arial Narrow"/>
        </w:rPr>
        <w:t xml:space="preserve">n días claros podemos admirar el Mt. Fuji tanto desde el Lago </w:t>
      </w:r>
      <w:proofErr w:type="spellStart"/>
      <w:r w:rsidRPr="0006106A">
        <w:rPr>
          <w:rFonts w:ascii="Arial Narrow" w:hAnsi="Arial Narrow"/>
        </w:rPr>
        <w:t>Ashi</w:t>
      </w:r>
      <w:proofErr w:type="spellEnd"/>
      <w:r>
        <w:rPr>
          <w:rFonts w:ascii="Arial Narrow" w:hAnsi="Arial Narrow"/>
        </w:rPr>
        <w:t xml:space="preserve"> </w:t>
      </w:r>
      <w:r w:rsidRPr="0006106A">
        <w:rPr>
          <w:rFonts w:ascii="Arial Narrow" w:hAnsi="Arial Narrow"/>
        </w:rPr>
        <w:t xml:space="preserve">como desde el Valle </w:t>
      </w:r>
      <w:proofErr w:type="spellStart"/>
      <w:r w:rsidRPr="0006106A">
        <w:rPr>
          <w:rFonts w:ascii="Arial Narrow" w:hAnsi="Arial Narrow"/>
        </w:rPr>
        <w:t>Owakudani</w:t>
      </w:r>
      <w:proofErr w:type="spellEnd"/>
      <w:r>
        <w:rPr>
          <w:rFonts w:ascii="Arial Narrow" w:hAnsi="Arial Narrow"/>
        </w:rPr>
        <w:t xml:space="preserve">; El </w:t>
      </w:r>
      <w:r w:rsidRPr="0006106A">
        <w:rPr>
          <w:rFonts w:ascii="Arial Narrow" w:hAnsi="Arial Narrow"/>
        </w:rPr>
        <w:t xml:space="preserve">Museo al Aire Libre de </w:t>
      </w:r>
      <w:proofErr w:type="spellStart"/>
      <w:r w:rsidRPr="0006106A">
        <w:rPr>
          <w:rFonts w:ascii="Arial Narrow" w:hAnsi="Arial Narrow"/>
        </w:rPr>
        <w:t>Hakone</w:t>
      </w:r>
      <w:proofErr w:type="spellEnd"/>
      <w:r>
        <w:rPr>
          <w:rFonts w:ascii="Arial Narrow" w:hAnsi="Arial Narrow"/>
        </w:rPr>
        <w:t xml:space="preserve">. Almuerzo en un restaurante. Entre las </w:t>
      </w:r>
      <w:r w:rsidRPr="0006106A">
        <w:rPr>
          <w:rFonts w:ascii="Arial Narrow" w:hAnsi="Arial Narrow"/>
        </w:rPr>
        <w:t>17:00</w:t>
      </w:r>
      <w:r>
        <w:rPr>
          <w:rFonts w:ascii="Arial Narrow" w:hAnsi="Arial Narrow"/>
        </w:rPr>
        <w:t xml:space="preserve"> y </w:t>
      </w:r>
      <w:r w:rsidRPr="0006106A">
        <w:rPr>
          <w:rFonts w:ascii="Arial Narrow" w:hAnsi="Arial Narrow"/>
        </w:rPr>
        <w:t xml:space="preserve">18:00 </w:t>
      </w:r>
      <w:r>
        <w:rPr>
          <w:rFonts w:ascii="Arial Narrow" w:hAnsi="Arial Narrow"/>
        </w:rPr>
        <w:t>horas, d</w:t>
      </w:r>
      <w:r w:rsidRPr="0006106A">
        <w:rPr>
          <w:rFonts w:ascii="Arial Narrow" w:hAnsi="Arial Narrow"/>
        </w:rPr>
        <w:t>espués de la visita, regreso al hotel.</w:t>
      </w:r>
      <w:r>
        <w:rPr>
          <w:rFonts w:ascii="Arial Narrow" w:hAnsi="Arial Narrow"/>
        </w:rPr>
        <w:t xml:space="preserve"> Alojamiento.</w:t>
      </w:r>
    </w:p>
    <w:p w14:paraId="22FEF01B" w14:textId="77777777" w:rsidR="001B5B90" w:rsidRDefault="001B5B90" w:rsidP="0006106A">
      <w:pPr>
        <w:jc w:val="both"/>
        <w:rPr>
          <w:rFonts w:ascii="Arial Narrow" w:hAnsi="Arial Narrow"/>
          <w:b/>
          <w:bCs/>
          <w:color w:val="E36C0A" w:themeColor="accent6" w:themeShade="BF"/>
        </w:rPr>
      </w:pPr>
    </w:p>
    <w:p w14:paraId="0F400D8E" w14:textId="77777777" w:rsidR="001B5B90" w:rsidRPr="00855F34" w:rsidRDefault="001B5B90" w:rsidP="001B5B90">
      <w:pPr>
        <w:jc w:val="both"/>
        <w:rPr>
          <w:rFonts w:ascii="Arial Narrow" w:hAnsi="Arial Narrow"/>
          <w:b/>
          <w:bCs/>
        </w:rPr>
      </w:pPr>
      <w:r w:rsidRPr="00855F34">
        <w:rPr>
          <w:rFonts w:ascii="Arial Narrow" w:hAnsi="Arial Narrow"/>
          <w:b/>
          <w:bCs/>
          <w:color w:val="E36C0A" w:themeColor="accent6" w:themeShade="BF"/>
        </w:rPr>
        <w:t>DÍA 4 / TOKIO – KIOTO – NARA – KIOTO</w:t>
      </w:r>
    </w:p>
    <w:p w14:paraId="2754C23A" w14:textId="77777777" w:rsidR="001B5B90" w:rsidRPr="00E07C8E" w:rsidRDefault="001B5B90" w:rsidP="001B5B90">
      <w:pPr>
        <w:jc w:val="both"/>
        <w:rPr>
          <w:rFonts w:ascii="Arial Narrow" w:hAnsi="Arial Narrow"/>
        </w:rPr>
      </w:pPr>
      <w:r w:rsidRPr="00E07C8E">
        <w:rPr>
          <w:rFonts w:ascii="Arial Narrow" w:hAnsi="Arial Narrow"/>
        </w:rPr>
        <w:t>Desayuno en el hotel.</w:t>
      </w:r>
      <w:r>
        <w:rPr>
          <w:rFonts w:ascii="Arial Narrow" w:hAnsi="Arial Narrow"/>
        </w:rPr>
        <w:t xml:space="preserve"> En punto de las </w:t>
      </w:r>
      <w:r w:rsidRPr="00E07C8E">
        <w:rPr>
          <w:rFonts w:ascii="Arial Narrow" w:hAnsi="Arial Narrow"/>
        </w:rPr>
        <w:t>08:00</w:t>
      </w:r>
      <w:r>
        <w:rPr>
          <w:rFonts w:ascii="Arial Narrow" w:hAnsi="Arial Narrow"/>
        </w:rPr>
        <w:t xml:space="preserve"> horas,</w:t>
      </w:r>
      <w:r w:rsidRPr="00E07C8E">
        <w:rPr>
          <w:rFonts w:ascii="Arial Narrow" w:hAnsi="Arial Narrow"/>
        </w:rPr>
        <w:t xml:space="preserve"> </w:t>
      </w:r>
      <w:r>
        <w:rPr>
          <w:rFonts w:ascii="Arial Narrow" w:hAnsi="Arial Narrow"/>
        </w:rPr>
        <w:t>r</w:t>
      </w:r>
      <w:r w:rsidRPr="00E07C8E">
        <w:rPr>
          <w:rFonts w:ascii="Arial Narrow" w:hAnsi="Arial Narrow"/>
        </w:rPr>
        <w:t xml:space="preserve">eunión en el lobby y traslado a la </w:t>
      </w:r>
      <w:r>
        <w:rPr>
          <w:rFonts w:ascii="Arial Narrow" w:hAnsi="Arial Narrow"/>
        </w:rPr>
        <w:t>e</w:t>
      </w:r>
      <w:r w:rsidRPr="00E07C8E">
        <w:rPr>
          <w:rFonts w:ascii="Arial Narrow" w:hAnsi="Arial Narrow"/>
        </w:rPr>
        <w:t>stación de Tokio con un</w:t>
      </w:r>
      <w:r>
        <w:rPr>
          <w:rFonts w:ascii="Arial Narrow" w:hAnsi="Arial Narrow"/>
        </w:rPr>
        <w:t xml:space="preserve"> </w:t>
      </w:r>
      <w:r w:rsidRPr="00E07C8E">
        <w:rPr>
          <w:rFonts w:ascii="Arial Narrow" w:hAnsi="Arial Narrow"/>
        </w:rPr>
        <w:t>asistente de habla española.</w:t>
      </w:r>
      <w:r>
        <w:rPr>
          <w:rFonts w:ascii="Arial Narrow" w:hAnsi="Arial Narrow"/>
        </w:rPr>
        <w:t xml:space="preserve"> A las </w:t>
      </w:r>
      <w:r w:rsidRPr="00E07C8E">
        <w:rPr>
          <w:rFonts w:ascii="Arial Narrow" w:hAnsi="Arial Narrow"/>
        </w:rPr>
        <w:t>09:21</w:t>
      </w:r>
      <w:r>
        <w:rPr>
          <w:rFonts w:ascii="Arial Narrow" w:hAnsi="Arial Narrow"/>
        </w:rPr>
        <w:t xml:space="preserve"> horas,</w:t>
      </w:r>
      <w:r w:rsidRPr="00E07C8E">
        <w:rPr>
          <w:rFonts w:ascii="Arial Narrow" w:hAnsi="Arial Narrow"/>
        </w:rPr>
        <w:t xml:space="preserve"> </w:t>
      </w:r>
      <w:r>
        <w:rPr>
          <w:rFonts w:ascii="Arial Narrow" w:hAnsi="Arial Narrow"/>
        </w:rPr>
        <w:t>s</w:t>
      </w:r>
      <w:r w:rsidRPr="00E07C8E">
        <w:rPr>
          <w:rFonts w:ascii="Arial Narrow" w:hAnsi="Arial Narrow"/>
        </w:rPr>
        <w:t xml:space="preserve">alida desde Tokio con destino a Kioto en tren bala </w:t>
      </w:r>
      <w:proofErr w:type="spellStart"/>
      <w:r w:rsidRPr="00E07C8E">
        <w:rPr>
          <w:rFonts w:ascii="Arial Narrow" w:hAnsi="Arial Narrow"/>
        </w:rPr>
        <w:t>Nozomi</w:t>
      </w:r>
      <w:proofErr w:type="spellEnd"/>
      <w:r w:rsidRPr="00E07C8E">
        <w:rPr>
          <w:rFonts w:ascii="Arial Narrow" w:hAnsi="Arial Narrow"/>
        </w:rPr>
        <w:t xml:space="preserve"> #215</w:t>
      </w:r>
      <w:r>
        <w:rPr>
          <w:rFonts w:ascii="Arial Narrow" w:hAnsi="Arial Narrow"/>
        </w:rPr>
        <w:t xml:space="preserve"> (horario sujeto a cambio). </w:t>
      </w:r>
      <w:r w:rsidRPr="00E07C8E">
        <w:rPr>
          <w:rFonts w:ascii="Arial Narrow" w:hAnsi="Arial Narrow"/>
        </w:rPr>
        <w:t xml:space="preserve">Llegada a </w:t>
      </w:r>
      <w:r>
        <w:rPr>
          <w:rFonts w:ascii="Arial Narrow" w:hAnsi="Arial Narrow"/>
        </w:rPr>
        <w:t xml:space="preserve">las 11:32 horas a </w:t>
      </w:r>
      <w:r w:rsidRPr="00E07C8E">
        <w:rPr>
          <w:rFonts w:ascii="Arial Narrow" w:hAnsi="Arial Narrow"/>
        </w:rPr>
        <w:t xml:space="preserve">la </w:t>
      </w:r>
      <w:r>
        <w:rPr>
          <w:rFonts w:ascii="Arial Narrow" w:hAnsi="Arial Narrow"/>
        </w:rPr>
        <w:t>e</w:t>
      </w:r>
      <w:r w:rsidRPr="00E07C8E">
        <w:rPr>
          <w:rFonts w:ascii="Arial Narrow" w:hAnsi="Arial Narrow"/>
        </w:rPr>
        <w:t>stación de Kioto donde un guía de habla española</w:t>
      </w:r>
      <w:r>
        <w:rPr>
          <w:rFonts w:ascii="Arial Narrow" w:hAnsi="Arial Narrow"/>
        </w:rPr>
        <w:t xml:space="preserve"> </w:t>
      </w:r>
      <w:r w:rsidRPr="00E07C8E">
        <w:rPr>
          <w:rFonts w:ascii="Arial Narrow" w:hAnsi="Arial Narrow"/>
        </w:rPr>
        <w:t>lo recibirá.</w:t>
      </w:r>
      <w:r>
        <w:rPr>
          <w:rFonts w:ascii="Arial Narrow" w:hAnsi="Arial Narrow"/>
        </w:rPr>
        <w:t xml:space="preserve"> </w:t>
      </w:r>
      <w:r w:rsidRPr="00E07C8E">
        <w:rPr>
          <w:rFonts w:ascii="Arial Narrow" w:hAnsi="Arial Narrow"/>
        </w:rPr>
        <w:t>Comienzo de la excursión a Nara en grupo.</w:t>
      </w:r>
      <w:r>
        <w:rPr>
          <w:rFonts w:ascii="Arial Narrow" w:hAnsi="Arial Narrow"/>
        </w:rPr>
        <w:t xml:space="preserve"> </w:t>
      </w:r>
      <w:r w:rsidRPr="00E07C8E">
        <w:rPr>
          <w:rFonts w:ascii="Arial Narrow" w:hAnsi="Arial Narrow"/>
        </w:rPr>
        <w:t>En Nara conoceremos</w:t>
      </w:r>
      <w:r>
        <w:rPr>
          <w:rFonts w:ascii="Arial Narrow" w:hAnsi="Arial Narrow"/>
        </w:rPr>
        <w:t xml:space="preserve">, El </w:t>
      </w:r>
      <w:r w:rsidRPr="00E07C8E">
        <w:rPr>
          <w:rFonts w:ascii="Arial Narrow" w:hAnsi="Arial Narrow"/>
        </w:rPr>
        <w:t xml:space="preserve">Templo </w:t>
      </w:r>
      <w:proofErr w:type="spellStart"/>
      <w:r w:rsidRPr="00E07C8E">
        <w:rPr>
          <w:rFonts w:ascii="Arial Narrow" w:hAnsi="Arial Narrow"/>
        </w:rPr>
        <w:t>Todai</w:t>
      </w:r>
      <w:proofErr w:type="spellEnd"/>
      <w:r w:rsidRPr="00E07C8E">
        <w:rPr>
          <w:rFonts w:ascii="Arial Narrow" w:hAnsi="Arial Narrow"/>
        </w:rPr>
        <w:t>-ji (estatua de Buda colosal)</w:t>
      </w:r>
      <w:r>
        <w:rPr>
          <w:rFonts w:ascii="Arial Narrow" w:hAnsi="Arial Narrow"/>
        </w:rPr>
        <w:t xml:space="preserve">; </w:t>
      </w:r>
      <w:r w:rsidRPr="00E07C8E">
        <w:rPr>
          <w:rFonts w:ascii="Arial Narrow" w:hAnsi="Arial Narrow"/>
        </w:rPr>
        <w:t>Parque de Nara (con muchos venados)</w:t>
      </w:r>
      <w:r>
        <w:rPr>
          <w:rFonts w:ascii="Arial Narrow" w:hAnsi="Arial Narrow"/>
        </w:rPr>
        <w:t xml:space="preserve">. </w:t>
      </w:r>
      <w:r w:rsidRPr="00E07C8E">
        <w:rPr>
          <w:rFonts w:ascii="Arial Narrow" w:hAnsi="Arial Narrow"/>
        </w:rPr>
        <w:t>En Kioto, visitaremos</w:t>
      </w:r>
      <w:r>
        <w:rPr>
          <w:rFonts w:ascii="Arial Narrow" w:hAnsi="Arial Narrow"/>
        </w:rPr>
        <w:t xml:space="preserve">; </w:t>
      </w:r>
      <w:proofErr w:type="spellStart"/>
      <w:r w:rsidRPr="00E07C8E">
        <w:rPr>
          <w:rFonts w:ascii="Arial Narrow" w:hAnsi="Arial Narrow"/>
        </w:rPr>
        <w:t>Gion</w:t>
      </w:r>
      <w:proofErr w:type="spellEnd"/>
      <w:r w:rsidRPr="00E07C8E">
        <w:rPr>
          <w:rFonts w:ascii="Arial Narrow" w:hAnsi="Arial Narrow"/>
        </w:rPr>
        <w:t xml:space="preserve"> (barrio de geishas)</w:t>
      </w:r>
      <w:r>
        <w:rPr>
          <w:rFonts w:ascii="Arial Narrow" w:hAnsi="Arial Narrow"/>
        </w:rPr>
        <w:t xml:space="preserve">. Entre las </w:t>
      </w:r>
      <w:r w:rsidRPr="00E07C8E">
        <w:rPr>
          <w:rFonts w:ascii="Arial Narrow" w:hAnsi="Arial Narrow"/>
        </w:rPr>
        <w:t>18:30</w:t>
      </w:r>
      <w:r>
        <w:rPr>
          <w:rFonts w:ascii="Arial Narrow" w:hAnsi="Arial Narrow"/>
        </w:rPr>
        <w:t xml:space="preserve"> y </w:t>
      </w:r>
      <w:r w:rsidRPr="00E07C8E">
        <w:rPr>
          <w:rFonts w:ascii="Arial Narrow" w:hAnsi="Arial Narrow"/>
        </w:rPr>
        <w:t>19:00</w:t>
      </w:r>
      <w:r>
        <w:rPr>
          <w:rFonts w:ascii="Arial Narrow" w:hAnsi="Arial Narrow"/>
        </w:rPr>
        <w:t xml:space="preserve"> horas, l</w:t>
      </w:r>
      <w:r w:rsidRPr="00E07C8E">
        <w:rPr>
          <w:rFonts w:ascii="Arial Narrow" w:hAnsi="Arial Narrow"/>
        </w:rPr>
        <w:t xml:space="preserve">legada al hotel en Kioto y </w:t>
      </w:r>
      <w:proofErr w:type="spellStart"/>
      <w:r w:rsidRPr="00E07C8E">
        <w:rPr>
          <w:rFonts w:ascii="Arial Narrow" w:hAnsi="Arial Narrow"/>
        </w:rPr>
        <w:t>check</w:t>
      </w:r>
      <w:proofErr w:type="spellEnd"/>
      <w:r w:rsidRPr="00E07C8E">
        <w:rPr>
          <w:rFonts w:ascii="Arial Narrow" w:hAnsi="Arial Narrow"/>
        </w:rPr>
        <w:t xml:space="preserve"> in.</w:t>
      </w:r>
      <w:r>
        <w:rPr>
          <w:rFonts w:ascii="Arial Narrow" w:hAnsi="Arial Narrow"/>
        </w:rPr>
        <w:t xml:space="preserve"> Alojamiento.</w:t>
      </w:r>
    </w:p>
    <w:p w14:paraId="7BE702A3" w14:textId="77777777" w:rsidR="001B5B90" w:rsidRDefault="001B5B90" w:rsidP="0006106A">
      <w:pPr>
        <w:jc w:val="both"/>
        <w:rPr>
          <w:rFonts w:ascii="Arial Narrow" w:hAnsi="Arial Narrow"/>
          <w:b/>
          <w:bCs/>
          <w:color w:val="E36C0A" w:themeColor="accent6" w:themeShade="BF"/>
        </w:rPr>
      </w:pPr>
    </w:p>
    <w:p w14:paraId="76AD7799" w14:textId="77777777" w:rsidR="00BB09FC" w:rsidRPr="00855F34" w:rsidRDefault="00BB09FC" w:rsidP="00BB09FC">
      <w:pPr>
        <w:jc w:val="both"/>
        <w:rPr>
          <w:rFonts w:ascii="Arial Narrow" w:hAnsi="Arial Narrow"/>
          <w:b/>
          <w:bCs/>
        </w:rPr>
      </w:pPr>
      <w:r w:rsidRPr="00855F34">
        <w:rPr>
          <w:rFonts w:ascii="Arial Narrow" w:hAnsi="Arial Narrow"/>
          <w:b/>
          <w:bCs/>
          <w:color w:val="E36C0A" w:themeColor="accent6" w:themeShade="BF"/>
        </w:rPr>
        <w:t>DÍA 5 / KIOTO</w:t>
      </w:r>
    </w:p>
    <w:p w14:paraId="324582A0" w14:textId="77D21C6B" w:rsidR="001B5B90" w:rsidRDefault="00BB09FC" w:rsidP="00BB09FC">
      <w:pPr>
        <w:jc w:val="both"/>
        <w:rPr>
          <w:rFonts w:ascii="Arial Narrow" w:hAnsi="Arial Narrow"/>
          <w:b/>
          <w:bCs/>
          <w:color w:val="E36C0A" w:themeColor="accent6" w:themeShade="BF"/>
        </w:rPr>
      </w:pPr>
      <w:r w:rsidRPr="00C06FA9">
        <w:rPr>
          <w:rFonts w:ascii="Arial Narrow" w:hAnsi="Arial Narrow"/>
        </w:rPr>
        <w:t>Desayuno en el hotel.</w:t>
      </w:r>
      <w:r>
        <w:rPr>
          <w:rFonts w:ascii="Arial Narrow" w:hAnsi="Arial Narrow"/>
        </w:rPr>
        <w:t xml:space="preserve"> A las </w:t>
      </w:r>
      <w:r w:rsidRPr="00C06FA9">
        <w:rPr>
          <w:rFonts w:ascii="Arial Narrow" w:hAnsi="Arial Narrow"/>
        </w:rPr>
        <w:t>08:20</w:t>
      </w:r>
      <w:r>
        <w:rPr>
          <w:rFonts w:ascii="Arial Narrow" w:hAnsi="Arial Narrow"/>
        </w:rPr>
        <w:t>, tendrá lugar</w:t>
      </w:r>
      <w:r w:rsidRPr="00C06FA9">
        <w:rPr>
          <w:rFonts w:ascii="Arial Narrow" w:hAnsi="Arial Narrow"/>
        </w:rPr>
        <w:t xml:space="preserve"> </w:t>
      </w:r>
      <w:r>
        <w:rPr>
          <w:rFonts w:ascii="Arial Narrow" w:hAnsi="Arial Narrow"/>
        </w:rPr>
        <w:t>la r</w:t>
      </w:r>
      <w:r w:rsidRPr="00C06FA9">
        <w:rPr>
          <w:rFonts w:ascii="Arial Narrow" w:hAnsi="Arial Narrow"/>
        </w:rPr>
        <w:t>eunión en el lobby</w:t>
      </w:r>
      <w:r>
        <w:rPr>
          <w:rFonts w:ascii="Arial Narrow" w:hAnsi="Arial Narrow"/>
        </w:rPr>
        <w:t xml:space="preserve"> para salir a la v</w:t>
      </w:r>
      <w:r w:rsidRPr="00C06FA9">
        <w:rPr>
          <w:rFonts w:ascii="Arial Narrow" w:hAnsi="Arial Narrow"/>
        </w:rPr>
        <w:t>isita de Kioto de</w:t>
      </w:r>
      <w:r>
        <w:rPr>
          <w:rFonts w:ascii="Arial Narrow" w:hAnsi="Arial Narrow"/>
        </w:rPr>
        <w:t xml:space="preserve"> día completo </w:t>
      </w:r>
      <w:r w:rsidRPr="00C06FA9">
        <w:rPr>
          <w:rFonts w:ascii="Arial Narrow" w:hAnsi="Arial Narrow"/>
        </w:rPr>
        <w:t xml:space="preserve">en grupo </w:t>
      </w:r>
      <w:r>
        <w:rPr>
          <w:rFonts w:ascii="Arial Narrow" w:hAnsi="Arial Narrow"/>
        </w:rPr>
        <w:t xml:space="preserve">y </w:t>
      </w:r>
      <w:r w:rsidRPr="00C06FA9">
        <w:rPr>
          <w:rFonts w:ascii="Arial Narrow" w:hAnsi="Arial Narrow"/>
        </w:rPr>
        <w:t>con un guía de</w:t>
      </w:r>
      <w:r>
        <w:rPr>
          <w:rFonts w:ascii="Arial Narrow" w:hAnsi="Arial Narrow"/>
        </w:rPr>
        <w:t xml:space="preserve"> </w:t>
      </w:r>
      <w:r w:rsidRPr="00C06FA9">
        <w:rPr>
          <w:rFonts w:ascii="Arial Narrow" w:hAnsi="Arial Narrow"/>
        </w:rPr>
        <w:t>habla española</w:t>
      </w:r>
      <w:r>
        <w:rPr>
          <w:rFonts w:ascii="Arial Narrow" w:hAnsi="Arial Narrow"/>
        </w:rPr>
        <w:t xml:space="preserve">, </w:t>
      </w:r>
      <w:r w:rsidRPr="00C06FA9">
        <w:rPr>
          <w:rFonts w:ascii="Arial Narrow" w:hAnsi="Arial Narrow"/>
        </w:rPr>
        <w:t>conoceremos</w:t>
      </w:r>
      <w:r>
        <w:rPr>
          <w:rFonts w:ascii="Arial Narrow" w:hAnsi="Arial Narrow"/>
        </w:rPr>
        <w:t xml:space="preserve">; El </w:t>
      </w:r>
      <w:r w:rsidRPr="00C06FA9">
        <w:rPr>
          <w:rFonts w:ascii="Arial Narrow" w:hAnsi="Arial Narrow"/>
        </w:rPr>
        <w:t xml:space="preserve">Templo </w:t>
      </w:r>
      <w:proofErr w:type="spellStart"/>
      <w:r w:rsidRPr="00C06FA9">
        <w:rPr>
          <w:rFonts w:ascii="Arial Narrow" w:hAnsi="Arial Narrow"/>
        </w:rPr>
        <w:t>Sanjusangendo</w:t>
      </w:r>
      <w:proofErr w:type="spellEnd"/>
      <w:r>
        <w:rPr>
          <w:rFonts w:ascii="Arial Narrow" w:hAnsi="Arial Narrow"/>
        </w:rPr>
        <w:t xml:space="preserve"> </w:t>
      </w:r>
      <w:r w:rsidRPr="00C06FA9">
        <w:rPr>
          <w:rFonts w:ascii="Arial Narrow" w:hAnsi="Arial Narrow"/>
        </w:rPr>
        <w:t xml:space="preserve">(con mil estatuas de </w:t>
      </w:r>
      <w:proofErr w:type="spellStart"/>
      <w:r w:rsidRPr="00C06FA9">
        <w:rPr>
          <w:rFonts w:ascii="Arial Narrow" w:hAnsi="Arial Narrow"/>
        </w:rPr>
        <w:t>Kannon</w:t>
      </w:r>
      <w:proofErr w:type="spellEnd"/>
      <w:r w:rsidRPr="00C06FA9">
        <w:rPr>
          <w:rFonts w:ascii="Arial Narrow" w:hAnsi="Arial Narrow"/>
        </w:rPr>
        <w:t>, dios de misericordia)</w:t>
      </w:r>
      <w:r>
        <w:rPr>
          <w:rFonts w:ascii="Arial Narrow" w:hAnsi="Arial Narrow"/>
        </w:rPr>
        <w:t xml:space="preserve">; </w:t>
      </w:r>
      <w:r w:rsidRPr="00C06FA9">
        <w:rPr>
          <w:rFonts w:ascii="Arial Narrow" w:hAnsi="Arial Narrow"/>
        </w:rPr>
        <w:t xml:space="preserve">Santuario Fushimi </w:t>
      </w:r>
      <w:proofErr w:type="spellStart"/>
      <w:r w:rsidRPr="00C06FA9">
        <w:rPr>
          <w:rFonts w:ascii="Arial Narrow" w:hAnsi="Arial Narrow"/>
        </w:rPr>
        <w:t>Inari</w:t>
      </w:r>
      <w:proofErr w:type="spellEnd"/>
      <w:r w:rsidRPr="00C06FA9">
        <w:rPr>
          <w:rFonts w:ascii="Arial Narrow" w:hAnsi="Arial Narrow"/>
        </w:rPr>
        <w:t xml:space="preserve"> (con miles de pórticos</w:t>
      </w:r>
      <w:r>
        <w:rPr>
          <w:rFonts w:ascii="Arial Narrow" w:hAnsi="Arial Narrow"/>
        </w:rPr>
        <w:t xml:space="preserve"> </w:t>
      </w:r>
      <w:r w:rsidRPr="00C06FA9">
        <w:rPr>
          <w:rFonts w:ascii="Arial Narrow" w:hAnsi="Arial Narrow"/>
        </w:rPr>
        <w:t>“</w:t>
      </w:r>
      <w:proofErr w:type="spellStart"/>
      <w:r w:rsidRPr="00C06FA9">
        <w:rPr>
          <w:rFonts w:ascii="Arial Narrow" w:hAnsi="Arial Narrow"/>
        </w:rPr>
        <w:t>torii</w:t>
      </w:r>
      <w:proofErr w:type="spellEnd"/>
      <w:r w:rsidRPr="00C06FA9">
        <w:rPr>
          <w:rFonts w:ascii="Arial Narrow" w:hAnsi="Arial Narrow"/>
        </w:rPr>
        <w:t>”)</w:t>
      </w:r>
      <w:r>
        <w:rPr>
          <w:rFonts w:ascii="Arial Narrow" w:hAnsi="Arial Narrow"/>
        </w:rPr>
        <w:t xml:space="preserve">; </w:t>
      </w:r>
      <w:r w:rsidRPr="00C06FA9">
        <w:rPr>
          <w:rFonts w:ascii="Arial Narrow" w:hAnsi="Arial Narrow"/>
        </w:rPr>
        <w:t xml:space="preserve">Templo dorado </w:t>
      </w:r>
      <w:proofErr w:type="spellStart"/>
      <w:r w:rsidRPr="00C06FA9">
        <w:rPr>
          <w:rFonts w:ascii="Arial Narrow" w:hAnsi="Arial Narrow"/>
        </w:rPr>
        <w:t>Kinkaku</w:t>
      </w:r>
      <w:proofErr w:type="spellEnd"/>
      <w:r w:rsidRPr="00C06FA9">
        <w:rPr>
          <w:rFonts w:ascii="Arial Narrow" w:hAnsi="Arial Narrow"/>
        </w:rPr>
        <w:t>-ji</w:t>
      </w:r>
      <w:r>
        <w:rPr>
          <w:rFonts w:ascii="Arial Narrow" w:hAnsi="Arial Narrow"/>
        </w:rPr>
        <w:t xml:space="preserve">; </w:t>
      </w:r>
      <w:r w:rsidRPr="00C06FA9">
        <w:rPr>
          <w:rFonts w:ascii="Arial Narrow" w:hAnsi="Arial Narrow"/>
        </w:rPr>
        <w:t xml:space="preserve">Tempo </w:t>
      </w:r>
      <w:proofErr w:type="spellStart"/>
      <w:r w:rsidRPr="00C06FA9">
        <w:rPr>
          <w:rFonts w:ascii="Arial Narrow" w:hAnsi="Arial Narrow"/>
        </w:rPr>
        <w:t>Tenryu</w:t>
      </w:r>
      <w:proofErr w:type="spellEnd"/>
      <w:r w:rsidRPr="00C06FA9">
        <w:rPr>
          <w:rFonts w:ascii="Arial Narrow" w:hAnsi="Arial Narrow"/>
        </w:rPr>
        <w:t>-ji, con un bello jardín japonés</w:t>
      </w:r>
      <w:r>
        <w:rPr>
          <w:rFonts w:ascii="Arial Narrow" w:hAnsi="Arial Narrow"/>
        </w:rPr>
        <w:t xml:space="preserve">; </w:t>
      </w:r>
      <w:r w:rsidRPr="00C06FA9">
        <w:rPr>
          <w:rFonts w:ascii="Arial Narrow" w:hAnsi="Arial Narrow"/>
        </w:rPr>
        <w:t xml:space="preserve">Bosque de Bambú de </w:t>
      </w:r>
      <w:proofErr w:type="spellStart"/>
      <w:r w:rsidRPr="00C06FA9">
        <w:rPr>
          <w:rFonts w:ascii="Arial Narrow" w:hAnsi="Arial Narrow"/>
        </w:rPr>
        <w:t>Sagano</w:t>
      </w:r>
      <w:proofErr w:type="spellEnd"/>
      <w:r w:rsidRPr="00C06FA9">
        <w:rPr>
          <w:rFonts w:ascii="Arial Narrow" w:hAnsi="Arial Narrow"/>
        </w:rPr>
        <w:t xml:space="preserve"> en </w:t>
      </w:r>
      <w:proofErr w:type="spellStart"/>
      <w:r w:rsidRPr="00C06FA9">
        <w:rPr>
          <w:rFonts w:ascii="Arial Narrow" w:hAnsi="Arial Narrow"/>
        </w:rPr>
        <w:t>Arashiyama</w:t>
      </w:r>
      <w:proofErr w:type="spellEnd"/>
      <w:r>
        <w:rPr>
          <w:rFonts w:ascii="Arial Narrow" w:hAnsi="Arial Narrow"/>
        </w:rPr>
        <w:t xml:space="preserve">. Almuerzo en un restaurante. A las </w:t>
      </w:r>
      <w:r w:rsidRPr="00C06FA9">
        <w:rPr>
          <w:rFonts w:ascii="Arial Narrow" w:hAnsi="Arial Narrow"/>
        </w:rPr>
        <w:t>17:30</w:t>
      </w:r>
      <w:r>
        <w:rPr>
          <w:rFonts w:ascii="Arial Narrow" w:hAnsi="Arial Narrow"/>
        </w:rPr>
        <w:t xml:space="preserve"> horas,</w:t>
      </w:r>
      <w:r w:rsidRPr="00C06FA9">
        <w:rPr>
          <w:rFonts w:ascii="Arial Narrow" w:hAnsi="Arial Narrow"/>
        </w:rPr>
        <w:t xml:space="preserve"> </w:t>
      </w:r>
      <w:r>
        <w:rPr>
          <w:rFonts w:ascii="Arial Narrow" w:hAnsi="Arial Narrow"/>
        </w:rPr>
        <w:t>r</w:t>
      </w:r>
      <w:r w:rsidRPr="00C06FA9">
        <w:rPr>
          <w:rFonts w:ascii="Arial Narrow" w:hAnsi="Arial Narrow"/>
        </w:rPr>
        <w:t>egreso al hotel.</w:t>
      </w:r>
      <w:r>
        <w:rPr>
          <w:rFonts w:ascii="Arial Narrow" w:hAnsi="Arial Narrow"/>
        </w:rPr>
        <w:t xml:space="preserve"> Alojamiento.</w:t>
      </w:r>
    </w:p>
    <w:p w14:paraId="41050057" w14:textId="77777777" w:rsidR="00BB09FC" w:rsidRDefault="00BB09FC" w:rsidP="0006106A">
      <w:pPr>
        <w:jc w:val="both"/>
        <w:rPr>
          <w:rFonts w:ascii="Arial Narrow" w:hAnsi="Arial Narrow"/>
          <w:b/>
          <w:bCs/>
          <w:color w:val="E36C0A" w:themeColor="accent6" w:themeShade="BF"/>
        </w:rPr>
      </w:pPr>
    </w:p>
    <w:p w14:paraId="40302262" w14:textId="77777777" w:rsidR="00BB09FC" w:rsidRPr="00855F34" w:rsidRDefault="00BB09FC" w:rsidP="00BB09FC">
      <w:pPr>
        <w:jc w:val="both"/>
        <w:rPr>
          <w:rFonts w:ascii="Arial Narrow" w:hAnsi="Arial Narrow"/>
          <w:b/>
          <w:bCs/>
        </w:rPr>
      </w:pPr>
      <w:r w:rsidRPr="00855F34">
        <w:rPr>
          <w:rFonts w:ascii="Arial Narrow" w:hAnsi="Arial Narrow"/>
          <w:b/>
          <w:bCs/>
          <w:color w:val="E36C0A" w:themeColor="accent6" w:themeShade="BF"/>
        </w:rPr>
        <w:t>DÍA 6 / KIOTO</w:t>
      </w:r>
    </w:p>
    <w:p w14:paraId="6B8B5BE1" w14:textId="2145E0A8" w:rsidR="00BB09FC" w:rsidRPr="00A51510" w:rsidRDefault="00BB09FC" w:rsidP="00BB09FC">
      <w:pPr>
        <w:jc w:val="both"/>
        <w:rPr>
          <w:rFonts w:ascii="Arial Narrow" w:hAnsi="Arial Narrow"/>
        </w:rPr>
      </w:pPr>
      <w:r>
        <w:rPr>
          <w:rFonts w:ascii="Arial Narrow" w:hAnsi="Arial Narrow"/>
        </w:rPr>
        <w:t>Desayuno en el hotel. Día libre para actividades personales. Alojamiento.</w:t>
      </w:r>
    </w:p>
    <w:p w14:paraId="5C50B422" w14:textId="77777777" w:rsidR="00BB09FC" w:rsidRPr="00EB54E8" w:rsidRDefault="00BB09FC" w:rsidP="00BB09FC">
      <w:pPr>
        <w:jc w:val="both"/>
        <w:rPr>
          <w:rFonts w:ascii="Arial Narrow" w:hAnsi="Arial Narrow"/>
          <w:b/>
          <w:bCs/>
        </w:rPr>
      </w:pPr>
      <w:r w:rsidRPr="00EB54E8">
        <w:rPr>
          <w:rFonts w:ascii="Arial Narrow" w:hAnsi="Arial Narrow"/>
          <w:b/>
          <w:bCs/>
        </w:rPr>
        <w:t>TOUR OPCIONAL A HIROSHIMA Y MIYAJIMA</w:t>
      </w:r>
    </w:p>
    <w:p w14:paraId="1F1B5DB0" w14:textId="77777777" w:rsidR="00BB09FC" w:rsidRPr="009E58DC" w:rsidRDefault="00BB09FC" w:rsidP="00BB09FC">
      <w:pPr>
        <w:jc w:val="both"/>
        <w:rPr>
          <w:rFonts w:ascii="Arial Narrow" w:hAnsi="Arial Narrow"/>
        </w:rPr>
      </w:pPr>
      <w:r>
        <w:rPr>
          <w:rFonts w:ascii="Arial Narrow" w:hAnsi="Arial Narrow"/>
        </w:rPr>
        <w:t xml:space="preserve">A las </w:t>
      </w:r>
      <w:r w:rsidRPr="009E58DC">
        <w:rPr>
          <w:rFonts w:ascii="Arial Narrow" w:hAnsi="Arial Narrow"/>
        </w:rPr>
        <w:t xml:space="preserve">07:30 </w:t>
      </w:r>
      <w:r>
        <w:rPr>
          <w:rFonts w:ascii="Arial Narrow" w:hAnsi="Arial Narrow"/>
        </w:rPr>
        <w:t>horas, r</w:t>
      </w:r>
      <w:r w:rsidRPr="009E58DC">
        <w:rPr>
          <w:rFonts w:ascii="Arial Narrow" w:hAnsi="Arial Narrow"/>
        </w:rPr>
        <w:t>eunión en el lobby del hotel con el guía de habla española.</w:t>
      </w:r>
      <w:r>
        <w:rPr>
          <w:rFonts w:ascii="Arial Narrow" w:hAnsi="Arial Narrow"/>
        </w:rPr>
        <w:t xml:space="preserve"> </w:t>
      </w:r>
      <w:r w:rsidRPr="009E58DC">
        <w:rPr>
          <w:rFonts w:ascii="Arial Narrow" w:hAnsi="Arial Narrow"/>
        </w:rPr>
        <w:t xml:space="preserve">Traslado a la </w:t>
      </w:r>
      <w:r>
        <w:rPr>
          <w:rFonts w:ascii="Arial Narrow" w:hAnsi="Arial Narrow"/>
        </w:rPr>
        <w:t>e</w:t>
      </w:r>
      <w:r w:rsidRPr="009E58DC">
        <w:rPr>
          <w:rFonts w:ascii="Arial Narrow" w:hAnsi="Arial Narrow"/>
        </w:rPr>
        <w:t>stación</w:t>
      </w:r>
      <w:r>
        <w:rPr>
          <w:rFonts w:ascii="Arial Narrow" w:hAnsi="Arial Narrow"/>
        </w:rPr>
        <w:t xml:space="preserve"> </w:t>
      </w:r>
      <w:r w:rsidRPr="009E58DC">
        <w:rPr>
          <w:rFonts w:ascii="Arial Narrow" w:hAnsi="Arial Narrow"/>
        </w:rPr>
        <w:t>de Kioto.</w:t>
      </w:r>
      <w:r>
        <w:rPr>
          <w:rFonts w:ascii="Arial Narrow" w:hAnsi="Arial Narrow"/>
        </w:rPr>
        <w:t xml:space="preserve"> </w:t>
      </w:r>
      <w:r w:rsidRPr="009E58DC">
        <w:rPr>
          <w:rFonts w:ascii="Arial Narrow" w:hAnsi="Arial Narrow"/>
        </w:rPr>
        <w:t>Salida</w:t>
      </w:r>
      <w:r>
        <w:rPr>
          <w:rFonts w:ascii="Arial Narrow" w:hAnsi="Arial Narrow"/>
        </w:rPr>
        <w:t xml:space="preserve"> a las 08:26 horas</w:t>
      </w:r>
      <w:r w:rsidRPr="009E58DC">
        <w:rPr>
          <w:rFonts w:ascii="Arial Narrow" w:hAnsi="Arial Narrow"/>
        </w:rPr>
        <w:t xml:space="preserve"> de Kioto en tren bala </w:t>
      </w:r>
      <w:proofErr w:type="spellStart"/>
      <w:r w:rsidRPr="009E58DC">
        <w:rPr>
          <w:rFonts w:ascii="Arial Narrow" w:hAnsi="Arial Narrow"/>
        </w:rPr>
        <w:t>Nozomi</w:t>
      </w:r>
      <w:proofErr w:type="spellEnd"/>
      <w:r w:rsidRPr="009E58DC">
        <w:rPr>
          <w:rFonts w:ascii="Arial Narrow" w:hAnsi="Arial Narrow"/>
        </w:rPr>
        <w:t xml:space="preserve"> #3</w:t>
      </w:r>
      <w:r>
        <w:rPr>
          <w:rFonts w:ascii="Arial Narrow" w:hAnsi="Arial Narrow"/>
        </w:rPr>
        <w:t xml:space="preserve"> (horarios sujetos a cambio)</w:t>
      </w:r>
      <w:r w:rsidRPr="009E58DC">
        <w:rPr>
          <w:rFonts w:ascii="Arial Narrow" w:hAnsi="Arial Narrow"/>
        </w:rPr>
        <w:t>.</w:t>
      </w:r>
      <w:r>
        <w:rPr>
          <w:rFonts w:ascii="Arial Narrow" w:hAnsi="Arial Narrow"/>
        </w:rPr>
        <w:t xml:space="preserve"> A las </w:t>
      </w:r>
      <w:r w:rsidRPr="009E58DC">
        <w:rPr>
          <w:rFonts w:ascii="Arial Narrow" w:hAnsi="Arial Narrow"/>
        </w:rPr>
        <w:t>10:01</w:t>
      </w:r>
      <w:r>
        <w:rPr>
          <w:rFonts w:ascii="Arial Narrow" w:hAnsi="Arial Narrow"/>
        </w:rPr>
        <w:t xml:space="preserve"> horas, l</w:t>
      </w:r>
      <w:r w:rsidRPr="009E58DC">
        <w:rPr>
          <w:rFonts w:ascii="Arial Narrow" w:hAnsi="Arial Narrow"/>
        </w:rPr>
        <w:t>legada a Hiroshima y comienzo de la visita.</w:t>
      </w:r>
      <w:r>
        <w:rPr>
          <w:rFonts w:ascii="Arial Narrow" w:hAnsi="Arial Narrow"/>
        </w:rPr>
        <w:t xml:space="preserve"> </w:t>
      </w:r>
      <w:r w:rsidRPr="009E58DC">
        <w:rPr>
          <w:rFonts w:ascii="Arial Narrow" w:hAnsi="Arial Narrow"/>
        </w:rPr>
        <w:t>Conoceremos</w:t>
      </w:r>
      <w:r>
        <w:rPr>
          <w:rFonts w:ascii="Arial Narrow" w:hAnsi="Arial Narrow"/>
        </w:rPr>
        <w:t xml:space="preserve">; El </w:t>
      </w:r>
      <w:r w:rsidRPr="009E58DC">
        <w:rPr>
          <w:rFonts w:ascii="Arial Narrow" w:hAnsi="Arial Narrow"/>
        </w:rPr>
        <w:t xml:space="preserve">Santuario </w:t>
      </w:r>
      <w:proofErr w:type="spellStart"/>
      <w:r w:rsidRPr="009E58DC">
        <w:rPr>
          <w:rFonts w:ascii="Arial Narrow" w:hAnsi="Arial Narrow"/>
        </w:rPr>
        <w:t>Itsukushima</w:t>
      </w:r>
      <w:proofErr w:type="spellEnd"/>
      <w:r w:rsidRPr="009E58DC">
        <w:rPr>
          <w:rFonts w:ascii="Arial Narrow" w:hAnsi="Arial Narrow"/>
        </w:rPr>
        <w:t xml:space="preserve"> en la Isla </w:t>
      </w:r>
      <w:proofErr w:type="spellStart"/>
      <w:r w:rsidRPr="009E58DC">
        <w:rPr>
          <w:rFonts w:ascii="Arial Narrow" w:hAnsi="Arial Narrow"/>
        </w:rPr>
        <w:t>Miyajima</w:t>
      </w:r>
      <w:proofErr w:type="spellEnd"/>
      <w:r>
        <w:rPr>
          <w:rFonts w:ascii="Arial Narrow" w:hAnsi="Arial Narrow"/>
        </w:rPr>
        <w:t xml:space="preserve">; </w:t>
      </w:r>
      <w:r w:rsidRPr="009E58DC">
        <w:rPr>
          <w:rFonts w:ascii="Arial Narrow" w:hAnsi="Arial Narrow"/>
        </w:rPr>
        <w:t>Parque y Museo de la Paz de Hiroshima</w:t>
      </w:r>
      <w:r>
        <w:rPr>
          <w:rFonts w:ascii="Arial Narrow" w:hAnsi="Arial Narrow"/>
        </w:rPr>
        <w:t xml:space="preserve">; </w:t>
      </w:r>
      <w:r w:rsidRPr="009E58DC">
        <w:rPr>
          <w:rFonts w:ascii="Arial Narrow" w:hAnsi="Arial Narrow"/>
        </w:rPr>
        <w:t>Cúpula de la Bomba Atómica</w:t>
      </w:r>
      <w:r>
        <w:rPr>
          <w:rFonts w:ascii="Arial Narrow" w:hAnsi="Arial Narrow"/>
        </w:rPr>
        <w:t>. Posterior a las visitas, t</w:t>
      </w:r>
      <w:r w:rsidRPr="009E58DC">
        <w:rPr>
          <w:rFonts w:ascii="Arial Narrow" w:hAnsi="Arial Narrow"/>
        </w:rPr>
        <w:t xml:space="preserve">raslado a la </w:t>
      </w:r>
      <w:r>
        <w:rPr>
          <w:rFonts w:ascii="Arial Narrow" w:hAnsi="Arial Narrow"/>
        </w:rPr>
        <w:t>e</w:t>
      </w:r>
      <w:r w:rsidRPr="009E58DC">
        <w:rPr>
          <w:rFonts w:ascii="Arial Narrow" w:hAnsi="Arial Narrow"/>
        </w:rPr>
        <w:t>stación de Hiroshima.</w:t>
      </w:r>
      <w:r>
        <w:rPr>
          <w:rFonts w:ascii="Arial Narrow" w:hAnsi="Arial Narrow"/>
        </w:rPr>
        <w:t xml:space="preserve"> A las </w:t>
      </w:r>
      <w:r w:rsidRPr="009E58DC">
        <w:rPr>
          <w:rFonts w:ascii="Arial Narrow" w:hAnsi="Arial Narrow"/>
        </w:rPr>
        <w:t>17:57</w:t>
      </w:r>
      <w:r>
        <w:rPr>
          <w:rFonts w:ascii="Arial Narrow" w:hAnsi="Arial Narrow"/>
        </w:rPr>
        <w:t xml:space="preserve"> horas,</w:t>
      </w:r>
      <w:r w:rsidRPr="009E58DC">
        <w:rPr>
          <w:rFonts w:ascii="Arial Narrow" w:hAnsi="Arial Narrow"/>
        </w:rPr>
        <w:t xml:space="preserve"> </w:t>
      </w:r>
      <w:r>
        <w:rPr>
          <w:rFonts w:ascii="Arial Narrow" w:hAnsi="Arial Narrow"/>
        </w:rPr>
        <w:t>s</w:t>
      </w:r>
      <w:r w:rsidRPr="009E58DC">
        <w:rPr>
          <w:rFonts w:ascii="Arial Narrow" w:hAnsi="Arial Narrow"/>
        </w:rPr>
        <w:t xml:space="preserve">alida de Hiroshima rumbo a Kioto en tren bala </w:t>
      </w:r>
      <w:proofErr w:type="spellStart"/>
      <w:r w:rsidRPr="009E58DC">
        <w:rPr>
          <w:rFonts w:ascii="Arial Narrow" w:hAnsi="Arial Narrow"/>
        </w:rPr>
        <w:t>Nozomi</w:t>
      </w:r>
      <w:proofErr w:type="spellEnd"/>
      <w:r w:rsidRPr="009E58DC">
        <w:rPr>
          <w:rFonts w:ascii="Arial Narrow" w:hAnsi="Arial Narrow"/>
        </w:rPr>
        <w:t xml:space="preserve"> #52</w:t>
      </w:r>
      <w:r>
        <w:rPr>
          <w:rFonts w:ascii="Arial Narrow" w:hAnsi="Arial Narrow"/>
        </w:rPr>
        <w:t xml:space="preserve"> (horarios sujetos a cambio)</w:t>
      </w:r>
      <w:r w:rsidRPr="009E58DC">
        <w:rPr>
          <w:rFonts w:ascii="Arial Narrow" w:hAnsi="Arial Narrow"/>
        </w:rPr>
        <w:t>.</w:t>
      </w:r>
      <w:r>
        <w:rPr>
          <w:rFonts w:ascii="Arial Narrow" w:hAnsi="Arial Narrow"/>
        </w:rPr>
        <w:t xml:space="preserve"> A las </w:t>
      </w:r>
      <w:r w:rsidRPr="009E58DC">
        <w:rPr>
          <w:rFonts w:ascii="Arial Narrow" w:hAnsi="Arial Narrow"/>
        </w:rPr>
        <w:t>19:37</w:t>
      </w:r>
      <w:r>
        <w:rPr>
          <w:rFonts w:ascii="Arial Narrow" w:hAnsi="Arial Narrow"/>
        </w:rPr>
        <w:t xml:space="preserve"> horas,</w:t>
      </w:r>
      <w:r w:rsidRPr="009E58DC">
        <w:rPr>
          <w:rFonts w:ascii="Arial Narrow" w:hAnsi="Arial Narrow"/>
        </w:rPr>
        <w:t xml:space="preserve"> </w:t>
      </w:r>
      <w:r>
        <w:rPr>
          <w:rFonts w:ascii="Arial Narrow" w:hAnsi="Arial Narrow"/>
        </w:rPr>
        <w:t>e</w:t>
      </w:r>
      <w:r w:rsidRPr="009E58DC">
        <w:rPr>
          <w:rFonts w:ascii="Arial Narrow" w:hAnsi="Arial Narrow"/>
        </w:rPr>
        <w:t xml:space="preserve">l tour termina al llegar a la </w:t>
      </w:r>
      <w:r>
        <w:rPr>
          <w:rFonts w:ascii="Arial Narrow" w:hAnsi="Arial Narrow"/>
        </w:rPr>
        <w:t>e</w:t>
      </w:r>
      <w:r w:rsidRPr="009E58DC">
        <w:rPr>
          <w:rFonts w:ascii="Arial Narrow" w:hAnsi="Arial Narrow"/>
        </w:rPr>
        <w:t>stación de Kioto.</w:t>
      </w:r>
      <w:r>
        <w:rPr>
          <w:rFonts w:ascii="Arial Narrow" w:hAnsi="Arial Narrow"/>
        </w:rPr>
        <w:t xml:space="preserve"> </w:t>
      </w:r>
      <w:r w:rsidRPr="009E58DC">
        <w:rPr>
          <w:rFonts w:ascii="Arial Narrow" w:hAnsi="Arial Narrow"/>
        </w:rPr>
        <w:t xml:space="preserve">De la estación al hotel, traslado por cuenta </w:t>
      </w:r>
      <w:r>
        <w:rPr>
          <w:rFonts w:ascii="Arial Narrow" w:hAnsi="Arial Narrow"/>
        </w:rPr>
        <w:t xml:space="preserve">su cuenta </w:t>
      </w:r>
      <w:r w:rsidRPr="009E58DC">
        <w:rPr>
          <w:rFonts w:ascii="Arial Narrow" w:hAnsi="Arial Narrow"/>
        </w:rPr>
        <w:t xml:space="preserve">en el </w:t>
      </w:r>
      <w:proofErr w:type="spellStart"/>
      <w:r w:rsidRPr="009E58DC">
        <w:rPr>
          <w:rFonts w:ascii="Arial Narrow" w:hAnsi="Arial Narrow"/>
        </w:rPr>
        <w:t>shuttle</w:t>
      </w:r>
      <w:proofErr w:type="spellEnd"/>
      <w:r w:rsidRPr="009E58DC">
        <w:rPr>
          <w:rFonts w:ascii="Arial Narrow" w:hAnsi="Arial Narrow"/>
        </w:rPr>
        <w:t xml:space="preserve"> bus del hotel o en taxi.</w:t>
      </w:r>
    </w:p>
    <w:p w14:paraId="091E9E59" w14:textId="77E5DA89" w:rsidR="00BB09FC" w:rsidRDefault="00BB09FC" w:rsidP="00BB09FC">
      <w:pPr>
        <w:jc w:val="both"/>
        <w:rPr>
          <w:rFonts w:ascii="Arial Narrow" w:hAnsi="Arial Narrow"/>
          <w:b/>
          <w:bCs/>
        </w:rPr>
      </w:pPr>
      <w:r w:rsidRPr="00DC1848">
        <w:rPr>
          <w:rFonts w:ascii="Arial Narrow" w:hAnsi="Arial Narrow"/>
          <w:b/>
          <w:bCs/>
        </w:rPr>
        <w:t>Precio: $430 USD por persona</w:t>
      </w:r>
    </w:p>
    <w:p w14:paraId="70B5467C" w14:textId="77777777" w:rsidR="00A51510" w:rsidRDefault="00A51510" w:rsidP="00BB09FC">
      <w:pPr>
        <w:jc w:val="both"/>
        <w:rPr>
          <w:rFonts w:ascii="Arial Narrow" w:hAnsi="Arial Narrow"/>
          <w:b/>
          <w:bCs/>
          <w:color w:val="E36C0A" w:themeColor="accent6" w:themeShade="BF"/>
        </w:rPr>
      </w:pPr>
    </w:p>
    <w:p w14:paraId="424D8304" w14:textId="77777777" w:rsidR="00BB09FC" w:rsidRDefault="00BB09FC" w:rsidP="0006106A">
      <w:pPr>
        <w:jc w:val="both"/>
        <w:rPr>
          <w:rFonts w:ascii="Arial Narrow" w:hAnsi="Arial Narrow"/>
          <w:b/>
          <w:bCs/>
          <w:color w:val="E36C0A" w:themeColor="accent6" w:themeShade="BF"/>
        </w:rPr>
      </w:pPr>
    </w:p>
    <w:p w14:paraId="10D39B48" w14:textId="77777777" w:rsidR="00BB09FC" w:rsidRPr="00855F34" w:rsidRDefault="00BB09FC" w:rsidP="00BB09FC">
      <w:pPr>
        <w:jc w:val="both"/>
        <w:rPr>
          <w:rFonts w:ascii="Arial Narrow" w:hAnsi="Arial Narrow"/>
          <w:b/>
          <w:bCs/>
        </w:rPr>
      </w:pPr>
      <w:r w:rsidRPr="00855F34">
        <w:rPr>
          <w:rFonts w:ascii="Arial Narrow" w:hAnsi="Arial Narrow"/>
          <w:b/>
          <w:bCs/>
          <w:color w:val="E36C0A" w:themeColor="accent6" w:themeShade="BF"/>
        </w:rPr>
        <w:lastRenderedPageBreak/>
        <w:t>DÍA 7 / KIOTO – KANAZAWA</w:t>
      </w:r>
    </w:p>
    <w:p w14:paraId="43167EF2" w14:textId="20F8DACC" w:rsidR="00BB09FC" w:rsidRDefault="00BB09FC" w:rsidP="00BB09FC">
      <w:pPr>
        <w:jc w:val="both"/>
        <w:rPr>
          <w:rFonts w:ascii="Arial Narrow" w:hAnsi="Arial Narrow"/>
          <w:b/>
          <w:bCs/>
          <w:color w:val="E36C0A" w:themeColor="accent6" w:themeShade="BF"/>
        </w:rPr>
      </w:pPr>
      <w:r>
        <w:rPr>
          <w:rFonts w:ascii="Arial Narrow" w:hAnsi="Arial Narrow"/>
        </w:rPr>
        <w:t xml:space="preserve">Desayuno en el hotel. En punto de las </w:t>
      </w:r>
      <w:r w:rsidRPr="00EB54E8">
        <w:rPr>
          <w:rFonts w:ascii="Arial Narrow" w:hAnsi="Arial Narrow"/>
        </w:rPr>
        <w:t>08:00</w:t>
      </w:r>
      <w:r>
        <w:rPr>
          <w:rFonts w:ascii="Arial Narrow" w:hAnsi="Arial Narrow"/>
        </w:rPr>
        <w:t xml:space="preserve"> horas, r</w:t>
      </w:r>
      <w:r w:rsidRPr="00EB54E8">
        <w:rPr>
          <w:rFonts w:ascii="Arial Narrow" w:hAnsi="Arial Narrow"/>
        </w:rPr>
        <w:t>eunión en el lobby con un guía de habla española y traslado</w:t>
      </w:r>
      <w:r>
        <w:rPr>
          <w:rFonts w:ascii="Arial Narrow" w:hAnsi="Arial Narrow"/>
        </w:rPr>
        <w:t xml:space="preserve"> </w:t>
      </w:r>
      <w:r w:rsidRPr="00EB54E8">
        <w:rPr>
          <w:rFonts w:ascii="Arial Narrow" w:hAnsi="Arial Narrow"/>
        </w:rPr>
        <w:t>a Kanazawa en autobús privado (dependiendo del número de pasajeros,</w:t>
      </w:r>
      <w:r>
        <w:rPr>
          <w:rFonts w:ascii="Arial Narrow" w:hAnsi="Arial Narrow"/>
        </w:rPr>
        <w:t xml:space="preserve"> </w:t>
      </w:r>
      <w:r w:rsidRPr="00EB54E8">
        <w:rPr>
          <w:rFonts w:ascii="Arial Narrow" w:hAnsi="Arial Narrow"/>
        </w:rPr>
        <w:t>podría ser una furgoneta).</w:t>
      </w:r>
      <w:r>
        <w:rPr>
          <w:rFonts w:ascii="Arial Narrow" w:hAnsi="Arial Narrow"/>
        </w:rPr>
        <w:t xml:space="preserve"> A las </w:t>
      </w:r>
      <w:r w:rsidRPr="00EB54E8">
        <w:rPr>
          <w:rFonts w:ascii="Arial Narrow" w:hAnsi="Arial Narrow"/>
        </w:rPr>
        <w:t>12:00</w:t>
      </w:r>
      <w:r>
        <w:rPr>
          <w:rFonts w:ascii="Arial Narrow" w:hAnsi="Arial Narrow"/>
        </w:rPr>
        <w:t xml:space="preserve"> horas,</w:t>
      </w:r>
      <w:r w:rsidRPr="00EB54E8">
        <w:rPr>
          <w:rFonts w:ascii="Arial Narrow" w:hAnsi="Arial Narrow"/>
        </w:rPr>
        <w:t xml:space="preserve"> </w:t>
      </w:r>
      <w:r>
        <w:rPr>
          <w:rFonts w:ascii="Arial Narrow" w:hAnsi="Arial Narrow"/>
        </w:rPr>
        <w:t>l</w:t>
      </w:r>
      <w:r w:rsidRPr="00EB54E8">
        <w:rPr>
          <w:rFonts w:ascii="Arial Narrow" w:hAnsi="Arial Narrow"/>
        </w:rPr>
        <w:t>legada a Kanazawa</w:t>
      </w:r>
      <w:r>
        <w:rPr>
          <w:rFonts w:ascii="Arial Narrow" w:hAnsi="Arial Narrow"/>
        </w:rPr>
        <w:t xml:space="preserve">. </w:t>
      </w:r>
      <w:r w:rsidRPr="00EB54E8">
        <w:rPr>
          <w:rFonts w:ascii="Arial Narrow" w:hAnsi="Arial Narrow"/>
        </w:rPr>
        <w:t>Visita de Kanazawa de</w:t>
      </w:r>
      <w:r>
        <w:rPr>
          <w:rFonts w:ascii="Arial Narrow" w:hAnsi="Arial Narrow"/>
        </w:rPr>
        <w:t xml:space="preserve"> día completo</w:t>
      </w:r>
      <w:r w:rsidRPr="00EB54E8">
        <w:rPr>
          <w:rFonts w:ascii="Arial Narrow" w:hAnsi="Arial Narrow"/>
        </w:rPr>
        <w:t xml:space="preserve"> en grupo; conocerá</w:t>
      </w:r>
      <w:r>
        <w:rPr>
          <w:rFonts w:ascii="Arial Narrow" w:hAnsi="Arial Narrow"/>
        </w:rPr>
        <w:t xml:space="preserve">, El </w:t>
      </w:r>
      <w:r w:rsidRPr="00EB54E8">
        <w:rPr>
          <w:rFonts w:ascii="Arial Narrow" w:hAnsi="Arial Narrow"/>
        </w:rPr>
        <w:t xml:space="preserve">Mercado </w:t>
      </w:r>
      <w:proofErr w:type="spellStart"/>
      <w:r w:rsidRPr="00EB54E8">
        <w:rPr>
          <w:rFonts w:ascii="Arial Narrow" w:hAnsi="Arial Narrow"/>
        </w:rPr>
        <w:t>Omicho</w:t>
      </w:r>
      <w:proofErr w:type="spellEnd"/>
      <w:r w:rsidRPr="00EB54E8">
        <w:rPr>
          <w:rFonts w:ascii="Arial Narrow" w:hAnsi="Arial Narrow"/>
        </w:rPr>
        <w:t xml:space="preserve"> (mercado animado donde venden pescados,</w:t>
      </w:r>
      <w:r>
        <w:rPr>
          <w:rFonts w:ascii="Arial Narrow" w:hAnsi="Arial Narrow"/>
        </w:rPr>
        <w:t xml:space="preserve"> </w:t>
      </w:r>
      <w:r w:rsidRPr="00EB54E8">
        <w:rPr>
          <w:rFonts w:ascii="Arial Narrow" w:hAnsi="Arial Narrow"/>
        </w:rPr>
        <w:t>mariscos, verduras, etc</w:t>
      </w:r>
      <w:r>
        <w:rPr>
          <w:rFonts w:ascii="Arial Narrow" w:hAnsi="Arial Narrow"/>
        </w:rPr>
        <w:t>.</w:t>
      </w:r>
      <w:r w:rsidRPr="00EB54E8">
        <w:rPr>
          <w:rFonts w:ascii="Arial Narrow" w:hAnsi="Arial Narrow"/>
        </w:rPr>
        <w:t>)</w:t>
      </w:r>
      <w:r>
        <w:rPr>
          <w:rFonts w:ascii="Arial Narrow" w:hAnsi="Arial Narrow"/>
        </w:rPr>
        <w:t xml:space="preserve">, </w:t>
      </w:r>
      <w:r w:rsidRPr="00EB54E8">
        <w:rPr>
          <w:rFonts w:ascii="Arial Narrow" w:hAnsi="Arial Narrow"/>
        </w:rPr>
        <w:t xml:space="preserve">Barrio </w:t>
      </w:r>
      <w:proofErr w:type="spellStart"/>
      <w:r w:rsidRPr="00EB54E8">
        <w:rPr>
          <w:rFonts w:ascii="Arial Narrow" w:hAnsi="Arial Narrow"/>
        </w:rPr>
        <w:t>Higashichaya</w:t>
      </w:r>
      <w:proofErr w:type="spellEnd"/>
      <w:r>
        <w:rPr>
          <w:rFonts w:ascii="Arial Narrow" w:hAnsi="Arial Narrow"/>
        </w:rPr>
        <w:t xml:space="preserve">, </w:t>
      </w:r>
      <w:r w:rsidRPr="00EB54E8">
        <w:rPr>
          <w:rFonts w:ascii="Arial Narrow" w:hAnsi="Arial Narrow"/>
        </w:rPr>
        <w:t xml:space="preserve">Jardín </w:t>
      </w:r>
      <w:proofErr w:type="spellStart"/>
      <w:r w:rsidRPr="00EB54E8">
        <w:rPr>
          <w:rFonts w:ascii="Arial Narrow" w:hAnsi="Arial Narrow"/>
        </w:rPr>
        <w:t>Kenrokuen</w:t>
      </w:r>
      <w:proofErr w:type="spellEnd"/>
      <w:r w:rsidRPr="00EB54E8">
        <w:rPr>
          <w:rFonts w:ascii="Arial Narrow" w:hAnsi="Arial Narrow"/>
        </w:rPr>
        <w:t xml:space="preserve"> (uno de los jardines más famosos de Japón)</w:t>
      </w:r>
      <w:r>
        <w:rPr>
          <w:rFonts w:ascii="Arial Narrow" w:hAnsi="Arial Narrow"/>
        </w:rPr>
        <w:t xml:space="preserve">. Entre las </w:t>
      </w:r>
      <w:r w:rsidRPr="00EB54E8">
        <w:rPr>
          <w:rFonts w:ascii="Arial Narrow" w:hAnsi="Arial Narrow"/>
        </w:rPr>
        <w:t>17:00</w:t>
      </w:r>
      <w:r>
        <w:rPr>
          <w:rFonts w:ascii="Arial Narrow" w:hAnsi="Arial Narrow"/>
        </w:rPr>
        <w:t xml:space="preserve"> y </w:t>
      </w:r>
      <w:r w:rsidRPr="00EB54E8">
        <w:rPr>
          <w:rFonts w:ascii="Arial Narrow" w:hAnsi="Arial Narrow"/>
        </w:rPr>
        <w:t>17:30</w:t>
      </w:r>
      <w:r>
        <w:rPr>
          <w:rFonts w:ascii="Arial Narrow" w:hAnsi="Arial Narrow"/>
        </w:rPr>
        <w:t xml:space="preserve"> horas, t</w:t>
      </w:r>
      <w:r w:rsidRPr="00EB54E8">
        <w:rPr>
          <w:rFonts w:ascii="Arial Narrow" w:hAnsi="Arial Narrow"/>
        </w:rPr>
        <w:t xml:space="preserve">raslado al hotel en Kanazawa y </w:t>
      </w:r>
      <w:proofErr w:type="spellStart"/>
      <w:r w:rsidRPr="00EB54E8">
        <w:rPr>
          <w:rFonts w:ascii="Arial Narrow" w:hAnsi="Arial Narrow"/>
        </w:rPr>
        <w:t>check</w:t>
      </w:r>
      <w:proofErr w:type="spellEnd"/>
      <w:r w:rsidRPr="00EB54E8">
        <w:rPr>
          <w:rFonts w:ascii="Arial Narrow" w:hAnsi="Arial Narrow"/>
        </w:rPr>
        <w:t>-in.</w:t>
      </w:r>
      <w:r>
        <w:rPr>
          <w:rFonts w:ascii="Arial Narrow" w:hAnsi="Arial Narrow"/>
        </w:rPr>
        <w:t xml:space="preserve"> Alojamiento.</w:t>
      </w:r>
    </w:p>
    <w:p w14:paraId="0E774660" w14:textId="77777777" w:rsidR="00BB09FC" w:rsidRDefault="00BB09FC" w:rsidP="0006106A">
      <w:pPr>
        <w:jc w:val="both"/>
        <w:rPr>
          <w:rFonts w:ascii="Arial Narrow" w:hAnsi="Arial Narrow"/>
          <w:b/>
          <w:bCs/>
          <w:color w:val="E36C0A" w:themeColor="accent6" w:themeShade="BF"/>
        </w:rPr>
      </w:pPr>
    </w:p>
    <w:p w14:paraId="5A5F364B" w14:textId="77777777" w:rsidR="00B54D78" w:rsidRPr="00855F34" w:rsidRDefault="00B54D78" w:rsidP="00B54D78">
      <w:pPr>
        <w:jc w:val="both"/>
        <w:rPr>
          <w:rFonts w:ascii="Arial Narrow" w:hAnsi="Arial Narrow"/>
          <w:b/>
          <w:bCs/>
        </w:rPr>
      </w:pPr>
      <w:r w:rsidRPr="00855F34">
        <w:rPr>
          <w:rFonts w:ascii="Arial Narrow" w:hAnsi="Arial Narrow"/>
          <w:b/>
          <w:bCs/>
          <w:color w:val="E36C0A" w:themeColor="accent6" w:themeShade="BF"/>
        </w:rPr>
        <w:t>DÍA 8 / KANAZAWA – SHIRAKAWAGO – TAKAYAMA – GERO</w:t>
      </w:r>
    </w:p>
    <w:p w14:paraId="11B2B0E4" w14:textId="77777777" w:rsidR="00B54D78" w:rsidRDefault="00B54D78" w:rsidP="00B54D78">
      <w:pPr>
        <w:jc w:val="both"/>
        <w:rPr>
          <w:rFonts w:ascii="Arial Narrow" w:hAnsi="Arial Narrow"/>
        </w:rPr>
      </w:pPr>
      <w:r w:rsidRPr="00532F21">
        <w:rPr>
          <w:rFonts w:ascii="Arial Narrow" w:hAnsi="Arial Narrow"/>
        </w:rPr>
        <w:t>Desayuno en el hotel.</w:t>
      </w:r>
      <w:r>
        <w:rPr>
          <w:rFonts w:ascii="Arial Narrow" w:hAnsi="Arial Narrow"/>
        </w:rPr>
        <w:t xml:space="preserve"> A las </w:t>
      </w:r>
      <w:r w:rsidRPr="00532F21">
        <w:rPr>
          <w:rFonts w:ascii="Arial Narrow" w:hAnsi="Arial Narrow"/>
        </w:rPr>
        <w:t xml:space="preserve">08:15 </w:t>
      </w:r>
      <w:r>
        <w:rPr>
          <w:rFonts w:ascii="Arial Narrow" w:hAnsi="Arial Narrow"/>
        </w:rPr>
        <w:t>horas, r</w:t>
      </w:r>
      <w:r w:rsidRPr="00532F21">
        <w:rPr>
          <w:rFonts w:ascii="Arial Narrow" w:hAnsi="Arial Narrow"/>
        </w:rPr>
        <w:t xml:space="preserve">eunión en el lobby y salida hacia </w:t>
      </w:r>
      <w:proofErr w:type="spellStart"/>
      <w:r w:rsidRPr="00532F21">
        <w:rPr>
          <w:rFonts w:ascii="Arial Narrow" w:hAnsi="Arial Narrow"/>
        </w:rPr>
        <w:t>Shirakawago</w:t>
      </w:r>
      <w:proofErr w:type="spellEnd"/>
      <w:r>
        <w:rPr>
          <w:rFonts w:ascii="Arial Narrow" w:hAnsi="Arial Narrow"/>
        </w:rPr>
        <w:t xml:space="preserve"> </w:t>
      </w:r>
      <w:r w:rsidRPr="00532F21">
        <w:rPr>
          <w:rFonts w:ascii="Arial Narrow" w:hAnsi="Arial Narrow"/>
        </w:rPr>
        <w:t>con un guía de habla española (en grupo)</w:t>
      </w:r>
      <w:r>
        <w:rPr>
          <w:rFonts w:ascii="Arial Narrow" w:hAnsi="Arial Narrow"/>
        </w:rPr>
        <w:t>,</w:t>
      </w:r>
      <w:r w:rsidRPr="00532F21">
        <w:rPr>
          <w:rFonts w:ascii="Arial Narrow" w:hAnsi="Arial Narrow"/>
        </w:rPr>
        <w:t xml:space="preserve"> conoceremos</w:t>
      </w:r>
      <w:r>
        <w:rPr>
          <w:rFonts w:ascii="Arial Narrow" w:hAnsi="Arial Narrow"/>
        </w:rPr>
        <w:t xml:space="preserve">; </w:t>
      </w:r>
      <w:r w:rsidRPr="00532F21">
        <w:rPr>
          <w:rFonts w:ascii="Arial Narrow" w:hAnsi="Arial Narrow"/>
        </w:rPr>
        <w:t xml:space="preserve">casas al estilo </w:t>
      </w:r>
      <w:proofErr w:type="spellStart"/>
      <w:r w:rsidRPr="00532F21">
        <w:rPr>
          <w:rFonts w:ascii="Arial Narrow" w:hAnsi="Arial Narrow"/>
        </w:rPr>
        <w:t>Gasshozukuri</w:t>
      </w:r>
      <w:proofErr w:type="spellEnd"/>
      <w:r>
        <w:rPr>
          <w:rFonts w:ascii="Arial Narrow" w:hAnsi="Arial Narrow"/>
        </w:rPr>
        <w:t xml:space="preserve">. </w:t>
      </w:r>
      <w:r w:rsidRPr="00532F21">
        <w:rPr>
          <w:rFonts w:ascii="Arial Narrow" w:hAnsi="Arial Narrow"/>
        </w:rPr>
        <w:t>Después, traslado a Takayama</w:t>
      </w:r>
      <w:r>
        <w:rPr>
          <w:rFonts w:ascii="Arial Narrow" w:hAnsi="Arial Narrow"/>
        </w:rPr>
        <w:t xml:space="preserve">, </w:t>
      </w:r>
      <w:r w:rsidRPr="00532F21">
        <w:rPr>
          <w:rFonts w:ascii="Arial Narrow" w:hAnsi="Arial Narrow"/>
        </w:rPr>
        <w:t>donde conoceremos</w:t>
      </w:r>
      <w:r>
        <w:rPr>
          <w:rFonts w:ascii="Arial Narrow" w:hAnsi="Arial Narrow"/>
        </w:rPr>
        <w:t xml:space="preserve">; El </w:t>
      </w:r>
      <w:r w:rsidRPr="00532F21">
        <w:rPr>
          <w:rFonts w:ascii="Arial Narrow" w:hAnsi="Arial Narrow"/>
        </w:rPr>
        <w:t xml:space="preserve">barrio histórico </w:t>
      </w:r>
      <w:proofErr w:type="spellStart"/>
      <w:r w:rsidRPr="00532F21">
        <w:rPr>
          <w:rFonts w:ascii="Arial Narrow" w:hAnsi="Arial Narrow"/>
        </w:rPr>
        <w:t>Kamisannomachi</w:t>
      </w:r>
      <w:proofErr w:type="spellEnd"/>
      <w:r w:rsidRPr="00532F21">
        <w:rPr>
          <w:rFonts w:ascii="Arial Narrow" w:hAnsi="Arial Narrow"/>
        </w:rPr>
        <w:t xml:space="preserve"> con tiendas de recuerdos</w:t>
      </w:r>
      <w:r>
        <w:rPr>
          <w:rFonts w:ascii="Arial Narrow" w:hAnsi="Arial Narrow"/>
        </w:rPr>
        <w:t xml:space="preserve"> </w:t>
      </w:r>
      <w:r w:rsidRPr="00532F21">
        <w:rPr>
          <w:rFonts w:ascii="Arial Narrow" w:hAnsi="Arial Narrow"/>
        </w:rPr>
        <w:t>y</w:t>
      </w:r>
      <w:r>
        <w:rPr>
          <w:rFonts w:ascii="Arial Narrow" w:hAnsi="Arial Narrow"/>
        </w:rPr>
        <w:t xml:space="preserve"> </w:t>
      </w:r>
      <w:r w:rsidRPr="00532F21">
        <w:rPr>
          <w:rFonts w:ascii="Arial Narrow" w:hAnsi="Arial Narrow"/>
        </w:rPr>
        <w:t>bodegas de sake</w:t>
      </w:r>
      <w:r>
        <w:rPr>
          <w:rFonts w:ascii="Arial Narrow" w:hAnsi="Arial Narrow"/>
        </w:rPr>
        <w:t xml:space="preserve">; </w:t>
      </w:r>
      <w:proofErr w:type="spellStart"/>
      <w:r w:rsidRPr="00532F21">
        <w:rPr>
          <w:rFonts w:ascii="Arial Narrow" w:hAnsi="Arial Narrow"/>
        </w:rPr>
        <w:t>Yatai</w:t>
      </w:r>
      <w:proofErr w:type="spellEnd"/>
      <w:r w:rsidRPr="00532F21">
        <w:rPr>
          <w:rFonts w:ascii="Arial Narrow" w:hAnsi="Arial Narrow"/>
        </w:rPr>
        <w:t xml:space="preserve"> </w:t>
      </w:r>
      <w:proofErr w:type="spellStart"/>
      <w:r w:rsidRPr="00532F21">
        <w:rPr>
          <w:rFonts w:ascii="Arial Narrow" w:hAnsi="Arial Narrow"/>
        </w:rPr>
        <w:t>Kaikan</w:t>
      </w:r>
      <w:proofErr w:type="spellEnd"/>
      <w:r w:rsidRPr="00532F21">
        <w:rPr>
          <w:rFonts w:ascii="Arial Narrow" w:hAnsi="Arial Narrow"/>
        </w:rPr>
        <w:t xml:space="preserve"> (exposición de las carrozas</w:t>
      </w:r>
      <w:r>
        <w:rPr>
          <w:rFonts w:ascii="Arial Narrow" w:hAnsi="Arial Narrow"/>
        </w:rPr>
        <w:t xml:space="preserve"> </w:t>
      </w:r>
      <w:r w:rsidRPr="00532F21">
        <w:rPr>
          <w:rFonts w:ascii="Arial Narrow" w:hAnsi="Arial Narrow"/>
        </w:rPr>
        <w:t>para el Festival de Takayama)</w:t>
      </w:r>
      <w:r>
        <w:rPr>
          <w:rFonts w:ascii="Arial Narrow" w:hAnsi="Arial Narrow"/>
        </w:rPr>
        <w:t xml:space="preserve">. En punto de las </w:t>
      </w:r>
      <w:r w:rsidRPr="00532F21">
        <w:rPr>
          <w:rFonts w:ascii="Arial Narrow" w:hAnsi="Arial Narrow"/>
        </w:rPr>
        <w:t>18:00</w:t>
      </w:r>
      <w:r>
        <w:rPr>
          <w:rFonts w:ascii="Arial Narrow" w:hAnsi="Arial Narrow"/>
        </w:rPr>
        <w:t xml:space="preserve"> horas,</w:t>
      </w:r>
      <w:r w:rsidRPr="00532F21">
        <w:rPr>
          <w:rFonts w:ascii="Arial Narrow" w:hAnsi="Arial Narrow"/>
        </w:rPr>
        <w:t xml:space="preserve"> </w:t>
      </w:r>
      <w:r>
        <w:rPr>
          <w:rFonts w:ascii="Arial Narrow" w:hAnsi="Arial Narrow"/>
        </w:rPr>
        <w:t>t</w:t>
      </w:r>
      <w:r w:rsidRPr="00532F21">
        <w:rPr>
          <w:rFonts w:ascii="Arial Narrow" w:hAnsi="Arial Narrow"/>
        </w:rPr>
        <w:t xml:space="preserve">raslado al </w:t>
      </w:r>
      <w:proofErr w:type="spellStart"/>
      <w:r w:rsidRPr="00532F21">
        <w:rPr>
          <w:rFonts w:ascii="Arial Narrow" w:hAnsi="Arial Narrow"/>
        </w:rPr>
        <w:t>ryokan</w:t>
      </w:r>
      <w:proofErr w:type="spellEnd"/>
      <w:r w:rsidRPr="00532F21">
        <w:rPr>
          <w:rFonts w:ascii="Arial Narrow" w:hAnsi="Arial Narrow"/>
        </w:rPr>
        <w:t xml:space="preserve"> en </w:t>
      </w:r>
      <w:proofErr w:type="spellStart"/>
      <w:r w:rsidRPr="00532F21">
        <w:rPr>
          <w:rFonts w:ascii="Arial Narrow" w:hAnsi="Arial Narrow"/>
        </w:rPr>
        <w:t>Gero</w:t>
      </w:r>
      <w:proofErr w:type="spellEnd"/>
      <w:r w:rsidRPr="00532F21">
        <w:rPr>
          <w:rFonts w:ascii="Arial Narrow" w:hAnsi="Arial Narrow"/>
        </w:rPr>
        <w:t xml:space="preserve"> y </w:t>
      </w:r>
      <w:proofErr w:type="spellStart"/>
      <w:r w:rsidRPr="00532F21">
        <w:rPr>
          <w:rFonts w:ascii="Arial Narrow" w:hAnsi="Arial Narrow"/>
        </w:rPr>
        <w:t>check</w:t>
      </w:r>
      <w:proofErr w:type="spellEnd"/>
      <w:r w:rsidRPr="00532F21">
        <w:rPr>
          <w:rFonts w:ascii="Arial Narrow" w:hAnsi="Arial Narrow"/>
        </w:rPr>
        <w:t>-in.</w:t>
      </w:r>
      <w:r>
        <w:rPr>
          <w:rFonts w:ascii="Arial Narrow" w:hAnsi="Arial Narrow"/>
        </w:rPr>
        <w:t xml:space="preserve"> Alojamiento.</w:t>
      </w:r>
    </w:p>
    <w:p w14:paraId="0F38E5E9" w14:textId="77777777" w:rsidR="00B54D78" w:rsidRPr="00532F21" w:rsidRDefault="00B54D78" w:rsidP="00B54D78">
      <w:pPr>
        <w:jc w:val="both"/>
        <w:rPr>
          <w:rFonts w:ascii="Arial Narrow" w:hAnsi="Arial Narrow"/>
        </w:rPr>
      </w:pPr>
    </w:p>
    <w:p w14:paraId="14D8CF46" w14:textId="3F08E4CE" w:rsidR="00B54D78" w:rsidRPr="00532F21" w:rsidRDefault="00B54D78" w:rsidP="00B54D78">
      <w:pPr>
        <w:jc w:val="both"/>
        <w:rPr>
          <w:rFonts w:ascii="Arial Narrow" w:hAnsi="Arial Narrow"/>
        </w:rPr>
      </w:pPr>
      <w:r>
        <w:rPr>
          <w:rFonts w:ascii="Arial Narrow" w:hAnsi="Arial Narrow"/>
        </w:rPr>
        <w:t>¡</w:t>
      </w:r>
      <w:r w:rsidRPr="00532F21">
        <w:rPr>
          <w:rFonts w:ascii="Arial Narrow" w:hAnsi="Arial Narrow"/>
        </w:rPr>
        <w:t>DISFRUTE DE BAÑO ONSEN (DE AGUAS TERMALES)!</w:t>
      </w:r>
    </w:p>
    <w:p w14:paraId="27D98131" w14:textId="5C9469AC" w:rsidR="00B54D78" w:rsidRDefault="00B54D78" w:rsidP="00B54D78">
      <w:pPr>
        <w:jc w:val="both"/>
        <w:rPr>
          <w:rFonts w:ascii="Arial Narrow" w:hAnsi="Arial Narrow"/>
        </w:rPr>
      </w:pPr>
      <w:r w:rsidRPr="00532F21">
        <w:rPr>
          <w:rFonts w:ascii="Arial Narrow" w:hAnsi="Arial Narrow"/>
        </w:rPr>
        <w:t xml:space="preserve">El </w:t>
      </w:r>
      <w:proofErr w:type="spellStart"/>
      <w:r w:rsidRPr="00532F21">
        <w:rPr>
          <w:rFonts w:ascii="Arial Narrow" w:hAnsi="Arial Narrow"/>
        </w:rPr>
        <w:t>ryokan</w:t>
      </w:r>
      <w:proofErr w:type="spellEnd"/>
      <w:r w:rsidRPr="00532F21">
        <w:rPr>
          <w:rFonts w:ascii="Arial Narrow" w:hAnsi="Arial Narrow"/>
        </w:rPr>
        <w:t xml:space="preserve"> en </w:t>
      </w:r>
      <w:proofErr w:type="spellStart"/>
      <w:r w:rsidRPr="00532F21">
        <w:rPr>
          <w:rFonts w:ascii="Arial Narrow" w:hAnsi="Arial Narrow"/>
        </w:rPr>
        <w:t>Gero</w:t>
      </w:r>
      <w:proofErr w:type="spellEnd"/>
      <w:r w:rsidRPr="00532F21">
        <w:rPr>
          <w:rFonts w:ascii="Arial Narrow" w:hAnsi="Arial Narrow"/>
        </w:rPr>
        <w:t xml:space="preserve"> dispone de baños de aguas termales.</w:t>
      </w:r>
      <w:r>
        <w:rPr>
          <w:rFonts w:ascii="Arial Narrow" w:hAnsi="Arial Narrow"/>
        </w:rPr>
        <w:t xml:space="preserve"> </w:t>
      </w:r>
      <w:r w:rsidRPr="00532F21">
        <w:rPr>
          <w:rFonts w:ascii="Arial Narrow" w:hAnsi="Arial Narrow"/>
        </w:rPr>
        <w:t>Hay un baño sólo para mujeres y otro baño sólo para hombres</w:t>
      </w:r>
      <w:r>
        <w:rPr>
          <w:rFonts w:ascii="Arial Narrow" w:hAnsi="Arial Narrow"/>
        </w:rPr>
        <w:t xml:space="preserve">. </w:t>
      </w:r>
      <w:r w:rsidRPr="00532F21">
        <w:rPr>
          <w:rFonts w:ascii="Arial Narrow" w:hAnsi="Arial Narrow"/>
        </w:rPr>
        <w:t xml:space="preserve">Tradicionalmente hoteles y </w:t>
      </w:r>
      <w:proofErr w:type="spellStart"/>
      <w:r w:rsidRPr="00532F21">
        <w:rPr>
          <w:rFonts w:ascii="Arial Narrow" w:hAnsi="Arial Narrow"/>
        </w:rPr>
        <w:t>ryokanes</w:t>
      </w:r>
      <w:proofErr w:type="spellEnd"/>
      <w:r w:rsidRPr="00532F21">
        <w:rPr>
          <w:rFonts w:ascii="Arial Narrow" w:hAnsi="Arial Narrow"/>
        </w:rPr>
        <w:t xml:space="preserve"> no permiten a personas</w:t>
      </w:r>
      <w:r>
        <w:rPr>
          <w:rFonts w:ascii="Arial Narrow" w:hAnsi="Arial Narrow"/>
        </w:rPr>
        <w:t xml:space="preserve"> </w:t>
      </w:r>
      <w:r w:rsidRPr="00532F21">
        <w:rPr>
          <w:rFonts w:ascii="Arial Narrow" w:hAnsi="Arial Narrow"/>
        </w:rPr>
        <w:t>con tatuajes llamativos utilizar baños de aguas termales,</w:t>
      </w:r>
      <w:r>
        <w:rPr>
          <w:rFonts w:ascii="Arial Narrow" w:hAnsi="Arial Narrow"/>
        </w:rPr>
        <w:t xml:space="preserve"> </w:t>
      </w:r>
      <w:r w:rsidRPr="00532F21">
        <w:rPr>
          <w:rFonts w:ascii="Arial Narrow" w:hAnsi="Arial Narrow"/>
        </w:rPr>
        <w:t xml:space="preserve">ya que los tatuajes están asociados a la </w:t>
      </w:r>
      <w:proofErr w:type="spellStart"/>
      <w:r w:rsidRPr="00532F21">
        <w:rPr>
          <w:rFonts w:ascii="Arial Narrow" w:hAnsi="Arial Narrow"/>
        </w:rPr>
        <w:t>Yakuza</w:t>
      </w:r>
      <w:proofErr w:type="spellEnd"/>
      <w:r w:rsidRPr="00532F21">
        <w:rPr>
          <w:rFonts w:ascii="Arial Narrow" w:hAnsi="Arial Narrow"/>
        </w:rPr>
        <w:t xml:space="preserve"> (mafia japonesa).</w:t>
      </w:r>
    </w:p>
    <w:p w14:paraId="6EA58286" w14:textId="77777777" w:rsidR="00B54D78" w:rsidRDefault="00B54D78" w:rsidP="00B54D78">
      <w:pPr>
        <w:jc w:val="both"/>
        <w:rPr>
          <w:rFonts w:ascii="Arial Narrow" w:hAnsi="Arial Narrow"/>
        </w:rPr>
      </w:pPr>
    </w:p>
    <w:p w14:paraId="6A6C72CC" w14:textId="6FCEC78B" w:rsidR="00B54D78" w:rsidRPr="00855F34" w:rsidRDefault="00B54D78" w:rsidP="00B54D78">
      <w:pPr>
        <w:jc w:val="both"/>
        <w:rPr>
          <w:rFonts w:ascii="Arial Narrow" w:hAnsi="Arial Narrow"/>
          <w:b/>
          <w:bCs/>
        </w:rPr>
      </w:pPr>
      <w:r w:rsidRPr="00855F34">
        <w:rPr>
          <w:rFonts w:ascii="Arial Narrow" w:hAnsi="Arial Narrow"/>
          <w:b/>
          <w:bCs/>
          <w:color w:val="E36C0A" w:themeColor="accent6" w:themeShade="BF"/>
        </w:rPr>
        <w:t>DÍA 9 / GERO – NAGOYA</w:t>
      </w:r>
      <w:r>
        <w:rPr>
          <w:rFonts w:ascii="Arial Narrow" w:hAnsi="Arial Narrow"/>
          <w:b/>
          <w:bCs/>
          <w:color w:val="E36C0A" w:themeColor="accent6" w:themeShade="BF"/>
        </w:rPr>
        <w:t xml:space="preserve"> – OSAKA</w:t>
      </w:r>
    </w:p>
    <w:p w14:paraId="78BAA8AE" w14:textId="332B1A83" w:rsidR="00B54D78" w:rsidRDefault="00B54D78" w:rsidP="00B54D78">
      <w:pPr>
        <w:jc w:val="both"/>
        <w:rPr>
          <w:rFonts w:ascii="Arial Narrow" w:hAnsi="Arial Narrow"/>
        </w:rPr>
      </w:pPr>
      <w:r w:rsidRPr="00532F21">
        <w:rPr>
          <w:rFonts w:ascii="Arial Narrow" w:hAnsi="Arial Narrow"/>
        </w:rPr>
        <w:t xml:space="preserve">Desayuno en el </w:t>
      </w:r>
      <w:proofErr w:type="spellStart"/>
      <w:r w:rsidRPr="00532F21">
        <w:rPr>
          <w:rFonts w:ascii="Arial Narrow" w:hAnsi="Arial Narrow"/>
        </w:rPr>
        <w:t>ryokan</w:t>
      </w:r>
      <w:proofErr w:type="spellEnd"/>
      <w:r>
        <w:rPr>
          <w:rFonts w:ascii="Arial Narrow" w:hAnsi="Arial Narrow"/>
        </w:rPr>
        <w:t xml:space="preserve">. A las </w:t>
      </w:r>
      <w:r w:rsidRPr="00532F21">
        <w:rPr>
          <w:rFonts w:ascii="Arial Narrow" w:hAnsi="Arial Narrow"/>
        </w:rPr>
        <w:t>08:15</w:t>
      </w:r>
      <w:r>
        <w:rPr>
          <w:rFonts w:ascii="Arial Narrow" w:hAnsi="Arial Narrow"/>
        </w:rPr>
        <w:t xml:space="preserve"> horas,</w:t>
      </w:r>
      <w:r w:rsidRPr="00532F21">
        <w:rPr>
          <w:rFonts w:ascii="Arial Narrow" w:hAnsi="Arial Narrow"/>
        </w:rPr>
        <w:t xml:space="preserve"> </w:t>
      </w:r>
      <w:r>
        <w:rPr>
          <w:rFonts w:ascii="Arial Narrow" w:hAnsi="Arial Narrow"/>
        </w:rPr>
        <w:t>r</w:t>
      </w:r>
      <w:r w:rsidRPr="00532F21">
        <w:rPr>
          <w:rFonts w:ascii="Arial Narrow" w:hAnsi="Arial Narrow"/>
        </w:rPr>
        <w:t>eunión en el lobby con un guía de habla española.</w:t>
      </w:r>
      <w:r>
        <w:rPr>
          <w:rFonts w:ascii="Arial Narrow" w:hAnsi="Arial Narrow"/>
        </w:rPr>
        <w:t xml:space="preserve"> </w:t>
      </w:r>
      <w:r w:rsidRPr="00B54D78">
        <w:rPr>
          <w:rFonts w:ascii="Arial Narrow" w:hAnsi="Arial Narrow"/>
        </w:rPr>
        <w:t>Traslado</w:t>
      </w:r>
      <w:r>
        <w:rPr>
          <w:rFonts w:ascii="Arial Narrow" w:hAnsi="Arial Narrow"/>
        </w:rPr>
        <w:t xml:space="preserve"> </w:t>
      </w:r>
      <w:r w:rsidRPr="00B54D78">
        <w:rPr>
          <w:rFonts w:ascii="Arial Narrow" w:hAnsi="Arial Narrow"/>
        </w:rPr>
        <w:t xml:space="preserve">a la </w:t>
      </w:r>
      <w:r>
        <w:rPr>
          <w:rFonts w:ascii="Arial Narrow" w:hAnsi="Arial Narrow"/>
        </w:rPr>
        <w:t>e</w:t>
      </w:r>
      <w:r w:rsidRPr="00B54D78">
        <w:rPr>
          <w:rFonts w:ascii="Arial Narrow" w:hAnsi="Arial Narrow"/>
        </w:rPr>
        <w:t xml:space="preserve">stación de </w:t>
      </w:r>
      <w:proofErr w:type="spellStart"/>
      <w:r w:rsidRPr="00B54D78">
        <w:rPr>
          <w:rFonts w:ascii="Arial Narrow" w:hAnsi="Arial Narrow"/>
        </w:rPr>
        <w:t>Gero</w:t>
      </w:r>
      <w:proofErr w:type="spellEnd"/>
      <w:r w:rsidRPr="00B54D78">
        <w:rPr>
          <w:rFonts w:ascii="Arial Narrow" w:hAnsi="Arial Narrow"/>
        </w:rPr>
        <w:t xml:space="preserve"> a pie o en </w:t>
      </w:r>
      <w:proofErr w:type="spellStart"/>
      <w:r w:rsidRPr="00B54D78">
        <w:rPr>
          <w:rFonts w:ascii="Arial Narrow" w:hAnsi="Arial Narrow"/>
        </w:rPr>
        <w:t>shuttle</w:t>
      </w:r>
      <w:proofErr w:type="spellEnd"/>
      <w:r w:rsidRPr="00B54D78">
        <w:rPr>
          <w:rFonts w:ascii="Arial Narrow" w:hAnsi="Arial Narrow"/>
        </w:rPr>
        <w:t xml:space="preserve"> bus del </w:t>
      </w:r>
      <w:proofErr w:type="spellStart"/>
      <w:r w:rsidRPr="00B54D78">
        <w:rPr>
          <w:rFonts w:ascii="Arial Narrow" w:hAnsi="Arial Narrow"/>
        </w:rPr>
        <w:t>ryokan</w:t>
      </w:r>
      <w:proofErr w:type="spellEnd"/>
      <w:r w:rsidRPr="00B54D78">
        <w:rPr>
          <w:rFonts w:ascii="Arial Narrow" w:hAnsi="Arial Narrow"/>
        </w:rPr>
        <w:t>.</w:t>
      </w:r>
      <w:r>
        <w:rPr>
          <w:rFonts w:ascii="Arial Narrow" w:hAnsi="Arial Narrow"/>
        </w:rPr>
        <w:t xml:space="preserve"> A las </w:t>
      </w:r>
      <w:r w:rsidRPr="00B54D78">
        <w:rPr>
          <w:rFonts w:ascii="Arial Narrow" w:hAnsi="Arial Narrow"/>
        </w:rPr>
        <w:t>08:46</w:t>
      </w:r>
      <w:r>
        <w:rPr>
          <w:rFonts w:ascii="Arial Narrow" w:hAnsi="Arial Narrow"/>
        </w:rPr>
        <w:t xml:space="preserve"> horas,</w:t>
      </w:r>
      <w:r w:rsidRPr="00B54D78">
        <w:rPr>
          <w:rFonts w:ascii="Arial Narrow" w:hAnsi="Arial Narrow"/>
        </w:rPr>
        <w:t xml:space="preserve"> </w:t>
      </w:r>
      <w:r>
        <w:rPr>
          <w:rFonts w:ascii="Arial Narrow" w:hAnsi="Arial Narrow"/>
        </w:rPr>
        <w:t>s</w:t>
      </w:r>
      <w:r w:rsidRPr="00B54D78">
        <w:rPr>
          <w:rFonts w:ascii="Arial Narrow" w:hAnsi="Arial Narrow"/>
        </w:rPr>
        <w:t xml:space="preserve">alida de </w:t>
      </w:r>
      <w:proofErr w:type="spellStart"/>
      <w:r w:rsidRPr="00B54D78">
        <w:rPr>
          <w:rFonts w:ascii="Arial Narrow" w:hAnsi="Arial Narrow"/>
        </w:rPr>
        <w:t>Gero</w:t>
      </w:r>
      <w:proofErr w:type="spellEnd"/>
      <w:r w:rsidRPr="00B54D78">
        <w:rPr>
          <w:rFonts w:ascii="Arial Narrow" w:hAnsi="Arial Narrow"/>
        </w:rPr>
        <w:t xml:space="preserve"> con destino</w:t>
      </w:r>
    </w:p>
    <w:p w14:paraId="5D7CED2D" w14:textId="33AC6C11" w:rsidR="00B54D78" w:rsidRDefault="00B54D78" w:rsidP="00B54D78">
      <w:pPr>
        <w:jc w:val="both"/>
        <w:rPr>
          <w:rFonts w:ascii="Arial Narrow" w:hAnsi="Arial Narrow"/>
        </w:rPr>
      </w:pPr>
      <w:r w:rsidRPr="00B54D78">
        <w:rPr>
          <w:rFonts w:ascii="Arial Narrow" w:hAnsi="Arial Narrow"/>
        </w:rPr>
        <w:t>a Nagoya</w:t>
      </w:r>
      <w:r>
        <w:rPr>
          <w:rFonts w:ascii="Arial Narrow" w:hAnsi="Arial Narrow"/>
        </w:rPr>
        <w:t xml:space="preserve"> </w:t>
      </w:r>
      <w:r w:rsidRPr="00B54D78">
        <w:rPr>
          <w:rFonts w:ascii="Arial Narrow" w:hAnsi="Arial Narrow"/>
        </w:rPr>
        <w:t xml:space="preserve">en tren </w:t>
      </w:r>
      <w:proofErr w:type="spellStart"/>
      <w:r w:rsidRPr="00B54D78">
        <w:rPr>
          <w:rFonts w:ascii="Arial Narrow" w:hAnsi="Arial Narrow"/>
        </w:rPr>
        <w:t>express</w:t>
      </w:r>
      <w:proofErr w:type="spellEnd"/>
      <w:r w:rsidRPr="00B54D78">
        <w:rPr>
          <w:rFonts w:ascii="Arial Narrow" w:hAnsi="Arial Narrow"/>
        </w:rPr>
        <w:t xml:space="preserve"> </w:t>
      </w:r>
      <w:proofErr w:type="spellStart"/>
      <w:r w:rsidRPr="00B54D78">
        <w:rPr>
          <w:rFonts w:ascii="Arial Narrow" w:hAnsi="Arial Narrow"/>
        </w:rPr>
        <w:t>Wideview</w:t>
      </w:r>
      <w:proofErr w:type="spellEnd"/>
      <w:r w:rsidRPr="00B54D78">
        <w:rPr>
          <w:rFonts w:ascii="Arial Narrow" w:hAnsi="Arial Narrow"/>
        </w:rPr>
        <w:t xml:space="preserve"> </w:t>
      </w:r>
      <w:proofErr w:type="spellStart"/>
      <w:r w:rsidRPr="00B54D78">
        <w:rPr>
          <w:rFonts w:ascii="Arial Narrow" w:hAnsi="Arial Narrow"/>
        </w:rPr>
        <w:t>Hida</w:t>
      </w:r>
      <w:proofErr w:type="spellEnd"/>
      <w:r w:rsidRPr="00B54D78">
        <w:rPr>
          <w:rFonts w:ascii="Arial Narrow" w:hAnsi="Arial Narrow"/>
        </w:rPr>
        <w:t xml:space="preserve"> #4</w:t>
      </w:r>
      <w:r>
        <w:rPr>
          <w:rFonts w:ascii="Arial Narrow" w:hAnsi="Arial Narrow"/>
        </w:rPr>
        <w:t xml:space="preserve"> (horarios de tren sujeto a cambio)</w:t>
      </w:r>
      <w:r w:rsidRPr="00B54D78">
        <w:rPr>
          <w:rFonts w:ascii="Arial Narrow" w:hAnsi="Arial Narrow"/>
        </w:rPr>
        <w:t>.</w:t>
      </w:r>
      <w:r>
        <w:rPr>
          <w:rFonts w:ascii="Arial Narrow" w:hAnsi="Arial Narrow"/>
        </w:rPr>
        <w:t xml:space="preserve"> A las </w:t>
      </w:r>
      <w:r w:rsidRPr="00B54D78">
        <w:rPr>
          <w:rFonts w:ascii="Arial Narrow" w:hAnsi="Arial Narrow"/>
        </w:rPr>
        <w:t>10:3</w:t>
      </w:r>
      <w:r>
        <w:rPr>
          <w:rFonts w:ascii="Arial Narrow" w:hAnsi="Arial Narrow"/>
        </w:rPr>
        <w:t>4 horas,</w:t>
      </w:r>
      <w:r w:rsidRPr="00B54D78">
        <w:rPr>
          <w:rFonts w:ascii="Arial Narrow" w:hAnsi="Arial Narrow"/>
        </w:rPr>
        <w:t xml:space="preserve"> </w:t>
      </w:r>
      <w:r>
        <w:rPr>
          <w:rFonts w:ascii="Arial Narrow" w:hAnsi="Arial Narrow"/>
        </w:rPr>
        <w:t>l</w:t>
      </w:r>
      <w:r w:rsidRPr="00B54D78">
        <w:rPr>
          <w:rFonts w:ascii="Arial Narrow" w:hAnsi="Arial Narrow"/>
        </w:rPr>
        <w:t xml:space="preserve">legada a la </w:t>
      </w:r>
      <w:r>
        <w:rPr>
          <w:rFonts w:ascii="Arial Narrow" w:hAnsi="Arial Narrow"/>
        </w:rPr>
        <w:t>e</w:t>
      </w:r>
      <w:r w:rsidRPr="00B54D78">
        <w:rPr>
          <w:rFonts w:ascii="Arial Narrow" w:hAnsi="Arial Narrow"/>
        </w:rPr>
        <w:t>stación de Nagoya</w:t>
      </w:r>
      <w:r>
        <w:rPr>
          <w:rFonts w:ascii="Arial Narrow" w:hAnsi="Arial Narrow"/>
        </w:rPr>
        <w:t xml:space="preserve">. A las </w:t>
      </w:r>
      <w:r w:rsidRPr="00B54D78">
        <w:rPr>
          <w:rFonts w:ascii="Arial Narrow" w:hAnsi="Arial Narrow"/>
        </w:rPr>
        <w:t>10:58</w:t>
      </w:r>
      <w:r>
        <w:rPr>
          <w:rFonts w:ascii="Arial Narrow" w:hAnsi="Arial Narrow"/>
        </w:rPr>
        <w:t xml:space="preserve"> horas, s</w:t>
      </w:r>
      <w:r w:rsidRPr="00B54D78">
        <w:rPr>
          <w:rFonts w:ascii="Arial Narrow" w:hAnsi="Arial Narrow"/>
        </w:rPr>
        <w:t xml:space="preserve">alida de Nagoya con destino a </w:t>
      </w:r>
      <w:proofErr w:type="spellStart"/>
      <w:r w:rsidRPr="00B54D78">
        <w:rPr>
          <w:rFonts w:ascii="Arial Narrow" w:hAnsi="Arial Narrow"/>
        </w:rPr>
        <w:t>Shin</w:t>
      </w:r>
      <w:proofErr w:type="spellEnd"/>
      <w:r w:rsidRPr="00B54D78">
        <w:rPr>
          <w:rFonts w:ascii="Arial Narrow" w:hAnsi="Arial Narrow"/>
        </w:rPr>
        <w:t>-Osaka</w:t>
      </w:r>
      <w:r>
        <w:rPr>
          <w:rFonts w:ascii="Arial Narrow" w:hAnsi="Arial Narrow"/>
        </w:rPr>
        <w:t xml:space="preserve"> </w:t>
      </w:r>
      <w:r w:rsidRPr="00B54D78">
        <w:rPr>
          <w:rFonts w:ascii="Arial Narrow" w:hAnsi="Arial Narrow"/>
        </w:rPr>
        <w:t xml:space="preserve">en tren bala </w:t>
      </w:r>
      <w:proofErr w:type="spellStart"/>
      <w:r w:rsidRPr="00B54D78">
        <w:rPr>
          <w:rFonts w:ascii="Arial Narrow" w:hAnsi="Arial Narrow"/>
        </w:rPr>
        <w:t>Nozomi</w:t>
      </w:r>
      <w:proofErr w:type="spellEnd"/>
      <w:r w:rsidRPr="00B54D78">
        <w:rPr>
          <w:rFonts w:ascii="Arial Narrow" w:hAnsi="Arial Narrow"/>
        </w:rPr>
        <w:t xml:space="preserve"> #215</w:t>
      </w:r>
      <w:r>
        <w:rPr>
          <w:rFonts w:ascii="Arial Narrow" w:hAnsi="Arial Narrow"/>
        </w:rPr>
        <w:t xml:space="preserve"> (horarios de tren sujeto a cambio)</w:t>
      </w:r>
      <w:r w:rsidRPr="00B54D78">
        <w:rPr>
          <w:rFonts w:ascii="Arial Narrow" w:hAnsi="Arial Narrow"/>
        </w:rPr>
        <w:t>.</w:t>
      </w:r>
      <w:r>
        <w:rPr>
          <w:rFonts w:ascii="Arial Narrow" w:hAnsi="Arial Narrow"/>
        </w:rPr>
        <w:t xml:space="preserve"> A las </w:t>
      </w:r>
      <w:r w:rsidRPr="00B54D78">
        <w:rPr>
          <w:rFonts w:ascii="Arial Narrow" w:hAnsi="Arial Narrow"/>
        </w:rPr>
        <w:t>11:48</w:t>
      </w:r>
      <w:r>
        <w:rPr>
          <w:rFonts w:ascii="Arial Narrow" w:hAnsi="Arial Narrow"/>
        </w:rPr>
        <w:t xml:space="preserve"> horas, l</w:t>
      </w:r>
      <w:r w:rsidRPr="00B54D78">
        <w:rPr>
          <w:rFonts w:ascii="Arial Narrow" w:hAnsi="Arial Narrow"/>
        </w:rPr>
        <w:t xml:space="preserve">legada a la Estación </w:t>
      </w:r>
      <w:proofErr w:type="spellStart"/>
      <w:r w:rsidRPr="00B54D78">
        <w:rPr>
          <w:rFonts w:ascii="Arial Narrow" w:hAnsi="Arial Narrow"/>
        </w:rPr>
        <w:t>Shin</w:t>
      </w:r>
      <w:proofErr w:type="spellEnd"/>
      <w:r w:rsidRPr="00B54D78">
        <w:rPr>
          <w:rFonts w:ascii="Arial Narrow" w:hAnsi="Arial Narrow"/>
        </w:rPr>
        <w:t>-Osaka</w:t>
      </w:r>
      <w:r>
        <w:rPr>
          <w:rFonts w:ascii="Arial Narrow" w:hAnsi="Arial Narrow"/>
        </w:rPr>
        <w:t>. Posterior a la llegada, v</w:t>
      </w:r>
      <w:r w:rsidRPr="00B54D78">
        <w:rPr>
          <w:rFonts w:ascii="Arial Narrow" w:hAnsi="Arial Narrow"/>
        </w:rPr>
        <w:t>isita de Osaka con un guía de habla española en grupo</w:t>
      </w:r>
      <w:r>
        <w:rPr>
          <w:rFonts w:ascii="Arial Narrow" w:hAnsi="Arial Narrow"/>
        </w:rPr>
        <w:t>,</w:t>
      </w:r>
      <w:r w:rsidRPr="00B54D78">
        <w:rPr>
          <w:rFonts w:ascii="Arial Narrow" w:hAnsi="Arial Narrow"/>
        </w:rPr>
        <w:t xml:space="preserve"> conocerá</w:t>
      </w:r>
      <w:r>
        <w:rPr>
          <w:rFonts w:ascii="Arial Narrow" w:hAnsi="Arial Narrow"/>
        </w:rPr>
        <w:t xml:space="preserve">; El </w:t>
      </w:r>
      <w:proofErr w:type="spellStart"/>
      <w:r w:rsidRPr="00B54D78">
        <w:rPr>
          <w:rFonts w:ascii="Arial Narrow" w:hAnsi="Arial Narrow"/>
        </w:rPr>
        <w:t>Dotonbori</w:t>
      </w:r>
      <w:proofErr w:type="spellEnd"/>
      <w:r w:rsidRPr="00B54D78">
        <w:rPr>
          <w:rFonts w:ascii="Arial Narrow" w:hAnsi="Arial Narrow"/>
        </w:rPr>
        <w:t xml:space="preserve"> (barrio muy animado con muchos restaurantes</w:t>
      </w:r>
      <w:r>
        <w:rPr>
          <w:rFonts w:ascii="Arial Narrow" w:hAnsi="Arial Narrow"/>
        </w:rPr>
        <w:t xml:space="preserve"> </w:t>
      </w:r>
      <w:r w:rsidRPr="00B54D78">
        <w:rPr>
          <w:rFonts w:ascii="Arial Narrow" w:hAnsi="Arial Narrow"/>
        </w:rPr>
        <w:t>con fachadas extravagantes, por ejemplo, con una figura gigante de</w:t>
      </w:r>
      <w:r>
        <w:rPr>
          <w:rFonts w:ascii="Arial Narrow" w:hAnsi="Arial Narrow"/>
        </w:rPr>
        <w:t xml:space="preserve"> </w:t>
      </w:r>
      <w:r w:rsidRPr="00B54D78">
        <w:rPr>
          <w:rFonts w:ascii="Arial Narrow" w:hAnsi="Arial Narrow"/>
        </w:rPr>
        <w:t>cangrejo)</w:t>
      </w:r>
      <w:r>
        <w:rPr>
          <w:rFonts w:ascii="Arial Narrow" w:hAnsi="Arial Narrow"/>
        </w:rPr>
        <w:t xml:space="preserve">; </w:t>
      </w:r>
      <w:r w:rsidRPr="00B54D78">
        <w:rPr>
          <w:rFonts w:ascii="Arial Narrow" w:hAnsi="Arial Narrow"/>
        </w:rPr>
        <w:t>Castillo de Osaka</w:t>
      </w:r>
      <w:r>
        <w:rPr>
          <w:rFonts w:ascii="Arial Narrow" w:hAnsi="Arial Narrow"/>
        </w:rPr>
        <w:t>. En punto de las 17:00 horas, t</w:t>
      </w:r>
      <w:r w:rsidRPr="00B54D78">
        <w:rPr>
          <w:rFonts w:ascii="Arial Narrow" w:hAnsi="Arial Narrow"/>
        </w:rPr>
        <w:t xml:space="preserve">raslado al hotel en Osaka y </w:t>
      </w:r>
      <w:proofErr w:type="spellStart"/>
      <w:r w:rsidRPr="00B54D78">
        <w:rPr>
          <w:rFonts w:ascii="Arial Narrow" w:hAnsi="Arial Narrow"/>
        </w:rPr>
        <w:t>check</w:t>
      </w:r>
      <w:proofErr w:type="spellEnd"/>
      <w:r w:rsidRPr="00B54D78">
        <w:rPr>
          <w:rFonts w:ascii="Arial Narrow" w:hAnsi="Arial Narrow"/>
        </w:rPr>
        <w:t>-in.</w:t>
      </w:r>
      <w:r>
        <w:rPr>
          <w:rFonts w:ascii="Arial Narrow" w:hAnsi="Arial Narrow"/>
        </w:rPr>
        <w:t xml:space="preserve"> Alojamiento.</w:t>
      </w:r>
    </w:p>
    <w:p w14:paraId="69833A9C" w14:textId="6ACA0805" w:rsidR="00B54D78" w:rsidRDefault="00B54D78" w:rsidP="00B54D78">
      <w:pPr>
        <w:jc w:val="both"/>
        <w:rPr>
          <w:rFonts w:ascii="Arial Narrow" w:hAnsi="Arial Narrow"/>
        </w:rPr>
      </w:pPr>
    </w:p>
    <w:p w14:paraId="37797E2E" w14:textId="04EDF050" w:rsidR="00802200" w:rsidRPr="00802200" w:rsidRDefault="00802200" w:rsidP="00B54D78">
      <w:pPr>
        <w:jc w:val="both"/>
        <w:rPr>
          <w:rFonts w:ascii="Arial Narrow" w:hAnsi="Arial Narrow"/>
          <w:b/>
          <w:bCs/>
        </w:rPr>
      </w:pPr>
      <w:r w:rsidRPr="00802200">
        <w:rPr>
          <w:rFonts w:ascii="Arial Narrow" w:hAnsi="Arial Narrow"/>
          <w:b/>
          <w:bCs/>
          <w:color w:val="E36C0A" w:themeColor="accent6" w:themeShade="BF"/>
        </w:rPr>
        <w:t>DÍA 10 / OSAKA – JAPÓN (KANSAI o ITAMI) – CIUDAD DE ORIGEN</w:t>
      </w:r>
    </w:p>
    <w:p w14:paraId="34C250BF" w14:textId="3F3CD721" w:rsidR="00802200" w:rsidRDefault="00802200" w:rsidP="00802200">
      <w:pPr>
        <w:jc w:val="both"/>
        <w:rPr>
          <w:rFonts w:ascii="Arial Narrow" w:hAnsi="Arial Narrow"/>
        </w:rPr>
      </w:pPr>
      <w:r w:rsidRPr="00802200">
        <w:rPr>
          <w:rFonts w:ascii="Arial Narrow" w:hAnsi="Arial Narrow"/>
        </w:rPr>
        <w:t>Desayuno en el hotel.</w:t>
      </w:r>
      <w:r>
        <w:rPr>
          <w:rFonts w:ascii="Arial Narrow" w:hAnsi="Arial Narrow"/>
        </w:rPr>
        <w:t xml:space="preserve"> </w:t>
      </w:r>
      <w:r w:rsidRPr="00802200">
        <w:rPr>
          <w:rFonts w:ascii="Arial Narrow" w:hAnsi="Arial Narrow"/>
        </w:rPr>
        <w:t xml:space="preserve">Traslado al Aeropuerto de </w:t>
      </w:r>
      <w:proofErr w:type="spellStart"/>
      <w:r w:rsidRPr="00802200">
        <w:rPr>
          <w:rFonts w:ascii="Arial Narrow" w:hAnsi="Arial Narrow"/>
        </w:rPr>
        <w:t>Kansai</w:t>
      </w:r>
      <w:proofErr w:type="spellEnd"/>
      <w:r w:rsidRPr="00802200">
        <w:rPr>
          <w:rFonts w:ascii="Arial Narrow" w:hAnsi="Arial Narrow"/>
        </w:rPr>
        <w:t xml:space="preserve"> (KIX) o </w:t>
      </w:r>
      <w:proofErr w:type="spellStart"/>
      <w:r w:rsidRPr="00802200">
        <w:rPr>
          <w:rFonts w:ascii="Arial Narrow" w:hAnsi="Arial Narrow"/>
        </w:rPr>
        <w:t>Itami</w:t>
      </w:r>
      <w:proofErr w:type="spellEnd"/>
      <w:r w:rsidRPr="00802200">
        <w:rPr>
          <w:rFonts w:ascii="Arial Narrow" w:hAnsi="Arial Narrow"/>
        </w:rPr>
        <w:t xml:space="preserve"> (ITM)</w:t>
      </w:r>
      <w:r>
        <w:rPr>
          <w:rFonts w:ascii="Arial Narrow" w:hAnsi="Arial Narrow"/>
        </w:rPr>
        <w:t xml:space="preserve"> </w:t>
      </w:r>
      <w:r w:rsidRPr="00802200">
        <w:rPr>
          <w:rFonts w:ascii="Arial Narrow" w:hAnsi="Arial Narrow"/>
        </w:rPr>
        <w:t xml:space="preserve">en </w:t>
      </w:r>
      <w:proofErr w:type="spellStart"/>
      <w:r w:rsidRPr="00802200">
        <w:rPr>
          <w:rFonts w:ascii="Arial Narrow" w:hAnsi="Arial Narrow"/>
        </w:rPr>
        <w:t>Airport</w:t>
      </w:r>
      <w:proofErr w:type="spellEnd"/>
      <w:r w:rsidRPr="00802200">
        <w:rPr>
          <w:rFonts w:ascii="Arial Narrow" w:hAnsi="Arial Narrow"/>
        </w:rPr>
        <w:t xml:space="preserve"> Limousine Bus sin asistencia.</w:t>
      </w:r>
      <w:r>
        <w:rPr>
          <w:rFonts w:ascii="Arial Narrow" w:hAnsi="Arial Narrow"/>
        </w:rPr>
        <w:t xml:space="preserve"> Fin de nuestros servicios.</w:t>
      </w:r>
    </w:p>
    <w:p w14:paraId="3BCBA5C9" w14:textId="77777777" w:rsidR="00B54D78" w:rsidRDefault="00B54D78" w:rsidP="00B54D78">
      <w:pPr>
        <w:jc w:val="both"/>
        <w:rPr>
          <w:rFonts w:ascii="Arial Narrow" w:hAnsi="Arial Narrow"/>
          <w:b/>
          <w:bCs/>
          <w:color w:val="E36C0A" w:themeColor="accent6" w:themeShade="BF"/>
        </w:rPr>
      </w:pPr>
    </w:p>
    <w:p w14:paraId="3B57CA75" w14:textId="40F5C6F0" w:rsidR="00281910" w:rsidRPr="00855F34" w:rsidRDefault="00A600D6" w:rsidP="0006106A">
      <w:pPr>
        <w:jc w:val="both"/>
        <w:rPr>
          <w:rFonts w:ascii="Arial Narrow" w:hAnsi="Arial Narrow"/>
          <w:b/>
          <w:bCs/>
        </w:rPr>
      </w:pPr>
      <w:r w:rsidRPr="00855F34">
        <w:rPr>
          <w:rFonts w:ascii="Arial Narrow" w:hAnsi="Arial Narrow"/>
          <w:b/>
          <w:bCs/>
          <w:color w:val="E36C0A" w:themeColor="accent6" w:themeShade="BF"/>
        </w:rPr>
        <w:t>FECHAS DE SALIDA</w:t>
      </w:r>
    </w:p>
    <w:p w14:paraId="5234B1F3" w14:textId="793AFC14" w:rsidR="00A600D6" w:rsidRDefault="0086708B" w:rsidP="0006106A">
      <w:pPr>
        <w:jc w:val="both"/>
        <w:rPr>
          <w:rFonts w:ascii="Arial Narrow" w:hAnsi="Arial Narrow"/>
          <w:b/>
          <w:bCs/>
        </w:rPr>
      </w:pPr>
      <w:r w:rsidRPr="00867921">
        <w:rPr>
          <w:rFonts w:ascii="Arial Narrow" w:hAnsi="Arial Narrow"/>
          <w:b/>
          <w:bCs/>
        </w:rPr>
        <w:t>2025:</w:t>
      </w:r>
    </w:p>
    <w:p w14:paraId="0C868A8D" w14:textId="2A1AB442" w:rsidR="005B4532" w:rsidRPr="005B4532" w:rsidRDefault="005B4532" w:rsidP="0006106A">
      <w:pPr>
        <w:jc w:val="both"/>
        <w:rPr>
          <w:rFonts w:ascii="Arial Narrow" w:hAnsi="Arial Narrow"/>
        </w:rPr>
      </w:pPr>
      <w:r>
        <w:rPr>
          <w:rFonts w:ascii="Arial Narrow" w:hAnsi="Arial Narrow"/>
        </w:rPr>
        <w:t>01, 08, 11, 15, 18 y 22 de abril, 06, 09, 13, 16 y 20 de mayo, 03, 10, 17 y 24 de junio, 01, 08, 11, 15, 22, 25 y 29 de julio, 15, 19, 22 y 26 de agosto, 02, 05, 09, 16, 23</w:t>
      </w:r>
      <w:r w:rsidR="001454AB">
        <w:rPr>
          <w:rFonts w:ascii="Arial Narrow" w:hAnsi="Arial Narrow"/>
        </w:rPr>
        <w:t xml:space="preserve"> y</w:t>
      </w:r>
      <w:r>
        <w:rPr>
          <w:rFonts w:ascii="Arial Narrow" w:hAnsi="Arial Narrow"/>
        </w:rPr>
        <w:t xml:space="preserve"> 30 </w:t>
      </w:r>
      <w:r w:rsidR="001454AB">
        <w:rPr>
          <w:rFonts w:ascii="Arial Narrow" w:hAnsi="Arial Narrow"/>
        </w:rPr>
        <w:t>de septiembre, 07, 14, 21 y 28 de octubre, 04, 11, 18 y 25 de noviembre, 02, 09 y 16 de diciembre</w:t>
      </w:r>
    </w:p>
    <w:p w14:paraId="726D34A0" w14:textId="41BA5F26" w:rsidR="0086708B" w:rsidRPr="00867921" w:rsidRDefault="0086708B" w:rsidP="0006106A">
      <w:pPr>
        <w:jc w:val="both"/>
        <w:rPr>
          <w:rFonts w:ascii="Arial Narrow" w:hAnsi="Arial Narrow"/>
          <w:b/>
          <w:bCs/>
        </w:rPr>
      </w:pPr>
      <w:r w:rsidRPr="00867921">
        <w:rPr>
          <w:rFonts w:ascii="Arial Narrow" w:hAnsi="Arial Narrow"/>
          <w:b/>
          <w:bCs/>
        </w:rPr>
        <w:t>2026:</w:t>
      </w:r>
    </w:p>
    <w:p w14:paraId="2F912947" w14:textId="632CB145" w:rsidR="00867921" w:rsidRDefault="001454AB" w:rsidP="0006106A">
      <w:pPr>
        <w:jc w:val="both"/>
        <w:rPr>
          <w:rFonts w:ascii="Arial Narrow" w:hAnsi="Arial Narrow"/>
        </w:rPr>
      </w:pPr>
      <w:r>
        <w:rPr>
          <w:rFonts w:ascii="Arial Narrow" w:hAnsi="Arial Narrow"/>
        </w:rPr>
        <w:t>13 y 27 de enero, 10 y 24 de febrero, 03, 10, 17, 24, 27 y 31 de marzo</w:t>
      </w:r>
    </w:p>
    <w:p w14:paraId="2BAE7839" w14:textId="77777777" w:rsidR="00A51510" w:rsidRDefault="00A51510" w:rsidP="0006106A">
      <w:pPr>
        <w:jc w:val="both"/>
        <w:rPr>
          <w:rFonts w:ascii="Arial Narrow" w:hAnsi="Arial Narrow"/>
        </w:rPr>
      </w:pPr>
    </w:p>
    <w:p w14:paraId="3F03332C" w14:textId="77777777" w:rsidR="00A51510" w:rsidRDefault="00A51510" w:rsidP="0006106A">
      <w:pPr>
        <w:jc w:val="both"/>
        <w:rPr>
          <w:rFonts w:ascii="Arial Narrow" w:hAnsi="Arial Narrow"/>
        </w:rPr>
      </w:pPr>
    </w:p>
    <w:p w14:paraId="37D90091" w14:textId="77777777" w:rsidR="00A51510" w:rsidRDefault="00A51510" w:rsidP="0006106A">
      <w:pPr>
        <w:jc w:val="both"/>
        <w:rPr>
          <w:rFonts w:ascii="Arial Narrow" w:hAnsi="Arial Narrow"/>
        </w:rPr>
      </w:pPr>
    </w:p>
    <w:p w14:paraId="507CF392" w14:textId="77777777" w:rsidR="001454AB" w:rsidRDefault="001454AB" w:rsidP="0006106A">
      <w:pPr>
        <w:jc w:val="both"/>
        <w:rPr>
          <w:rFonts w:ascii="Arial Narrow" w:hAnsi="Arial Narrow"/>
        </w:rPr>
      </w:pPr>
    </w:p>
    <w:p w14:paraId="4E73EE0D" w14:textId="32B5A38F" w:rsidR="00A600D6" w:rsidRPr="00855F34" w:rsidRDefault="00A600D6" w:rsidP="00663BA5">
      <w:pPr>
        <w:jc w:val="center"/>
        <w:rPr>
          <w:rFonts w:ascii="Arial Narrow" w:hAnsi="Arial Narrow"/>
          <w:b/>
          <w:bCs/>
        </w:rPr>
      </w:pPr>
      <w:r w:rsidRPr="00855F34">
        <w:rPr>
          <w:rFonts w:ascii="Arial Narrow" w:hAnsi="Arial Narrow"/>
          <w:b/>
          <w:bCs/>
          <w:color w:val="E36C0A" w:themeColor="accent6" w:themeShade="BF"/>
        </w:rPr>
        <w:lastRenderedPageBreak/>
        <w:t>PRECIOS POR PERSONA EN USD</w:t>
      </w:r>
    </w:p>
    <w:p w14:paraId="1206351D" w14:textId="0162B2B6" w:rsidR="00A600D6" w:rsidRDefault="00A600D6" w:rsidP="00663BA5">
      <w:pPr>
        <w:jc w:val="center"/>
        <w:rPr>
          <w:rFonts w:ascii="Arial Narrow" w:hAnsi="Arial Narrow"/>
        </w:rPr>
      </w:pPr>
      <w:r>
        <w:rPr>
          <w:rFonts w:ascii="Arial Narrow" w:hAnsi="Arial Narrow"/>
        </w:rPr>
        <w:t>DESDE:</w:t>
      </w:r>
      <w:r w:rsidR="00D011C0">
        <w:rPr>
          <w:rFonts w:ascii="Arial Narrow" w:hAnsi="Arial Narrow"/>
        </w:rPr>
        <w:t xml:space="preserve"> $</w:t>
      </w:r>
      <w:r w:rsidR="00AA3818">
        <w:rPr>
          <w:rFonts w:ascii="Arial Narrow" w:hAnsi="Arial Narrow"/>
        </w:rPr>
        <w:t>3,065</w:t>
      </w:r>
    </w:p>
    <w:p w14:paraId="11FC40F8" w14:textId="77777777" w:rsidR="00281910" w:rsidRDefault="00281910" w:rsidP="0006106A">
      <w:pPr>
        <w:jc w:val="both"/>
        <w:rPr>
          <w:rFonts w:ascii="Arial Narrow" w:hAnsi="Arial Narrow"/>
        </w:rPr>
      </w:pPr>
    </w:p>
    <w:p w14:paraId="3CB51E3F" w14:textId="177E6EA3" w:rsidR="00663BA5" w:rsidRPr="00855F34" w:rsidRDefault="00663BA5" w:rsidP="0006106A">
      <w:pPr>
        <w:jc w:val="both"/>
        <w:rPr>
          <w:rFonts w:ascii="Arial Narrow" w:hAnsi="Arial Narrow"/>
          <w:b/>
          <w:bCs/>
        </w:rPr>
      </w:pPr>
      <w:r w:rsidRPr="00855F34">
        <w:rPr>
          <w:rFonts w:ascii="Arial Narrow" w:hAnsi="Arial Narrow"/>
          <w:b/>
          <w:bCs/>
          <w:color w:val="E36C0A" w:themeColor="accent6" w:themeShade="BF"/>
        </w:rPr>
        <w:t>EL PRECIO INCLUYE:</w:t>
      </w:r>
    </w:p>
    <w:p w14:paraId="0E77FBAC" w14:textId="77777777" w:rsidR="001A61DB" w:rsidRPr="00D67D3D" w:rsidRDefault="001A61DB" w:rsidP="001A61DB">
      <w:pPr>
        <w:pStyle w:val="Prrafodelista"/>
        <w:numPr>
          <w:ilvl w:val="0"/>
          <w:numId w:val="45"/>
        </w:numPr>
        <w:jc w:val="both"/>
        <w:rPr>
          <w:rFonts w:ascii="Arial Narrow" w:hAnsi="Arial Narrow"/>
        </w:rPr>
      </w:pPr>
      <w:r w:rsidRPr="00D67D3D">
        <w:rPr>
          <w:rFonts w:ascii="Arial Narrow" w:hAnsi="Arial Narrow"/>
        </w:rPr>
        <w:t>Traslados y excursiones indicados en el itinerario</w:t>
      </w:r>
    </w:p>
    <w:p w14:paraId="2BFEBBD8" w14:textId="68C9AF2C" w:rsidR="001A61DB" w:rsidRPr="00D67D3D" w:rsidRDefault="001A61DB" w:rsidP="001A61DB">
      <w:pPr>
        <w:pStyle w:val="Prrafodelista"/>
        <w:numPr>
          <w:ilvl w:val="0"/>
          <w:numId w:val="45"/>
        </w:numPr>
        <w:jc w:val="both"/>
        <w:rPr>
          <w:rFonts w:ascii="Arial Narrow" w:hAnsi="Arial Narrow"/>
        </w:rPr>
      </w:pPr>
      <w:r w:rsidRPr="00D67D3D">
        <w:rPr>
          <w:rFonts w:ascii="Arial Narrow" w:hAnsi="Arial Narrow"/>
        </w:rPr>
        <w:t xml:space="preserve">Guía de habla española en las excursiones (días 2 – 5, 7 – </w:t>
      </w:r>
      <w:r>
        <w:rPr>
          <w:rFonts w:ascii="Arial Narrow" w:hAnsi="Arial Narrow"/>
        </w:rPr>
        <w:t>9</w:t>
      </w:r>
      <w:r w:rsidRPr="00D67D3D">
        <w:rPr>
          <w:rFonts w:ascii="Arial Narrow" w:hAnsi="Arial Narrow"/>
        </w:rPr>
        <w:t>) y en el tour opcional a Hiroshima</w:t>
      </w:r>
      <w:r>
        <w:rPr>
          <w:rFonts w:ascii="Arial Narrow" w:hAnsi="Arial Narrow"/>
        </w:rPr>
        <w:t xml:space="preserve"> (día 6)</w:t>
      </w:r>
    </w:p>
    <w:p w14:paraId="66791672" w14:textId="77777777" w:rsidR="001A61DB" w:rsidRDefault="001A61DB" w:rsidP="001A61DB">
      <w:pPr>
        <w:pStyle w:val="Prrafodelista"/>
        <w:numPr>
          <w:ilvl w:val="0"/>
          <w:numId w:val="45"/>
        </w:numPr>
        <w:jc w:val="both"/>
        <w:rPr>
          <w:rFonts w:ascii="Arial Narrow" w:hAnsi="Arial Narrow"/>
        </w:rPr>
      </w:pPr>
      <w:r w:rsidRPr="00D67D3D">
        <w:rPr>
          <w:rFonts w:ascii="Arial Narrow" w:hAnsi="Arial Narrow"/>
        </w:rPr>
        <w:t>Asistente de habla española para el traslado de llegada (día 1) y del hotel en Tokio a la estación de tren de Tokio</w:t>
      </w:r>
    </w:p>
    <w:p w14:paraId="4E5F1078" w14:textId="082C4511" w:rsidR="001A61DB" w:rsidRDefault="001A61DB" w:rsidP="001A61DB">
      <w:pPr>
        <w:pStyle w:val="Prrafodelista"/>
        <w:numPr>
          <w:ilvl w:val="0"/>
          <w:numId w:val="45"/>
        </w:numPr>
        <w:jc w:val="both"/>
        <w:rPr>
          <w:rFonts w:ascii="Arial Narrow" w:hAnsi="Arial Narrow"/>
        </w:rPr>
      </w:pPr>
      <w:r>
        <w:rPr>
          <w:rFonts w:ascii="Arial Narrow" w:hAnsi="Arial Narrow"/>
        </w:rPr>
        <w:t>Desayunos diarios, 3 almuerzos y 1 cenas (la cena es estilo japonés)</w:t>
      </w:r>
    </w:p>
    <w:p w14:paraId="3007AB81" w14:textId="7CB96985" w:rsidR="001A61DB" w:rsidRDefault="001A61DB" w:rsidP="001A61DB">
      <w:pPr>
        <w:pStyle w:val="Prrafodelista"/>
        <w:numPr>
          <w:ilvl w:val="0"/>
          <w:numId w:val="45"/>
        </w:numPr>
        <w:jc w:val="both"/>
        <w:rPr>
          <w:rFonts w:ascii="Arial Narrow" w:hAnsi="Arial Narrow"/>
        </w:rPr>
      </w:pPr>
      <w:r>
        <w:rPr>
          <w:rFonts w:ascii="Arial Narrow" w:hAnsi="Arial Narrow"/>
        </w:rPr>
        <w:t xml:space="preserve">Ticket de Tren Bala </w:t>
      </w:r>
      <w:proofErr w:type="spellStart"/>
      <w:r>
        <w:rPr>
          <w:rFonts w:ascii="Arial Narrow" w:hAnsi="Arial Narrow"/>
        </w:rPr>
        <w:t>Nozomi</w:t>
      </w:r>
      <w:proofErr w:type="spellEnd"/>
      <w:r>
        <w:rPr>
          <w:rFonts w:ascii="Arial Narrow" w:hAnsi="Arial Narrow"/>
        </w:rPr>
        <w:t xml:space="preserve"> de Tokio a Kioto</w:t>
      </w:r>
      <w:r w:rsidR="005B4532">
        <w:rPr>
          <w:rFonts w:ascii="Arial Narrow" w:hAnsi="Arial Narrow"/>
        </w:rPr>
        <w:t xml:space="preserve"> / Nagoya a </w:t>
      </w:r>
      <w:proofErr w:type="spellStart"/>
      <w:r w:rsidR="005B4532">
        <w:rPr>
          <w:rFonts w:ascii="Arial Narrow" w:hAnsi="Arial Narrow"/>
        </w:rPr>
        <w:t>Shin</w:t>
      </w:r>
      <w:proofErr w:type="spellEnd"/>
      <w:r w:rsidR="005B4532">
        <w:rPr>
          <w:rFonts w:ascii="Arial Narrow" w:hAnsi="Arial Narrow"/>
        </w:rPr>
        <w:t xml:space="preserve">-Osaka y Tren Express </w:t>
      </w:r>
      <w:proofErr w:type="spellStart"/>
      <w:r w:rsidR="005B4532">
        <w:rPr>
          <w:rFonts w:ascii="Arial Narrow" w:hAnsi="Arial Narrow"/>
        </w:rPr>
        <w:t>Hida</w:t>
      </w:r>
      <w:proofErr w:type="spellEnd"/>
      <w:r w:rsidR="005B4532">
        <w:rPr>
          <w:rFonts w:ascii="Arial Narrow" w:hAnsi="Arial Narrow"/>
        </w:rPr>
        <w:t xml:space="preserve"> de </w:t>
      </w:r>
      <w:proofErr w:type="spellStart"/>
      <w:r w:rsidR="005B4532">
        <w:rPr>
          <w:rFonts w:ascii="Arial Narrow" w:hAnsi="Arial Narrow"/>
        </w:rPr>
        <w:t>Gero</w:t>
      </w:r>
      <w:proofErr w:type="spellEnd"/>
      <w:r w:rsidR="005B4532">
        <w:rPr>
          <w:rFonts w:ascii="Arial Narrow" w:hAnsi="Arial Narrow"/>
        </w:rPr>
        <w:t xml:space="preserve"> a Nagoya,</w:t>
      </w:r>
      <w:r>
        <w:rPr>
          <w:rFonts w:ascii="Arial Narrow" w:hAnsi="Arial Narrow"/>
        </w:rPr>
        <w:t xml:space="preserve"> en clase turista</w:t>
      </w:r>
    </w:p>
    <w:p w14:paraId="314B3A86" w14:textId="77777777" w:rsidR="001A61DB" w:rsidRDefault="001A61DB" w:rsidP="001A61DB">
      <w:pPr>
        <w:pStyle w:val="Prrafodelista"/>
        <w:numPr>
          <w:ilvl w:val="0"/>
          <w:numId w:val="45"/>
        </w:numPr>
        <w:jc w:val="both"/>
        <w:rPr>
          <w:rFonts w:ascii="Arial Narrow" w:hAnsi="Arial Narrow"/>
        </w:rPr>
      </w:pPr>
      <w:r>
        <w:rPr>
          <w:rFonts w:ascii="Arial Narrow" w:hAnsi="Arial Narrow"/>
        </w:rPr>
        <w:t>Entradas a los lugares mencionados en el itinerario</w:t>
      </w:r>
    </w:p>
    <w:p w14:paraId="2E10E52C" w14:textId="77777777" w:rsidR="001A61DB" w:rsidRDefault="001A61DB" w:rsidP="001A61DB">
      <w:pPr>
        <w:pStyle w:val="Prrafodelista"/>
        <w:numPr>
          <w:ilvl w:val="0"/>
          <w:numId w:val="45"/>
        </w:numPr>
        <w:jc w:val="both"/>
        <w:rPr>
          <w:rFonts w:ascii="Arial Narrow" w:hAnsi="Arial Narrow"/>
        </w:rPr>
      </w:pPr>
      <w:r>
        <w:rPr>
          <w:rFonts w:ascii="Arial Narrow" w:hAnsi="Arial Narrow"/>
        </w:rPr>
        <w:t>Audioguía (cuando haya 15 o más pasajeros en el mismo grupo)</w:t>
      </w:r>
    </w:p>
    <w:p w14:paraId="59348F31" w14:textId="77777777" w:rsidR="001A61DB" w:rsidRPr="00F6372B" w:rsidRDefault="001A61DB" w:rsidP="001A61DB">
      <w:pPr>
        <w:pStyle w:val="Prrafodelista"/>
        <w:numPr>
          <w:ilvl w:val="0"/>
          <w:numId w:val="45"/>
        </w:numPr>
        <w:jc w:val="both"/>
        <w:rPr>
          <w:rFonts w:ascii="Arial Narrow" w:hAnsi="Arial Narrow"/>
        </w:rPr>
      </w:pPr>
      <w:r>
        <w:rPr>
          <w:rFonts w:ascii="Arial Narrow" w:hAnsi="Arial Narrow"/>
        </w:rPr>
        <w:t>Envió de equipaje</w:t>
      </w:r>
    </w:p>
    <w:p w14:paraId="1AF475F7" w14:textId="77777777" w:rsidR="00802200" w:rsidRDefault="00802200" w:rsidP="0006106A">
      <w:pPr>
        <w:jc w:val="both"/>
        <w:rPr>
          <w:rFonts w:ascii="Arial Narrow" w:hAnsi="Arial Narrow"/>
          <w:b/>
          <w:bCs/>
          <w:color w:val="E36C0A" w:themeColor="accent6" w:themeShade="BF"/>
        </w:rPr>
      </w:pPr>
    </w:p>
    <w:p w14:paraId="0F964765" w14:textId="2F5E3FB3" w:rsidR="00663BA5" w:rsidRDefault="00663BA5" w:rsidP="0006106A">
      <w:pPr>
        <w:jc w:val="both"/>
        <w:rPr>
          <w:rFonts w:ascii="Arial Narrow" w:hAnsi="Arial Narrow"/>
          <w:b/>
          <w:bCs/>
          <w:color w:val="E36C0A" w:themeColor="accent6" w:themeShade="BF"/>
        </w:rPr>
      </w:pPr>
      <w:r w:rsidRPr="00855F34">
        <w:rPr>
          <w:rFonts w:ascii="Arial Narrow" w:hAnsi="Arial Narrow"/>
          <w:b/>
          <w:bCs/>
          <w:color w:val="E36C0A" w:themeColor="accent6" w:themeShade="BF"/>
        </w:rPr>
        <w:t>EL PRECIO NO INCLUYE:</w:t>
      </w:r>
    </w:p>
    <w:p w14:paraId="050EAC71" w14:textId="70005E06" w:rsidR="00CA0471" w:rsidRPr="001A61DB" w:rsidRDefault="00CA0471" w:rsidP="001A61DB">
      <w:pPr>
        <w:pStyle w:val="Prrafodelista"/>
        <w:numPr>
          <w:ilvl w:val="0"/>
          <w:numId w:val="54"/>
        </w:numPr>
        <w:jc w:val="both"/>
        <w:rPr>
          <w:rFonts w:ascii="Arial Narrow" w:hAnsi="Arial Narrow"/>
        </w:rPr>
      </w:pPr>
      <w:r w:rsidRPr="001A61DB">
        <w:rPr>
          <w:rFonts w:ascii="Arial Narrow" w:hAnsi="Arial Narrow"/>
        </w:rPr>
        <w:t>Propinas para guía, chofer, etc.</w:t>
      </w:r>
    </w:p>
    <w:p w14:paraId="57D65385" w14:textId="3C17685A" w:rsidR="00CA0471" w:rsidRPr="001A61DB" w:rsidRDefault="00CA0471" w:rsidP="001A61DB">
      <w:pPr>
        <w:pStyle w:val="Prrafodelista"/>
        <w:numPr>
          <w:ilvl w:val="0"/>
          <w:numId w:val="54"/>
        </w:numPr>
        <w:jc w:val="both"/>
        <w:rPr>
          <w:rFonts w:ascii="Arial Narrow" w:hAnsi="Arial Narrow"/>
        </w:rPr>
      </w:pPr>
      <w:r w:rsidRPr="001A61DB">
        <w:rPr>
          <w:rFonts w:ascii="Arial Narrow" w:hAnsi="Arial Narrow"/>
        </w:rPr>
        <w:t>Gastos de índole personal</w:t>
      </w:r>
    </w:p>
    <w:p w14:paraId="3A0674B9" w14:textId="3613E063" w:rsidR="001A61DB" w:rsidRPr="001A61DB" w:rsidRDefault="001A61DB" w:rsidP="001A61DB">
      <w:pPr>
        <w:pStyle w:val="Prrafodelista"/>
        <w:numPr>
          <w:ilvl w:val="0"/>
          <w:numId w:val="54"/>
        </w:numPr>
        <w:jc w:val="both"/>
        <w:rPr>
          <w:rFonts w:ascii="Arial Narrow" w:hAnsi="Arial Narrow"/>
        </w:rPr>
      </w:pPr>
      <w:r w:rsidRPr="001A61DB">
        <w:rPr>
          <w:rFonts w:ascii="Arial Narrow" w:hAnsi="Arial Narrow"/>
        </w:rPr>
        <w:t>Bebidas en las comidas incluidas</w:t>
      </w:r>
    </w:p>
    <w:p w14:paraId="4FCDBEED" w14:textId="0738AF5E" w:rsidR="001A61DB" w:rsidRPr="001A61DB" w:rsidRDefault="001A61DB" w:rsidP="001A61DB">
      <w:pPr>
        <w:pStyle w:val="Prrafodelista"/>
        <w:numPr>
          <w:ilvl w:val="0"/>
          <w:numId w:val="54"/>
        </w:numPr>
        <w:jc w:val="both"/>
        <w:rPr>
          <w:rFonts w:ascii="Arial Narrow" w:hAnsi="Arial Narrow"/>
        </w:rPr>
      </w:pPr>
      <w:r w:rsidRPr="001A61DB">
        <w:rPr>
          <w:rFonts w:ascii="Arial Narrow" w:hAnsi="Arial Narrow"/>
        </w:rPr>
        <w:t xml:space="preserve">Excursiones y/o visitas opcionales </w:t>
      </w:r>
      <w:r w:rsidRPr="001A61DB">
        <w:rPr>
          <w:rFonts w:ascii="Arial Narrow" w:hAnsi="Arial Narrow"/>
          <w:sz w:val="20"/>
          <w:szCs w:val="20"/>
        </w:rPr>
        <w:t>*(se pueden comprar al momento de reservar)</w:t>
      </w:r>
    </w:p>
    <w:p w14:paraId="01704E90" w14:textId="17F3DABC" w:rsidR="001A61DB" w:rsidRPr="001A61DB" w:rsidRDefault="001A61DB" w:rsidP="001A61DB">
      <w:pPr>
        <w:pStyle w:val="Prrafodelista"/>
        <w:numPr>
          <w:ilvl w:val="0"/>
          <w:numId w:val="54"/>
        </w:numPr>
        <w:jc w:val="both"/>
        <w:rPr>
          <w:rFonts w:ascii="Arial Narrow" w:hAnsi="Arial Narrow"/>
        </w:rPr>
      </w:pPr>
      <w:r w:rsidRPr="001A61DB">
        <w:rPr>
          <w:rFonts w:ascii="Arial Narrow" w:hAnsi="Arial Narrow"/>
        </w:rPr>
        <w:t>Lo no especificado en el apartado del precio incluye</w:t>
      </w:r>
    </w:p>
    <w:p w14:paraId="5DEC6509" w14:textId="77777777" w:rsidR="00CA0471" w:rsidRDefault="00CA0471" w:rsidP="0006106A">
      <w:pPr>
        <w:jc w:val="both"/>
        <w:rPr>
          <w:rFonts w:ascii="Arial Narrow" w:hAnsi="Arial Narrow"/>
        </w:rPr>
      </w:pPr>
    </w:p>
    <w:p w14:paraId="5EA48D8F" w14:textId="36228CA9" w:rsidR="00F6372B" w:rsidRPr="00855F34" w:rsidRDefault="00F6372B" w:rsidP="0006106A">
      <w:pPr>
        <w:jc w:val="both"/>
        <w:rPr>
          <w:rFonts w:ascii="Arial Narrow" w:hAnsi="Arial Narrow"/>
          <w:b/>
          <w:bCs/>
        </w:rPr>
      </w:pPr>
      <w:r w:rsidRPr="00855F34">
        <w:rPr>
          <w:rFonts w:ascii="Arial Narrow" w:hAnsi="Arial Narrow"/>
          <w:b/>
          <w:bCs/>
          <w:color w:val="E36C0A" w:themeColor="accent6" w:themeShade="BF"/>
        </w:rPr>
        <w:t>HOTELES PREVISTOS Y/O SIMILARES</w:t>
      </w:r>
    </w:p>
    <w:tbl>
      <w:tblPr>
        <w:tblStyle w:val="Tablaconcuadrcula"/>
        <w:tblW w:w="0" w:type="auto"/>
        <w:tblLook w:val="04A0" w:firstRow="1" w:lastRow="0" w:firstColumn="1" w:lastColumn="0" w:noHBand="0" w:noVBand="1"/>
      </w:tblPr>
      <w:tblGrid>
        <w:gridCol w:w="1980"/>
        <w:gridCol w:w="3905"/>
        <w:gridCol w:w="2943"/>
      </w:tblGrid>
      <w:tr w:rsidR="00F6372B" w14:paraId="6BF04B0B" w14:textId="77777777" w:rsidTr="00602C1C">
        <w:tc>
          <w:tcPr>
            <w:tcW w:w="1980" w:type="dxa"/>
          </w:tcPr>
          <w:p w14:paraId="3BED8780" w14:textId="24EBAF18" w:rsidR="00F6372B" w:rsidRPr="00572DB6" w:rsidRDefault="00F6372B" w:rsidP="00F6372B">
            <w:pPr>
              <w:jc w:val="center"/>
              <w:rPr>
                <w:rFonts w:ascii="Arial Narrow" w:hAnsi="Arial Narrow"/>
                <w:b/>
                <w:bCs/>
              </w:rPr>
            </w:pPr>
            <w:r w:rsidRPr="00572DB6">
              <w:rPr>
                <w:rFonts w:ascii="Arial Narrow" w:hAnsi="Arial Narrow"/>
                <w:b/>
                <w:bCs/>
              </w:rPr>
              <w:t>Ciudad</w:t>
            </w:r>
          </w:p>
        </w:tc>
        <w:tc>
          <w:tcPr>
            <w:tcW w:w="3905" w:type="dxa"/>
          </w:tcPr>
          <w:p w14:paraId="2273FAC4" w14:textId="3F96038E" w:rsidR="00F6372B" w:rsidRPr="00572DB6" w:rsidRDefault="00F6372B" w:rsidP="00F6372B">
            <w:pPr>
              <w:jc w:val="center"/>
              <w:rPr>
                <w:rFonts w:ascii="Arial Narrow" w:hAnsi="Arial Narrow"/>
                <w:b/>
                <w:bCs/>
              </w:rPr>
            </w:pPr>
            <w:r w:rsidRPr="00572DB6">
              <w:rPr>
                <w:rFonts w:ascii="Arial Narrow" w:hAnsi="Arial Narrow"/>
                <w:b/>
                <w:bCs/>
              </w:rPr>
              <w:t>Hotel</w:t>
            </w:r>
          </w:p>
        </w:tc>
        <w:tc>
          <w:tcPr>
            <w:tcW w:w="2943" w:type="dxa"/>
          </w:tcPr>
          <w:p w14:paraId="5667ECB2" w14:textId="321A45FB" w:rsidR="00F6372B" w:rsidRPr="00572DB6" w:rsidRDefault="00F6372B" w:rsidP="00F6372B">
            <w:pPr>
              <w:jc w:val="center"/>
              <w:rPr>
                <w:rFonts w:ascii="Arial Narrow" w:hAnsi="Arial Narrow"/>
                <w:b/>
                <w:bCs/>
              </w:rPr>
            </w:pPr>
            <w:r w:rsidRPr="00572DB6">
              <w:rPr>
                <w:rFonts w:ascii="Arial Narrow" w:hAnsi="Arial Narrow"/>
                <w:b/>
                <w:bCs/>
              </w:rPr>
              <w:t>Categoría</w:t>
            </w:r>
          </w:p>
        </w:tc>
      </w:tr>
      <w:tr w:rsidR="00F6372B" w14:paraId="067F48F4" w14:textId="77777777" w:rsidTr="00602C1C">
        <w:tc>
          <w:tcPr>
            <w:tcW w:w="1980" w:type="dxa"/>
          </w:tcPr>
          <w:p w14:paraId="7C7BD1CA" w14:textId="3D29F88C" w:rsidR="00F6372B" w:rsidRDefault="005B4532" w:rsidP="00F6372B">
            <w:pPr>
              <w:jc w:val="center"/>
              <w:rPr>
                <w:rFonts w:ascii="Arial Narrow" w:hAnsi="Arial Narrow"/>
              </w:rPr>
            </w:pPr>
            <w:r>
              <w:rPr>
                <w:rFonts w:ascii="Arial Narrow" w:hAnsi="Arial Narrow"/>
              </w:rPr>
              <w:t>Tokio</w:t>
            </w:r>
          </w:p>
        </w:tc>
        <w:tc>
          <w:tcPr>
            <w:tcW w:w="3905" w:type="dxa"/>
          </w:tcPr>
          <w:p w14:paraId="352C28B2" w14:textId="78F702E8" w:rsidR="00F6372B" w:rsidRDefault="005B4532" w:rsidP="00F6372B">
            <w:pPr>
              <w:jc w:val="center"/>
              <w:rPr>
                <w:rFonts w:ascii="Arial Narrow" w:hAnsi="Arial Narrow"/>
              </w:rPr>
            </w:pPr>
            <w:r>
              <w:rPr>
                <w:rFonts w:ascii="Arial Narrow" w:hAnsi="Arial Narrow"/>
              </w:rPr>
              <w:t xml:space="preserve">Hotel New </w:t>
            </w:r>
            <w:proofErr w:type="spellStart"/>
            <w:r>
              <w:rPr>
                <w:rFonts w:ascii="Arial Narrow" w:hAnsi="Arial Narrow"/>
              </w:rPr>
              <w:t>Otani</w:t>
            </w:r>
            <w:proofErr w:type="spellEnd"/>
            <w:r>
              <w:rPr>
                <w:rFonts w:ascii="Arial Narrow" w:hAnsi="Arial Narrow"/>
              </w:rPr>
              <w:t xml:space="preserve"> </w:t>
            </w:r>
            <w:proofErr w:type="spellStart"/>
            <w:r>
              <w:rPr>
                <w:rFonts w:ascii="Arial Narrow" w:hAnsi="Arial Narrow"/>
              </w:rPr>
              <w:t>Tokyo</w:t>
            </w:r>
            <w:proofErr w:type="spellEnd"/>
            <w:r>
              <w:rPr>
                <w:rFonts w:ascii="Arial Narrow" w:hAnsi="Arial Narrow"/>
              </w:rPr>
              <w:t xml:space="preserve"> </w:t>
            </w:r>
          </w:p>
        </w:tc>
        <w:tc>
          <w:tcPr>
            <w:tcW w:w="2943" w:type="dxa"/>
          </w:tcPr>
          <w:p w14:paraId="7A22074F" w14:textId="5995B359" w:rsidR="00F6372B" w:rsidRDefault="00C641E4" w:rsidP="00D34FA0">
            <w:pPr>
              <w:jc w:val="center"/>
              <w:rPr>
                <w:rFonts w:ascii="Arial Narrow" w:hAnsi="Arial Narrow"/>
              </w:rPr>
            </w:pPr>
            <w:r>
              <w:rPr>
                <w:rFonts w:ascii="Arial Narrow" w:hAnsi="Arial Narrow"/>
              </w:rPr>
              <w:t>4*</w:t>
            </w:r>
          </w:p>
        </w:tc>
      </w:tr>
      <w:tr w:rsidR="00572DB6" w14:paraId="64907946" w14:textId="77777777" w:rsidTr="00602C1C">
        <w:tc>
          <w:tcPr>
            <w:tcW w:w="1980" w:type="dxa"/>
          </w:tcPr>
          <w:p w14:paraId="4774C6E5" w14:textId="0C046CF9" w:rsidR="00572DB6" w:rsidRDefault="005B4532" w:rsidP="00F6372B">
            <w:pPr>
              <w:jc w:val="center"/>
              <w:rPr>
                <w:rFonts w:ascii="Arial Narrow" w:hAnsi="Arial Narrow"/>
              </w:rPr>
            </w:pPr>
            <w:r>
              <w:rPr>
                <w:rFonts w:ascii="Arial Narrow" w:hAnsi="Arial Narrow"/>
              </w:rPr>
              <w:t>Kioto</w:t>
            </w:r>
          </w:p>
        </w:tc>
        <w:tc>
          <w:tcPr>
            <w:tcW w:w="3905" w:type="dxa"/>
          </w:tcPr>
          <w:p w14:paraId="65FF1009" w14:textId="265A8A70" w:rsidR="00602C1C" w:rsidRDefault="005B4532" w:rsidP="00602C1C">
            <w:pPr>
              <w:jc w:val="center"/>
              <w:rPr>
                <w:rFonts w:ascii="Arial Narrow" w:hAnsi="Arial Narrow"/>
              </w:rPr>
            </w:pPr>
            <w:proofErr w:type="spellStart"/>
            <w:r>
              <w:rPr>
                <w:rFonts w:ascii="Arial Narrow" w:hAnsi="Arial Narrow"/>
              </w:rPr>
              <w:t>Kyoto</w:t>
            </w:r>
            <w:proofErr w:type="spellEnd"/>
            <w:r>
              <w:rPr>
                <w:rFonts w:ascii="Arial Narrow" w:hAnsi="Arial Narrow"/>
              </w:rPr>
              <w:t xml:space="preserve"> </w:t>
            </w:r>
            <w:proofErr w:type="spellStart"/>
            <w:r>
              <w:rPr>
                <w:rFonts w:ascii="Arial Narrow" w:hAnsi="Arial Narrow"/>
              </w:rPr>
              <w:t>Tokyu</w:t>
            </w:r>
            <w:proofErr w:type="spellEnd"/>
            <w:r>
              <w:rPr>
                <w:rFonts w:ascii="Arial Narrow" w:hAnsi="Arial Narrow"/>
              </w:rPr>
              <w:t xml:space="preserve"> Hotel</w:t>
            </w:r>
          </w:p>
        </w:tc>
        <w:tc>
          <w:tcPr>
            <w:tcW w:w="2943" w:type="dxa"/>
          </w:tcPr>
          <w:p w14:paraId="0517291A" w14:textId="7D3B393A" w:rsidR="00572DB6" w:rsidRDefault="00C641E4" w:rsidP="00D34FA0">
            <w:pPr>
              <w:jc w:val="center"/>
              <w:rPr>
                <w:rFonts w:ascii="Arial Narrow" w:hAnsi="Arial Narrow"/>
              </w:rPr>
            </w:pPr>
            <w:r>
              <w:rPr>
                <w:rFonts w:ascii="Arial Narrow" w:hAnsi="Arial Narrow"/>
              </w:rPr>
              <w:t>4*</w:t>
            </w:r>
          </w:p>
        </w:tc>
      </w:tr>
      <w:tr w:rsidR="005B4532" w14:paraId="4623FEED" w14:textId="77777777" w:rsidTr="00602C1C">
        <w:tc>
          <w:tcPr>
            <w:tcW w:w="1980" w:type="dxa"/>
          </w:tcPr>
          <w:p w14:paraId="2C601E38" w14:textId="6AA70AD1" w:rsidR="005B4532" w:rsidRDefault="005B4532" w:rsidP="00F6372B">
            <w:pPr>
              <w:jc w:val="center"/>
              <w:rPr>
                <w:rFonts w:ascii="Arial Narrow" w:hAnsi="Arial Narrow"/>
              </w:rPr>
            </w:pPr>
            <w:r>
              <w:rPr>
                <w:rFonts w:ascii="Arial Narrow" w:hAnsi="Arial Narrow"/>
              </w:rPr>
              <w:t>Kanazawa</w:t>
            </w:r>
          </w:p>
        </w:tc>
        <w:tc>
          <w:tcPr>
            <w:tcW w:w="3905" w:type="dxa"/>
          </w:tcPr>
          <w:p w14:paraId="7E7417BE" w14:textId="0037BDFA" w:rsidR="005B4532" w:rsidRDefault="005B4532" w:rsidP="00602C1C">
            <w:pPr>
              <w:jc w:val="center"/>
              <w:rPr>
                <w:rFonts w:ascii="Arial Narrow" w:hAnsi="Arial Narrow"/>
              </w:rPr>
            </w:pPr>
            <w:r>
              <w:rPr>
                <w:rFonts w:ascii="Arial Narrow" w:hAnsi="Arial Narrow"/>
              </w:rPr>
              <w:t xml:space="preserve">Kanazawa </w:t>
            </w:r>
            <w:proofErr w:type="spellStart"/>
            <w:r>
              <w:rPr>
                <w:rFonts w:ascii="Arial Narrow" w:hAnsi="Arial Narrow"/>
              </w:rPr>
              <w:t>Tokyu</w:t>
            </w:r>
            <w:proofErr w:type="spellEnd"/>
            <w:r>
              <w:rPr>
                <w:rFonts w:ascii="Arial Narrow" w:hAnsi="Arial Narrow"/>
              </w:rPr>
              <w:t xml:space="preserve"> Hotel</w:t>
            </w:r>
          </w:p>
        </w:tc>
        <w:tc>
          <w:tcPr>
            <w:tcW w:w="2943" w:type="dxa"/>
          </w:tcPr>
          <w:p w14:paraId="46BFC637" w14:textId="0004D812" w:rsidR="005B4532" w:rsidRDefault="00C641E4" w:rsidP="00D34FA0">
            <w:pPr>
              <w:jc w:val="center"/>
              <w:rPr>
                <w:rFonts w:ascii="Arial Narrow" w:hAnsi="Arial Narrow"/>
              </w:rPr>
            </w:pPr>
            <w:r>
              <w:rPr>
                <w:rFonts w:ascii="Arial Narrow" w:hAnsi="Arial Narrow"/>
              </w:rPr>
              <w:t>4*</w:t>
            </w:r>
          </w:p>
        </w:tc>
      </w:tr>
      <w:tr w:rsidR="005B4532" w14:paraId="435DADD3" w14:textId="77777777" w:rsidTr="00602C1C">
        <w:tc>
          <w:tcPr>
            <w:tcW w:w="1980" w:type="dxa"/>
          </w:tcPr>
          <w:p w14:paraId="491BA212" w14:textId="2D67BB81" w:rsidR="005B4532" w:rsidRDefault="005B4532" w:rsidP="00F6372B">
            <w:pPr>
              <w:jc w:val="center"/>
              <w:rPr>
                <w:rFonts w:ascii="Arial Narrow" w:hAnsi="Arial Narrow"/>
              </w:rPr>
            </w:pPr>
            <w:proofErr w:type="spellStart"/>
            <w:r>
              <w:rPr>
                <w:rFonts w:ascii="Arial Narrow" w:hAnsi="Arial Narrow"/>
              </w:rPr>
              <w:t>Gero</w:t>
            </w:r>
            <w:proofErr w:type="spellEnd"/>
          </w:p>
        </w:tc>
        <w:tc>
          <w:tcPr>
            <w:tcW w:w="3905" w:type="dxa"/>
          </w:tcPr>
          <w:p w14:paraId="442558D1" w14:textId="28E8269B" w:rsidR="005B4532" w:rsidRDefault="005B4532" w:rsidP="00602C1C">
            <w:pPr>
              <w:jc w:val="center"/>
              <w:rPr>
                <w:rFonts w:ascii="Arial Narrow" w:hAnsi="Arial Narrow"/>
              </w:rPr>
            </w:pPr>
            <w:proofErr w:type="spellStart"/>
            <w:r>
              <w:rPr>
                <w:rFonts w:ascii="Arial Narrow" w:hAnsi="Arial Narrow"/>
              </w:rPr>
              <w:t>Ryokan</w:t>
            </w:r>
            <w:proofErr w:type="spellEnd"/>
            <w:r>
              <w:rPr>
                <w:rFonts w:ascii="Arial Narrow" w:hAnsi="Arial Narrow"/>
              </w:rPr>
              <w:t xml:space="preserve"> </w:t>
            </w:r>
            <w:proofErr w:type="spellStart"/>
            <w:r>
              <w:rPr>
                <w:rFonts w:ascii="Arial Narrow" w:hAnsi="Arial Narrow"/>
              </w:rPr>
              <w:t>Suimeikan</w:t>
            </w:r>
            <w:proofErr w:type="spellEnd"/>
          </w:p>
        </w:tc>
        <w:tc>
          <w:tcPr>
            <w:tcW w:w="2943" w:type="dxa"/>
          </w:tcPr>
          <w:p w14:paraId="67CD2051" w14:textId="0339C860" w:rsidR="005B4532" w:rsidRDefault="00C641E4" w:rsidP="00D34FA0">
            <w:pPr>
              <w:jc w:val="center"/>
              <w:rPr>
                <w:rFonts w:ascii="Arial Narrow" w:hAnsi="Arial Narrow"/>
              </w:rPr>
            </w:pPr>
            <w:r>
              <w:rPr>
                <w:rFonts w:ascii="Arial Narrow" w:hAnsi="Arial Narrow"/>
              </w:rPr>
              <w:t>4*</w:t>
            </w:r>
          </w:p>
        </w:tc>
      </w:tr>
      <w:tr w:rsidR="005B4532" w14:paraId="2A91E45B" w14:textId="77777777" w:rsidTr="00602C1C">
        <w:tc>
          <w:tcPr>
            <w:tcW w:w="1980" w:type="dxa"/>
          </w:tcPr>
          <w:p w14:paraId="50DD538B" w14:textId="44B0688E" w:rsidR="005B4532" w:rsidRDefault="005B4532" w:rsidP="00F6372B">
            <w:pPr>
              <w:jc w:val="center"/>
              <w:rPr>
                <w:rFonts w:ascii="Arial Narrow" w:hAnsi="Arial Narrow"/>
              </w:rPr>
            </w:pPr>
            <w:r>
              <w:rPr>
                <w:rFonts w:ascii="Arial Narrow" w:hAnsi="Arial Narrow"/>
              </w:rPr>
              <w:t>Osaka</w:t>
            </w:r>
          </w:p>
        </w:tc>
        <w:tc>
          <w:tcPr>
            <w:tcW w:w="3905" w:type="dxa"/>
          </w:tcPr>
          <w:p w14:paraId="55DAE6A5" w14:textId="383E4814" w:rsidR="005B4532" w:rsidRDefault="005B4532" w:rsidP="00602C1C">
            <w:pPr>
              <w:jc w:val="center"/>
              <w:rPr>
                <w:rFonts w:ascii="Arial Narrow" w:hAnsi="Arial Narrow"/>
              </w:rPr>
            </w:pPr>
            <w:r>
              <w:rPr>
                <w:rFonts w:ascii="Arial Narrow" w:hAnsi="Arial Narrow"/>
              </w:rPr>
              <w:t>Sheraton Miyako Hotel Osaka</w:t>
            </w:r>
          </w:p>
        </w:tc>
        <w:tc>
          <w:tcPr>
            <w:tcW w:w="2943" w:type="dxa"/>
          </w:tcPr>
          <w:p w14:paraId="49CF2381" w14:textId="24D9D4C8" w:rsidR="005B4532" w:rsidRDefault="00C641E4" w:rsidP="00D34FA0">
            <w:pPr>
              <w:jc w:val="center"/>
              <w:rPr>
                <w:rFonts w:ascii="Arial Narrow" w:hAnsi="Arial Narrow"/>
              </w:rPr>
            </w:pPr>
            <w:r>
              <w:rPr>
                <w:rFonts w:ascii="Arial Narrow" w:hAnsi="Arial Narrow"/>
              </w:rPr>
              <w:t>4*</w:t>
            </w:r>
          </w:p>
        </w:tc>
      </w:tr>
    </w:tbl>
    <w:p w14:paraId="1826DF98" w14:textId="77777777" w:rsidR="00F6372B" w:rsidRDefault="00F6372B" w:rsidP="0006106A">
      <w:pPr>
        <w:jc w:val="both"/>
        <w:rPr>
          <w:rFonts w:ascii="Arial Narrow" w:hAnsi="Arial Narrow"/>
        </w:rPr>
      </w:pPr>
    </w:p>
    <w:p w14:paraId="6F85C125" w14:textId="419C3F05" w:rsidR="00D67D3D" w:rsidRPr="00D34FA0" w:rsidRDefault="00602C1C" w:rsidP="0006106A">
      <w:pPr>
        <w:jc w:val="both"/>
        <w:rPr>
          <w:rFonts w:ascii="Arial Narrow" w:hAnsi="Arial Narrow"/>
          <w:b/>
          <w:bCs/>
        </w:rPr>
      </w:pPr>
      <w:r w:rsidRPr="00D34FA0">
        <w:rPr>
          <w:rFonts w:ascii="Arial Narrow" w:hAnsi="Arial Narrow"/>
          <w:b/>
          <w:bCs/>
          <w:color w:val="E36C0A" w:themeColor="accent6" w:themeShade="BF"/>
        </w:rPr>
        <w:t>INFORMACIÓN SOBRE LA HOTELERÍA</w:t>
      </w:r>
    </w:p>
    <w:p w14:paraId="311AB07C" w14:textId="5FE5CF09" w:rsidR="005B4532" w:rsidRDefault="005B4532" w:rsidP="005B4532">
      <w:pPr>
        <w:pStyle w:val="Prrafodelista"/>
        <w:numPr>
          <w:ilvl w:val="0"/>
          <w:numId w:val="47"/>
        </w:numPr>
        <w:jc w:val="both"/>
        <w:rPr>
          <w:rFonts w:ascii="Arial Narrow" w:hAnsi="Arial Narrow"/>
        </w:rPr>
      </w:pPr>
      <w:r>
        <w:rPr>
          <w:rFonts w:ascii="Arial Narrow" w:hAnsi="Arial Narrow"/>
        </w:rPr>
        <w:t xml:space="preserve">En algunas salidas, en la ciudad de Kioto, podría ser el Hotel </w:t>
      </w:r>
      <w:proofErr w:type="spellStart"/>
      <w:r>
        <w:rPr>
          <w:rFonts w:ascii="Arial Narrow" w:hAnsi="Arial Narrow"/>
        </w:rPr>
        <w:t>The</w:t>
      </w:r>
      <w:proofErr w:type="spellEnd"/>
      <w:r>
        <w:rPr>
          <w:rFonts w:ascii="Arial Narrow" w:hAnsi="Arial Narrow"/>
        </w:rPr>
        <w:t xml:space="preserve"> Royal Park Hotel </w:t>
      </w:r>
      <w:proofErr w:type="spellStart"/>
      <w:r>
        <w:rPr>
          <w:rFonts w:ascii="Arial Narrow" w:hAnsi="Arial Narrow"/>
        </w:rPr>
        <w:t>Kyoto</w:t>
      </w:r>
      <w:proofErr w:type="spellEnd"/>
      <w:r>
        <w:rPr>
          <w:rFonts w:ascii="Arial Narrow" w:hAnsi="Arial Narrow"/>
        </w:rPr>
        <w:t xml:space="preserve"> </w:t>
      </w:r>
      <w:proofErr w:type="spellStart"/>
      <w:r>
        <w:rPr>
          <w:rFonts w:ascii="Arial Narrow" w:hAnsi="Arial Narrow"/>
        </w:rPr>
        <w:t>Umekoji</w:t>
      </w:r>
      <w:proofErr w:type="spellEnd"/>
      <w:r>
        <w:rPr>
          <w:rFonts w:ascii="Arial Narrow" w:hAnsi="Arial Narrow"/>
        </w:rPr>
        <w:t>. En Kanazawa, el Hotel Ana Crowne Plaza Hotel Kanazawa.</w:t>
      </w:r>
    </w:p>
    <w:p w14:paraId="67F140D6" w14:textId="77777777" w:rsidR="005B4532" w:rsidRDefault="005B4532" w:rsidP="005B4532">
      <w:pPr>
        <w:pStyle w:val="Prrafodelista"/>
        <w:numPr>
          <w:ilvl w:val="0"/>
          <w:numId w:val="47"/>
        </w:numPr>
        <w:jc w:val="both"/>
        <w:rPr>
          <w:rFonts w:ascii="Arial Narrow" w:hAnsi="Arial Narrow"/>
        </w:rPr>
      </w:pPr>
      <w:r>
        <w:rPr>
          <w:rFonts w:ascii="Arial Narrow" w:hAnsi="Arial Narrow"/>
        </w:rPr>
        <w:t xml:space="preserve">En Japón los hoteles disponen de pocas habitaciones dobles (1 cama matrimonial). Por regla general, se usará habitaciones </w:t>
      </w:r>
      <w:proofErr w:type="spellStart"/>
      <w:r>
        <w:rPr>
          <w:rFonts w:ascii="Arial Narrow" w:hAnsi="Arial Narrow"/>
        </w:rPr>
        <w:t>twin</w:t>
      </w:r>
      <w:proofErr w:type="spellEnd"/>
      <w:r>
        <w:rPr>
          <w:rFonts w:ascii="Arial Narrow" w:hAnsi="Arial Narrow"/>
        </w:rPr>
        <w:t xml:space="preserve"> (2 camas separadas). Habitación doble no están garantizadas.</w:t>
      </w:r>
    </w:p>
    <w:p w14:paraId="2D514FFF" w14:textId="77777777" w:rsidR="005B4532" w:rsidRDefault="005B4532" w:rsidP="005B4532">
      <w:pPr>
        <w:pStyle w:val="Prrafodelista"/>
        <w:numPr>
          <w:ilvl w:val="0"/>
          <w:numId w:val="47"/>
        </w:numPr>
        <w:jc w:val="both"/>
        <w:rPr>
          <w:rFonts w:ascii="Arial Narrow" w:hAnsi="Arial Narrow"/>
        </w:rPr>
      </w:pPr>
      <w:r>
        <w:rPr>
          <w:rFonts w:ascii="Arial Narrow" w:hAnsi="Arial Narrow"/>
        </w:rPr>
        <w:t xml:space="preserve">Las habitaciones con una cama matrimonial pueden ser más pequeñas que las </w:t>
      </w:r>
      <w:proofErr w:type="spellStart"/>
      <w:r>
        <w:rPr>
          <w:rFonts w:ascii="Arial Narrow" w:hAnsi="Arial Narrow"/>
        </w:rPr>
        <w:t>twin</w:t>
      </w:r>
      <w:proofErr w:type="spellEnd"/>
      <w:r>
        <w:rPr>
          <w:rFonts w:ascii="Arial Narrow" w:hAnsi="Arial Narrow"/>
        </w:rPr>
        <w:t>.</w:t>
      </w:r>
    </w:p>
    <w:p w14:paraId="2376C5F3" w14:textId="77777777" w:rsidR="005B4532" w:rsidRDefault="005B4532" w:rsidP="005B4532">
      <w:pPr>
        <w:pStyle w:val="Prrafodelista"/>
        <w:numPr>
          <w:ilvl w:val="0"/>
          <w:numId w:val="47"/>
        </w:numPr>
        <w:jc w:val="both"/>
        <w:rPr>
          <w:rFonts w:ascii="Arial Narrow" w:hAnsi="Arial Narrow"/>
        </w:rPr>
      </w:pPr>
      <w:r>
        <w:rPr>
          <w:rFonts w:ascii="Arial Narrow" w:hAnsi="Arial Narrow"/>
        </w:rPr>
        <w:t>La habitación triple es con 2 camas regulares + una cama extra de tamaño menor</w:t>
      </w:r>
    </w:p>
    <w:p w14:paraId="1E94CCBA" w14:textId="77777777" w:rsidR="005B4532" w:rsidRDefault="005B4532" w:rsidP="005B4532">
      <w:pPr>
        <w:pStyle w:val="Prrafodelista"/>
        <w:numPr>
          <w:ilvl w:val="0"/>
          <w:numId w:val="47"/>
        </w:numPr>
        <w:jc w:val="both"/>
        <w:rPr>
          <w:rFonts w:ascii="Arial Narrow" w:hAnsi="Arial Narrow"/>
        </w:rPr>
      </w:pPr>
      <w:r>
        <w:rPr>
          <w:rFonts w:ascii="Arial Narrow" w:hAnsi="Arial Narrow"/>
        </w:rPr>
        <w:t>En caso de individual, las habitaciones pueden ser más pequeñas.</w:t>
      </w:r>
    </w:p>
    <w:p w14:paraId="246E7BA1" w14:textId="77777777" w:rsidR="00A51510" w:rsidRDefault="00A51510" w:rsidP="00A51510">
      <w:pPr>
        <w:jc w:val="both"/>
        <w:rPr>
          <w:rFonts w:ascii="Arial Narrow" w:hAnsi="Arial Narrow"/>
        </w:rPr>
      </w:pPr>
    </w:p>
    <w:p w14:paraId="028DD67F" w14:textId="77777777" w:rsidR="00A51510" w:rsidRDefault="00A51510" w:rsidP="00A51510">
      <w:pPr>
        <w:jc w:val="both"/>
        <w:rPr>
          <w:rFonts w:ascii="Arial Narrow" w:hAnsi="Arial Narrow"/>
        </w:rPr>
      </w:pPr>
    </w:p>
    <w:p w14:paraId="0F0A3F3A" w14:textId="77777777" w:rsidR="00A51510" w:rsidRDefault="00A51510" w:rsidP="00A51510">
      <w:pPr>
        <w:jc w:val="both"/>
        <w:rPr>
          <w:rFonts w:ascii="Arial Narrow" w:hAnsi="Arial Narrow"/>
        </w:rPr>
      </w:pPr>
    </w:p>
    <w:p w14:paraId="0280D2AD" w14:textId="77777777" w:rsidR="00A51510" w:rsidRDefault="00A51510" w:rsidP="00A51510">
      <w:pPr>
        <w:jc w:val="both"/>
        <w:rPr>
          <w:rFonts w:ascii="Arial Narrow" w:hAnsi="Arial Narrow"/>
        </w:rPr>
      </w:pPr>
    </w:p>
    <w:p w14:paraId="76354B1F" w14:textId="77777777" w:rsidR="00A51510" w:rsidRPr="00A51510" w:rsidRDefault="00A51510" w:rsidP="00A51510">
      <w:pPr>
        <w:jc w:val="both"/>
        <w:rPr>
          <w:rFonts w:ascii="Arial Narrow" w:hAnsi="Arial Narrow"/>
        </w:rPr>
      </w:pPr>
    </w:p>
    <w:p w14:paraId="17B90C54" w14:textId="77777777" w:rsidR="005B4532" w:rsidRDefault="005B4532" w:rsidP="0006106A">
      <w:pPr>
        <w:jc w:val="both"/>
        <w:rPr>
          <w:rFonts w:ascii="Arial Narrow" w:hAnsi="Arial Narrow"/>
          <w:b/>
          <w:bCs/>
          <w:color w:val="E36C0A" w:themeColor="accent6" w:themeShade="BF"/>
        </w:rPr>
      </w:pPr>
    </w:p>
    <w:p w14:paraId="7D36DD64" w14:textId="424F132A" w:rsidR="00281910" w:rsidRPr="00957A8A" w:rsidRDefault="00281910" w:rsidP="0006106A">
      <w:pPr>
        <w:jc w:val="both"/>
        <w:rPr>
          <w:rFonts w:ascii="Arial Narrow" w:hAnsi="Arial Narrow"/>
          <w:b/>
          <w:bCs/>
        </w:rPr>
      </w:pPr>
      <w:r w:rsidRPr="00957A8A">
        <w:rPr>
          <w:rFonts w:ascii="Arial Narrow" w:hAnsi="Arial Narrow"/>
          <w:b/>
          <w:bCs/>
          <w:color w:val="E36C0A" w:themeColor="accent6" w:themeShade="BF"/>
        </w:rPr>
        <w:lastRenderedPageBreak/>
        <w:t>NOTAS IMPORTANTES</w:t>
      </w:r>
    </w:p>
    <w:p w14:paraId="5B42CACF" w14:textId="77777777" w:rsidR="001B5B90" w:rsidRPr="00957A8A" w:rsidRDefault="001B5B90" w:rsidP="001B5B90">
      <w:pPr>
        <w:jc w:val="both"/>
        <w:rPr>
          <w:rFonts w:ascii="Arial Narrow" w:hAnsi="Arial Narrow"/>
          <w:b/>
          <w:bCs/>
        </w:rPr>
      </w:pPr>
      <w:r w:rsidRPr="00957A8A">
        <w:rPr>
          <w:rFonts w:ascii="Arial Narrow" w:hAnsi="Arial Narrow"/>
          <w:b/>
          <w:bCs/>
        </w:rPr>
        <w:t>DÍA 2: ACTIVIDAD OPCIONAL</w:t>
      </w:r>
    </w:p>
    <w:p w14:paraId="2C6B4948" w14:textId="77777777" w:rsidR="001B5B90" w:rsidRPr="00DC1848" w:rsidRDefault="001B5B90" w:rsidP="001B5B90">
      <w:pPr>
        <w:pStyle w:val="Prrafodelista"/>
        <w:numPr>
          <w:ilvl w:val="0"/>
          <w:numId w:val="43"/>
        </w:numPr>
        <w:jc w:val="both"/>
        <w:rPr>
          <w:rFonts w:ascii="Arial Narrow" w:hAnsi="Arial Narrow"/>
        </w:rPr>
      </w:pPr>
      <w:r w:rsidRPr="00DC1848">
        <w:rPr>
          <w:rFonts w:ascii="Arial Narrow" w:hAnsi="Arial Narrow"/>
        </w:rPr>
        <w:t xml:space="preserve">Los participantes en esta actividad opcional no irán a </w:t>
      </w:r>
      <w:proofErr w:type="spellStart"/>
      <w:r w:rsidRPr="00DC1848">
        <w:rPr>
          <w:rFonts w:ascii="Arial Narrow" w:hAnsi="Arial Narrow"/>
        </w:rPr>
        <w:t>Ginza</w:t>
      </w:r>
      <w:proofErr w:type="spellEnd"/>
      <w:r w:rsidRPr="00DC1848">
        <w:rPr>
          <w:rFonts w:ascii="Arial Narrow" w:hAnsi="Arial Narrow"/>
        </w:rPr>
        <w:t xml:space="preserve"> con el grupo en autobús.</w:t>
      </w:r>
    </w:p>
    <w:p w14:paraId="2AE72015" w14:textId="77777777" w:rsidR="001B5B90" w:rsidRPr="001B5B90" w:rsidRDefault="001B5B90" w:rsidP="001B5B90">
      <w:pPr>
        <w:pStyle w:val="Prrafodelista"/>
        <w:numPr>
          <w:ilvl w:val="0"/>
          <w:numId w:val="43"/>
        </w:numPr>
        <w:jc w:val="both"/>
        <w:rPr>
          <w:rFonts w:ascii="Arial Narrow" w:hAnsi="Arial Narrow"/>
          <w:color w:val="4F81BD" w:themeColor="accent1"/>
        </w:rPr>
      </w:pPr>
      <w:r w:rsidRPr="00DC1848">
        <w:rPr>
          <w:rFonts w:ascii="Arial Narrow" w:hAnsi="Arial Narrow"/>
        </w:rPr>
        <w:t>Necesita llevar calcetines para participar en la ceremonia del té.</w:t>
      </w:r>
    </w:p>
    <w:p w14:paraId="15793190" w14:textId="1C8CF2DE" w:rsidR="001B5B90" w:rsidRPr="00BB09FC" w:rsidRDefault="001B5B90" w:rsidP="001B5B90">
      <w:pPr>
        <w:pStyle w:val="Prrafodelista"/>
        <w:numPr>
          <w:ilvl w:val="0"/>
          <w:numId w:val="43"/>
        </w:numPr>
        <w:jc w:val="both"/>
        <w:rPr>
          <w:rFonts w:ascii="Arial Narrow" w:hAnsi="Arial Narrow"/>
          <w:color w:val="4F81BD" w:themeColor="accent1"/>
        </w:rPr>
      </w:pPr>
      <w:r>
        <w:rPr>
          <w:rFonts w:ascii="Arial Narrow" w:hAnsi="Arial Narrow"/>
        </w:rPr>
        <w:t xml:space="preserve">En algunas salidas, no </w:t>
      </w:r>
      <w:proofErr w:type="spellStart"/>
      <w:r>
        <w:rPr>
          <w:rFonts w:ascii="Arial Narrow" w:hAnsi="Arial Narrow"/>
        </w:rPr>
        <w:t>esta</w:t>
      </w:r>
      <w:proofErr w:type="spellEnd"/>
      <w:r>
        <w:rPr>
          <w:rFonts w:ascii="Arial Narrow" w:hAnsi="Arial Narrow"/>
        </w:rPr>
        <w:t xml:space="preserve"> disponible la actividad opcional</w:t>
      </w:r>
    </w:p>
    <w:p w14:paraId="5946E4FD" w14:textId="77777777" w:rsidR="00BB09FC" w:rsidRPr="00BB09FC" w:rsidRDefault="00BB09FC" w:rsidP="00BB09FC">
      <w:pPr>
        <w:pStyle w:val="Prrafodelista"/>
        <w:jc w:val="both"/>
        <w:rPr>
          <w:rFonts w:ascii="Arial Narrow" w:hAnsi="Arial Narrow"/>
          <w:color w:val="4F81BD" w:themeColor="accent1"/>
        </w:rPr>
      </w:pPr>
    </w:p>
    <w:p w14:paraId="011804E4" w14:textId="656F0F51" w:rsidR="001B5B90" w:rsidRPr="00DC1848" w:rsidRDefault="001B5B90" w:rsidP="001B5B90">
      <w:pPr>
        <w:jc w:val="both"/>
        <w:rPr>
          <w:rFonts w:ascii="Arial Narrow" w:hAnsi="Arial Narrow"/>
          <w:b/>
          <w:bCs/>
        </w:rPr>
      </w:pPr>
      <w:r w:rsidRPr="00DC1848">
        <w:rPr>
          <w:rFonts w:ascii="Arial Narrow" w:hAnsi="Arial Narrow"/>
          <w:b/>
          <w:bCs/>
        </w:rPr>
        <w:t>DÍA 3: VISITA AL LAGO ASHI Y VALLE OWAKUDANI</w:t>
      </w:r>
    </w:p>
    <w:p w14:paraId="0E5AC1AE" w14:textId="026DF877" w:rsidR="00802200" w:rsidRPr="00A51510" w:rsidRDefault="001B5B90" w:rsidP="00802200">
      <w:pPr>
        <w:pStyle w:val="Prrafodelista"/>
        <w:numPr>
          <w:ilvl w:val="0"/>
          <w:numId w:val="44"/>
        </w:numPr>
        <w:jc w:val="both"/>
        <w:rPr>
          <w:rFonts w:ascii="Arial Narrow" w:hAnsi="Arial Narrow"/>
        </w:rPr>
      </w:pPr>
      <w:r w:rsidRPr="00E07C8E">
        <w:rPr>
          <w:rFonts w:ascii="Arial Narrow" w:hAnsi="Arial Narrow"/>
        </w:rPr>
        <w:t xml:space="preserve">En caso de que el barco no opere a causa de fuerte lluvia y viento, visitaremos como alternativa </w:t>
      </w:r>
      <w:proofErr w:type="spellStart"/>
      <w:r w:rsidRPr="00E07C8E">
        <w:rPr>
          <w:rFonts w:ascii="Arial Narrow" w:hAnsi="Arial Narrow"/>
        </w:rPr>
        <w:t>Hakone</w:t>
      </w:r>
      <w:proofErr w:type="spellEnd"/>
      <w:r w:rsidRPr="00E07C8E">
        <w:rPr>
          <w:rFonts w:ascii="Arial Narrow" w:hAnsi="Arial Narrow"/>
        </w:rPr>
        <w:t xml:space="preserve"> </w:t>
      </w:r>
      <w:proofErr w:type="spellStart"/>
      <w:r w:rsidRPr="00E07C8E">
        <w:rPr>
          <w:rFonts w:ascii="Arial Narrow" w:hAnsi="Arial Narrow"/>
        </w:rPr>
        <w:t>Sekishoato</w:t>
      </w:r>
      <w:proofErr w:type="spellEnd"/>
      <w:r w:rsidRPr="00E07C8E">
        <w:rPr>
          <w:rFonts w:ascii="Arial Narrow" w:hAnsi="Arial Narrow"/>
        </w:rPr>
        <w:t xml:space="preserve"> (reconstrucción de un puesto de control en una carretera medieval).</w:t>
      </w:r>
    </w:p>
    <w:p w14:paraId="1A03065E" w14:textId="2E9A5F83" w:rsidR="001B5B90" w:rsidRPr="001B5B90" w:rsidRDefault="001B5B90" w:rsidP="001B5B90">
      <w:pPr>
        <w:pStyle w:val="Prrafodelista"/>
        <w:numPr>
          <w:ilvl w:val="0"/>
          <w:numId w:val="44"/>
        </w:numPr>
        <w:jc w:val="both"/>
        <w:rPr>
          <w:rFonts w:ascii="Arial Narrow" w:hAnsi="Arial Narrow"/>
        </w:rPr>
      </w:pPr>
      <w:r w:rsidRPr="001B5B90">
        <w:rPr>
          <w:rFonts w:ascii="Arial Narrow" w:hAnsi="Arial Narrow"/>
        </w:rPr>
        <w:t xml:space="preserve">Dependiendo de la densidad de gas volcánica, hay posibilidad de que no podamos visitar el Valle </w:t>
      </w:r>
      <w:proofErr w:type="spellStart"/>
      <w:r w:rsidRPr="001B5B90">
        <w:rPr>
          <w:rFonts w:ascii="Arial Narrow" w:hAnsi="Arial Narrow"/>
        </w:rPr>
        <w:t>Owakudani</w:t>
      </w:r>
      <w:proofErr w:type="spellEnd"/>
      <w:r w:rsidRPr="001B5B90">
        <w:rPr>
          <w:rFonts w:ascii="Arial Narrow" w:hAnsi="Arial Narrow"/>
        </w:rPr>
        <w:t xml:space="preserve">. También puede que no podamos visitar el valle debido a terribles atascos en las carreteras. En tales casos visitaremos el Santuario </w:t>
      </w:r>
      <w:proofErr w:type="spellStart"/>
      <w:r w:rsidRPr="001B5B90">
        <w:rPr>
          <w:rFonts w:ascii="Arial Narrow" w:hAnsi="Arial Narrow"/>
        </w:rPr>
        <w:t>Hakone-jinja</w:t>
      </w:r>
      <w:proofErr w:type="spellEnd"/>
      <w:r w:rsidRPr="001B5B90">
        <w:rPr>
          <w:rFonts w:ascii="Arial Narrow" w:hAnsi="Arial Narrow"/>
        </w:rPr>
        <w:t>.</w:t>
      </w:r>
    </w:p>
    <w:p w14:paraId="3D219E0D" w14:textId="77777777" w:rsidR="00BB09FC" w:rsidRDefault="00BB09FC" w:rsidP="00BB09FC">
      <w:pPr>
        <w:jc w:val="both"/>
        <w:rPr>
          <w:rFonts w:ascii="Arial Narrow" w:hAnsi="Arial Narrow"/>
          <w:b/>
          <w:bCs/>
        </w:rPr>
      </w:pPr>
    </w:p>
    <w:p w14:paraId="0FCB9F78" w14:textId="7AEEFB0A" w:rsidR="00BB09FC" w:rsidRPr="00DC1848" w:rsidRDefault="00BB09FC" w:rsidP="00BB09FC">
      <w:pPr>
        <w:jc w:val="both"/>
        <w:rPr>
          <w:rFonts w:ascii="Arial Narrow" w:hAnsi="Arial Narrow"/>
          <w:b/>
          <w:bCs/>
        </w:rPr>
      </w:pPr>
      <w:r w:rsidRPr="00DC1848">
        <w:rPr>
          <w:rFonts w:ascii="Arial Narrow" w:hAnsi="Arial Narrow"/>
          <w:b/>
          <w:bCs/>
        </w:rPr>
        <w:t>DÍA 4: ENVIO DE EQUIPAJE Y VISITAS EN KIOTO</w:t>
      </w:r>
    </w:p>
    <w:p w14:paraId="11B1851B" w14:textId="77777777" w:rsidR="00BB09FC" w:rsidRDefault="00BB09FC" w:rsidP="00BB09FC">
      <w:pPr>
        <w:pStyle w:val="Prrafodelista"/>
        <w:numPr>
          <w:ilvl w:val="0"/>
          <w:numId w:val="48"/>
        </w:numPr>
        <w:jc w:val="both"/>
        <w:rPr>
          <w:rFonts w:ascii="Arial Narrow" w:hAnsi="Arial Narrow"/>
        </w:rPr>
      </w:pPr>
      <w:r w:rsidRPr="00AE6E39">
        <w:rPr>
          <w:rFonts w:ascii="Arial Narrow" w:hAnsi="Arial Narrow"/>
        </w:rPr>
        <w:t>Una maleta por persona será enviada aparte en camión desde el hotel en Tokio hasta el hotel en Kioto.</w:t>
      </w:r>
    </w:p>
    <w:p w14:paraId="624C0D5C" w14:textId="77777777" w:rsidR="00BB09FC" w:rsidRDefault="00BB09FC" w:rsidP="00BB09FC">
      <w:pPr>
        <w:pStyle w:val="Prrafodelista"/>
        <w:numPr>
          <w:ilvl w:val="0"/>
          <w:numId w:val="48"/>
        </w:numPr>
        <w:jc w:val="both"/>
        <w:rPr>
          <w:rFonts w:ascii="Arial Narrow" w:hAnsi="Arial Narrow"/>
        </w:rPr>
      </w:pPr>
      <w:r w:rsidRPr="00AE6E39">
        <w:rPr>
          <w:rFonts w:ascii="Arial Narrow" w:hAnsi="Arial Narrow"/>
        </w:rPr>
        <w:t xml:space="preserve">Cuando hay más de 40 pasajeros en una salida, fletamos un camión privado para transportar las maletas desde el Hotel New </w:t>
      </w:r>
      <w:proofErr w:type="spellStart"/>
      <w:r w:rsidRPr="00AE6E39">
        <w:rPr>
          <w:rFonts w:ascii="Arial Narrow" w:hAnsi="Arial Narrow"/>
        </w:rPr>
        <w:t>Otani</w:t>
      </w:r>
      <w:proofErr w:type="spellEnd"/>
      <w:r w:rsidRPr="00AE6E39">
        <w:rPr>
          <w:rFonts w:ascii="Arial Narrow" w:hAnsi="Arial Narrow"/>
        </w:rPr>
        <w:t xml:space="preserve"> al Hotel </w:t>
      </w:r>
      <w:proofErr w:type="spellStart"/>
      <w:r w:rsidRPr="00AE6E39">
        <w:rPr>
          <w:rFonts w:ascii="Arial Narrow" w:hAnsi="Arial Narrow"/>
        </w:rPr>
        <w:t>Kyoto</w:t>
      </w:r>
      <w:proofErr w:type="spellEnd"/>
      <w:r w:rsidRPr="00AE6E39">
        <w:rPr>
          <w:rFonts w:ascii="Arial Narrow" w:hAnsi="Arial Narrow"/>
        </w:rPr>
        <w:t xml:space="preserve"> </w:t>
      </w:r>
      <w:proofErr w:type="spellStart"/>
      <w:r w:rsidRPr="00AE6E39">
        <w:rPr>
          <w:rFonts w:ascii="Arial Narrow" w:hAnsi="Arial Narrow"/>
        </w:rPr>
        <w:t>Tokyu</w:t>
      </w:r>
      <w:proofErr w:type="spellEnd"/>
      <w:r w:rsidRPr="00AE6E39">
        <w:rPr>
          <w:rFonts w:ascii="Arial Narrow" w:hAnsi="Arial Narrow"/>
        </w:rPr>
        <w:t>,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14:paraId="1AA9773D" w14:textId="77777777" w:rsidR="00BB09FC" w:rsidRDefault="00BB09FC" w:rsidP="00BB09FC">
      <w:pPr>
        <w:pStyle w:val="Prrafodelista"/>
        <w:numPr>
          <w:ilvl w:val="0"/>
          <w:numId w:val="48"/>
        </w:numPr>
        <w:jc w:val="both"/>
        <w:rPr>
          <w:rFonts w:ascii="Arial Narrow" w:hAnsi="Arial Narrow"/>
        </w:rPr>
      </w:pPr>
      <w:r w:rsidRPr="00AE6E39">
        <w:rPr>
          <w:rFonts w:ascii="Arial Narrow" w:hAnsi="Arial Narrow"/>
        </w:rPr>
        <w:t xml:space="preserve">Puede haber cambio en el orden en que visitamos los sitios en Kioto. Es posible que ese día visitemos uno de los sitios mencionados en el itinerario del día siguiente. En tal caso visitaremos </w:t>
      </w:r>
      <w:proofErr w:type="spellStart"/>
      <w:r w:rsidRPr="00AE6E39">
        <w:rPr>
          <w:rFonts w:ascii="Arial Narrow" w:hAnsi="Arial Narrow"/>
        </w:rPr>
        <w:t>Gion</w:t>
      </w:r>
      <w:proofErr w:type="spellEnd"/>
      <w:r w:rsidRPr="00AE6E39">
        <w:rPr>
          <w:rFonts w:ascii="Arial Narrow" w:hAnsi="Arial Narrow"/>
        </w:rPr>
        <w:t xml:space="preserve"> al día siguiente.</w:t>
      </w:r>
    </w:p>
    <w:p w14:paraId="34C96EF6" w14:textId="77777777" w:rsidR="00BB09FC" w:rsidRDefault="00BB09FC" w:rsidP="00BB09FC">
      <w:pPr>
        <w:jc w:val="both"/>
        <w:rPr>
          <w:rFonts w:ascii="Arial Narrow" w:hAnsi="Arial Narrow"/>
        </w:rPr>
      </w:pPr>
    </w:p>
    <w:p w14:paraId="4C71B0A2" w14:textId="77777777" w:rsidR="00BB09FC" w:rsidRPr="00DC1848" w:rsidRDefault="00BB09FC" w:rsidP="00BB09FC">
      <w:pPr>
        <w:jc w:val="both"/>
        <w:rPr>
          <w:rFonts w:ascii="Arial Narrow" w:hAnsi="Arial Narrow"/>
          <w:b/>
          <w:bCs/>
        </w:rPr>
      </w:pPr>
      <w:r w:rsidRPr="00DC1848">
        <w:rPr>
          <w:rFonts w:ascii="Arial Narrow" w:hAnsi="Arial Narrow"/>
          <w:b/>
          <w:bCs/>
        </w:rPr>
        <w:t xml:space="preserve">DÍA 6: </w:t>
      </w:r>
      <w:r>
        <w:rPr>
          <w:rFonts w:ascii="Arial Narrow" w:hAnsi="Arial Narrow"/>
          <w:b/>
          <w:bCs/>
        </w:rPr>
        <w:t>TOUR OPCIONAL A</w:t>
      </w:r>
      <w:r w:rsidRPr="00DC1848">
        <w:rPr>
          <w:rFonts w:ascii="Arial Narrow" w:hAnsi="Arial Narrow"/>
          <w:b/>
          <w:bCs/>
        </w:rPr>
        <w:t xml:space="preserve"> HIROSHIMA</w:t>
      </w:r>
    </w:p>
    <w:p w14:paraId="4092036E" w14:textId="77777777" w:rsidR="00BB09FC" w:rsidRDefault="00BB09FC" w:rsidP="00BB09FC">
      <w:pPr>
        <w:pStyle w:val="Prrafodelista"/>
        <w:numPr>
          <w:ilvl w:val="0"/>
          <w:numId w:val="49"/>
        </w:numPr>
        <w:jc w:val="both"/>
        <w:rPr>
          <w:rFonts w:ascii="Arial Narrow" w:hAnsi="Arial Narrow"/>
        </w:rPr>
      </w:pPr>
      <w:r w:rsidRPr="00AE6E39">
        <w:rPr>
          <w:rFonts w:ascii="Arial Narrow" w:hAnsi="Arial Narrow"/>
        </w:rPr>
        <w:t>Si hay menos de 10 pasajeros, realizamos la visita en transporte público.</w:t>
      </w:r>
    </w:p>
    <w:p w14:paraId="3C9A5EDD" w14:textId="77777777" w:rsidR="00BB09FC" w:rsidRDefault="00BB09FC" w:rsidP="00BB09FC">
      <w:pPr>
        <w:pStyle w:val="Prrafodelista"/>
        <w:numPr>
          <w:ilvl w:val="0"/>
          <w:numId w:val="49"/>
        </w:numPr>
        <w:jc w:val="both"/>
        <w:rPr>
          <w:rFonts w:ascii="Arial Narrow" w:hAnsi="Arial Narrow"/>
        </w:rPr>
      </w:pPr>
      <w:r w:rsidRPr="00AE6E39">
        <w:rPr>
          <w:rFonts w:ascii="Arial Narrow" w:hAnsi="Arial Narrow"/>
        </w:rPr>
        <w:t>Si hay 10 o más pasajeros, realizamos el tour opcional en bus privado.</w:t>
      </w:r>
    </w:p>
    <w:p w14:paraId="09361E34" w14:textId="77777777" w:rsidR="00BB09FC" w:rsidRPr="00AE6E39" w:rsidRDefault="00BB09FC" w:rsidP="00BB09FC">
      <w:pPr>
        <w:pStyle w:val="Prrafodelista"/>
        <w:numPr>
          <w:ilvl w:val="0"/>
          <w:numId w:val="49"/>
        </w:numPr>
        <w:jc w:val="both"/>
        <w:rPr>
          <w:rFonts w:ascii="Arial Narrow" w:hAnsi="Arial Narrow"/>
        </w:rPr>
      </w:pPr>
      <w:r>
        <w:rPr>
          <w:rFonts w:ascii="Arial Narrow" w:hAnsi="Arial Narrow"/>
        </w:rPr>
        <w:t>En algunas salidas, el tour opcional no está disponible.</w:t>
      </w:r>
    </w:p>
    <w:p w14:paraId="1535CFCD" w14:textId="77777777" w:rsidR="00BB09FC" w:rsidRPr="00BB09FC" w:rsidRDefault="00BB09FC" w:rsidP="00BB09FC">
      <w:pPr>
        <w:jc w:val="both"/>
        <w:rPr>
          <w:rFonts w:ascii="Arial Narrow" w:hAnsi="Arial Narrow"/>
        </w:rPr>
      </w:pPr>
    </w:p>
    <w:p w14:paraId="60150858" w14:textId="77777777" w:rsidR="00B54D78" w:rsidRPr="00AE6E39" w:rsidRDefault="00B54D78" w:rsidP="00B54D78">
      <w:pPr>
        <w:jc w:val="both"/>
        <w:rPr>
          <w:rFonts w:ascii="Arial Narrow" w:hAnsi="Arial Narrow"/>
          <w:b/>
          <w:bCs/>
        </w:rPr>
      </w:pPr>
      <w:r w:rsidRPr="00AE6E39">
        <w:rPr>
          <w:rFonts w:ascii="Arial Narrow" w:hAnsi="Arial Narrow"/>
          <w:b/>
          <w:bCs/>
        </w:rPr>
        <w:t>DÍA 7: ENVIO DE EQUIPAJE</w:t>
      </w:r>
    </w:p>
    <w:p w14:paraId="36A02793" w14:textId="6621695E" w:rsidR="00CA0471" w:rsidRDefault="00B54D78" w:rsidP="00B54D78">
      <w:pPr>
        <w:jc w:val="both"/>
        <w:rPr>
          <w:rFonts w:ascii="Arial Narrow" w:hAnsi="Arial Narrow"/>
        </w:rPr>
      </w:pPr>
      <w:r w:rsidRPr="00EB54E8">
        <w:rPr>
          <w:rFonts w:ascii="Arial Narrow" w:hAnsi="Arial Narrow"/>
        </w:rPr>
        <w:t xml:space="preserve">Una maleta por persona será enviada aparte en camión desde el hotel </w:t>
      </w:r>
      <w:r>
        <w:rPr>
          <w:rFonts w:ascii="Arial Narrow" w:hAnsi="Arial Narrow"/>
        </w:rPr>
        <w:t xml:space="preserve">de </w:t>
      </w:r>
      <w:r w:rsidRPr="00EB54E8">
        <w:rPr>
          <w:rFonts w:ascii="Arial Narrow" w:hAnsi="Arial Narrow"/>
        </w:rPr>
        <w:t xml:space="preserve">Kioto hasta el hotel </w:t>
      </w:r>
      <w:r>
        <w:rPr>
          <w:rFonts w:ascii="Arial Narrow" w:hAnsi="Arial Narrow"/>
        </w:rPr>
        <w:t>de</w:t>
      </w:r>
      <w:r w:rsidRPr="00EB54E8">
        <w:rPr>
          <w:rFonts w:ascii="Arial Narrow" w:hAnsi="Arial Narrow"/>
        </w:rPr>
        <w:t xml:space="preserve"> Osaka. Lleve consigo una mochila con ropa y otras</w:t>
      </w:r>
      <w:r>
        <w:rPr>
          <w:rFonts w:ascii="Arial Narrow" w:hAnsi="Arial Narrow"/>
        </w:rPr>
        <w:t xml:space="preserve"> </w:t>
      </w:r>
      <w:r w:rsidRPr="00EB54E8">
        <w:rPr>
          <w:rFonts w:ascii="Arial Narrow" w:hAnsi="Arial Narrow"/>
        </w:rPr>
        <w:t xml:space="preserve">cosas indispensables para pasar una noche en Kanazawa y otra en </w:t>
      </w:r>
      <w:proofErr w:type="spellStart"/>
      <w:r w:rsidRPr="00EB54E8">
        <w:rPr>
          <w:rFonts w:ascii="Arial Narrow" w:hAnsi="Arial Narrow"/>
        </w:rPr>
        <w:t>Gero</w:t>
      </w:r>
      <w:proofErr w:type="spellEnd"/>
      <w:r w:rsidRPr="00EB54E8">
        <w:rPr>
          <w:rFonts w:ascii="Arial Narrow" w:hAnsi="Arial Narrow"/>
        </w:rPr>
        <w:t>.</w:t>
      </w:r>
    </w:p>
    <w:p w14:paraId="7D79B2F4" w14:textId="77777777" w:rsidR="00802200" w:rsidRDefault="00802200" w:rsidP="00B54D78">
      <w:pPr>
        <w:jc w:val="both"/>
        <w:rPr>
          <w:rFonts w:ascii="Arial Narrow" w:hAnsi="Arial Narrow"/>
        </w:rPr>
      </w:pPr>
    </w:p>
    <w:p w14:paraId="001E1DE5" w14:textId="44C2E239" w:rsidR="00802200" w:rsidRPr="00802200" w:rsidRDefault="00802200" w:rsidP="00B54D78">
      <w:pPr>
        <w:jc w:val="both"/>
        <w:rPr>
          <w:rFonts w:ascii="Arial Narrow" w:hAnsi="Arial Narrow"/>
          <w:b/>
          <w:bCs/>
        </w:rPr>
      </w:pPr>
      <w:r w:rsidRPr="00802200">
        <w:rPr>
          <w:rFonts w:ascii="Arial Narrow" w:hAnsi="Arial Narrow"/>
          <w:b/>
          <w:bCs/>
        </w:rPr>
        <w:t>DÍA 10: TRASLADO AL AEROPUERTO</w:t>
      </w:r>
    </w:p>
    <w:p w14:paraId="717E8122" w14:textId="77777777" w:rsidR="00802200" w:rsidRDefault="00802200" w:rsidP="00802200">
      <w:pPr>
        <w:pStyle w:val="Prrafodelista"/>
        <w:numPr>
          <w:ilvl w:val="0"/>
          <w:numId w:val="51"/>
        </w:numPr>
        <w:jc w:val="both"/>
        <w:rPr>
          <w:rFonts w:ascii="Arial Narrow" w:hAnsi="Arial Narrow"/>
        </w:rPr>
      </w:pPr>
      <w:r w:rsidRPr="00242295">
        <w:rPr>
          <w:rFonts w:ascii="Arial Narrow" w:hAnsi="Arial Narrow"/>
        </w:rPr>
        <w:t xml:space="preserve">El primer </w:t>
      </w:r>
      <w:proofErr w:type="spellStart"/>
      <w:r w:rsidRPr="00242295">
        <w:rPr>
          <w:rFonts w:ascii="Arial Narrow" w:hAnsi="Arial Narrow"/>
        </w:rPr>
        <w:t>Airport</w:t>
      </w:r>
      <w:proofErr w:type="spellEnd"/>
      <w:r w:rsidRPr="00242295">
        <w:rPr>
          <w:rFonts w:ascii="Arial Narrow" w:hAnsi="Arial Narrow"/>
        </w:rPr>
        <w:t xml:space="preserve"> Limousine Bus del día llega al</w:t>
      </w:r>
      <w:r>
        <w:rPr>
          <w:rFonts w:ascii="Arial Narrow" w:hAnsi="Arial Narrow"/>
        </w:rPr>
        <w:t xml:space="preserve"> </w:t>
      </w:r>
      <w:r w:rsidRPr="00242295">
        <w:rPr>
          <w:rFonts w:ascii="Arial Narrow" w:hAnsi="Arial Narrow"/>
        </w:rPr>
        <w:t xml:space="preserve">Aeropuerto de </w:t>
      </w:r>
      <w:proofErr w:type="spellStart"/>
      <w:r w:rsidRPr="00242295">
        <w:rPr>
          <w:rFonts w:ascii="Arial Narrow" w:hAnsi="Arial Narrow"/>
        </w:rPr>
        <w:t>Kansai</w:t>
      </w:r>
      <w:proofErr w:type="spellEnd"/>
      <w:r w:rsidRPr="00242295">
        <w:rPr>
          <w:rFonts w:ascii="Arial Narrow" w:hAnsi="Arial Narrow"/>
        </w:rPr>
        <w:t xml:space="preserve"> (KIX) o </w:t>
      </w:r>
      <w:proofErr w:type="spellStart"/>
      <w:r w:rsidRPr="00242295">
        <w:rPr>
          <w:rFonts w:ascii="Arial Narrow" w:hAnsi="Arial Narrow"/>
        </w:rPr>
        <w:t>Itami</w:t>
      </w:r>
      <w:proofErr w:type="spellEnd"/>
      <w:r w:rsidRPr="00242295">
        <w:rPr>
          <w:rFonts w:ascii="Arial Narrow" w:hAnsi="Arial Narrow"/>
        </w:rPr>
        <w:t xml:space="preserve"> (ITM) a las 06:30</w:t>
      </w:r>
      <w:r>
        <w:rPr>
          <w:rFonts w:ascii="Arial Narrow" w:hAnsi="Arial Narrow"/>
        </w:rPr>
        <w:t xml:space="preserve"> horas. </w:t>
      </w:r>
      <w:r w:rsidRPr="00242295">
        <w:rPr>
          <w:rFonts w:ascii="Arial Narrow" w:hAnsi="Arial Narrow"/>
        </w:rPr>
        <w:t xml:space="preserve">En caso de que la hora de salida del vuelo </w:t>
      </w:r>
      <w:r>
        <w:rPr>
          <w:rFonts w:ascii="Arial Narrow" w:hAnsi="Arial Narrow"/>
        </w:rPr>
        <w:t>sea</w:t>
      </w:r>
      <w:r w:rsidRPr="00242295">
        <w:rPr>
          <w:rFonts w:ascii="Arial Narrow" w:hAnsi="Arial Narrow"/>
        </w:rPr>
        <w:t xml:space="preserve"> a las 08:30</w:t>
      </w:r>
      <w:r>
        <w:rPr>
          <w:rFonts w:ascii="Arial Narrow" w:hAnsi="Arial Narrow"/>
        </w:rPr>
        <w:t xml:space="preserve"> horas </w:t>
      </w:r>
      <w:r w:rsidRPr="008C53AA">
        <w:rPr>
          <w:rFonts w:ascii="Arial Narrow" w:hAnsi="Arial Narrow"/>
        </w:rPr>
        <w:t>o antes de las 08:30</w:t>
      </w:r>
      <w:r>
        <w:rPr>
          <w:rFonts w:ascii="Arial Narrow" w:hAnsi="Arial Narrow"/>
        </w:rPr>
        <w:t xml:space="preserve"> horas</w:t>
      </w:r>
      <w:r w:rsidRPr="008C53AA">
        <w:rPr>
          <w:rFonts w:ascii="Arial Narrow" w:hAnsi="Arial Narrow"/>
        </w:rPr>
        <w:t>, el traslado se realizará en</w:t>
      </w:r>
      <w:r>
        <w:rPr>
          <w:rFonts w:ascii="Arial Narrow" w:hAnsi="Arial Narrow"/>
        </w:rPr>
        <w:t xml:space="preserve"> </w:t>
      </w:r>
      <w:r w:rsidRPr="008C53AA">
        <w:rPr>
          <w:rFonts w:ascii="Arial Narrow" w:hAnsi="Arial Narrow"/>
        </w:rPr>
        <w:t>taxi reservado sin asistencia y se aplicará un suplemento</w:t>
      </w:r>
      <w:r>
        <w:rPr>
          <w:rFonts w:ascii="Arial Narrow" w:hAnsi="Arial Narrow"/>
        </w:rPr>
        <w:t xml:space="preserve"> </w:t>
      </w:r>
      <w:r w:rsidRPr="008C53AA">
        <w:rPr>
          <w:rFonts w:ascii="Arial Narrow" w:hAnsi="Arial Narrow"/>
        </w:rPr>
        <w:t xml:space="preserve">de </w:t>
      </w:r>
      <w:r>
        <w:rPr>
          <w:rFonts w:ascii="Arial Narrow" w:hAnsi="Arial Narrow"/>
        </w:rPr>
        <w:t>$135 USD</w:t>
      </w:r>
      <w:r w:rsidRPr="008C53AA">
        <w:rPr>
          <w:rFonts w:ascii="Arial Narrow" w:hAnsi="Arial Narrow"/>
        </w:rPr>
        <w:t xml:space="preserve"> por pasajero. (En caso de que viaje solo, el</w:t>
      </w:r>
      <w:r>
        <w:rPr>
          <w:rFonts w:ascii="Arial Narrow" w:hAnsi="Arial Narrow"/>
        </w:rPr>
        <w:t xml:space="preserve"> </w:t>
      </w:r>
      <w:r w:rsidRPr="008C53AA">
        <w:rPr>
          <w:rFonts w:ascii="Arial Narrow" w:hAnsi="Arial Narrow"/>
        </w:rPr>
        <w:t>suplemento será de</w:t>
      </w:r>
      <w:r>
        <w:rPr>
          <w:rFonts w:ascii="Arial Narrow" w:hAnsi="Arial Narrow"/>
        </w:rPr>
        <w:t xml:space="preserve"> 270 USD</w:t>
      </w:r>
      <w:r w:rsidRPr="008C53AA">
        <w:rPr>
          <w:rFonts w:ascii="Arial Narrow" w:hAnsi="Arial Narrow"/>
        </w:rPr>
        <w:t>)</w:t>
      </w:r>
    </w:p>
    <w:p w14:paraId="3ABE2DDA" w14:textId="12F1A7FC" w:rsidR="00802200" w:rsidRPr="00A51510" w:rsidRDefault="00802200" w:rsidP="00A51510">
      <w:pPr>
        <w:pStyle w:val="Prrafodelista"/>
        <w:numPr>
          <w:ilvl w:val="0"/>
          <w:numId w:val="51"/>
        </w:numPr>
        <w:jc w:val="both"/>
        <w:rPr>
          <w:rFonts w:ascii="Arial Narrow" w:hAnsi="Arial Narrow"/>
        </w:rPr>
      </w:pPr>
      <w:r w:rsidRPr="008C53AA">
        <w:rPr>
          <w:rFonts w:ascii="Arial Narrow" w:hAnsi="Arial Narrow"/>
        </w:rPr>
        <w:t xml:space="preserve">Los pasajeros recibirán los billetes de autobús al hacer </w:t>
      </w:r>
      <w:proofErr w:type="spellStart"/>
      <w:r w:rsidRPr="008C53AA">
        <w:rPr>
          <w:rFonts w:ascii="Arial Narrow" w:hAnsi="Arial Narrow"/>
        </w:rPr>
        <w:t>check</w:t>
      </w:r>
      <w:proofErr w:type="spellEnd"/>
      <w:r>
        <w:rPr>
          <w:rFonts w:ascii="Arial Narrow" w:hAnsi="Arial Narrow"/>
        </w:rPr>
        <w:t xml:space="preserve"> </w:t>
      </w:r>
      <w:proofErr w:type="spellStart"/>
      <w:r w:rsidRPr="008C53AA">
        <w:rPr>
          <w:rFonts w:ascii="Arial Narrow" w:hAnsi="Arial Narrow"/>
        </w:rPr>
        <w:t>out</w:t>
      </w:r>
      <w:proofErr w:type="spellEnd"/>
      <w:r w:rsidRPr="008C53AA">
        <w:rPr>
          <w:rFonts w:ascii="Arial Narrow" w:hAnsi="Arial Narrow"/>
        </w:rPr>
        <w:t>.</w:t>
      </w:r>
    </w:p>
    <w:p w14:paraId="567DE9D4" w14:textId="77777777" w:rsidR="00802200" w:rsidRDefault="00802200" w:rsidP="00802200">
      <w:pPr>
        <w:pStyle w:val="Prrafodelista"/>
        <w:jc w:val="both"/>
        <w:rPr>
          <w:rFonts w:ascii="Arial Narrow" w:hAnsi="Arial Narrow"/>
        </w:rPr>
      </w:pPr>
    </w:p>
    <w:p w14:paraId="47AC6CF1" w14:textId="49955EF7" w:rsidR="003435D2" w:rsidRPr="00802200" w:rsidRDefault="00802200" w:rsidP="003435D2">
      <w:pPr>
        <w:pStyle w:val="Prrafodelista"/>
        <w:numPr>
          <w:ilvl w:val="0"/>
          <w:numId w:val="51"/>
        </w:numPr>
        <w:jc w:val="both"/>
        <w:rPr>
          <w:rFonts w:ascii="Arial Narrow" w:hAnsi="Arial Narrow"/>
        </w:rPr>
      </w:pPr>
      <w:r w:rsidRPr="00802200">
        <w:rPr>
          <w:rFonts w:ascii="Arial Narrow" w:hAnsi="Arial Narrow"/>
        </w:rPr>
        <w:lastRenderedPageBreak/>
        <w:t xml:space="preserve">El </w:t>
      </w:r>
      <w:proofErr w:type="spellStart"/>
      <w:r w:rsidRPr="00802200">
        <w:rPr>
          <w:rFonts w:ascii="Arial Narrow" w:hAnsi="Arial Narrow"/>
        </w:rPr>
        <w:t>Airport</w:t>
      </w:r>
      <w:proofErr w:type="spellEnd"/>
      <w:r w:rsidRPr="00802200">
        <w:rPr>
          <w:rFonts w:ascii="Arial Narrow" w:hAnsi="Arial Narrow"/>
        </w:rPr>
        <w:t xml:space="preserve"> Limousine Bus sale desde la terminal de autobuses que está ubicada al lado del Sheraton Miyako Hotel Osaka para el Aeropuerto de </w:t>
      </w:r>
      <w:proofErr w:type="spellStart"/>
      <w:r w:rsidRPr="00802200">
        <w:rPr>
          <w:rFonts w:ascii="Arial Narrow" w:hAnsi="Arial Narrow"/>
        </w:rPr>
        <w:t>Kansai</w:t>
      </w:r>
      <w:proofErr w:type="spellEnd"/>
      <w:r w:rsidRPr="00802200">
        <w:rPr>
          <w:rFonts w:ascii="Arial Narrow" w:hAnsi="Arial Narrow"/>
        </w:rPr>
        <w:t xml:space="preserve"> (KIX) y para el Aeropuerto de </w:t>
      </w:r>
      <w:proofErr w:type="spellStart"/>
      <w:r w:rsidRPr="00802200">
        <w:rPr>
          <w:rFonts w:ascii="Arial Narrow" w:hAnsi="Arial Narrow"/>
        </w:rPr>
        <w:t>Itami</w:t>
      </w:r>
      <w:proofErr w:type="spellEnd"/>
      <w:r w:rsidRPr="00802200">
        <w:rPr>
          <w:rFonts w:ascii="Arial Narrow" w:hAnsi="Arial Narrow"/>
        </w:rPr>
        <w:t xml:space="preserve"> (ITM). El Aeropuerto de </w:t>
      </w:r>
      <w:proofErr w:type="spellStart"/>
      <w:r w:rsidRPr="00802200">
        <w:rPr>
          <w:rFonts w:ascii="Arial Narrow" w:hAnsi="Arial Narrow"/>
        </w:rPr>
        <w:t>Kansai</w:t>
      </w:r>
      <w:proofErr w:type="spellEnd"/>
      <w:r w:rsidRPr="00802200">
        <w:rPr>
          <w:rFonts w:ascii="Arial Narrow" w:hAnsi="Arial Narrow"/>
        </w:rPr>
        <w:t xml:space="preserve"> (KIX) está a 50 minutos desde la terminal de autobuses, mientras el de </w:t>
      </w:r>
      <w:proofErr w:type="spellStart"/>
      <w:r w:rsidRPr="00802200">
        <w:rPr>
          <w:rFonts w:ascii="Arial Narrow" w:hAnsi="Arial Narrow"/>
        </w:rPr>
        <w:t>Itami</w:t>
      </w:r>
      <w:proofErr w:type="spellEnd"/>
      <w:r w:rsidRPr="00802200">
        <w:rPr>
          <w:rFonts w:ascii="Arial Narrow" w:hAnsi="Arial Narrow"/>
        </w:rPr>
        <w:t xml:space="preserve"> (ITM) está a 40 minutos en autobús.</w:t>
      </w:r>
    </w:p>
    <w:p w14:paraId="64A5FC60" w14:textId="77777777" w:rsidR="005770EC" w:rsidRDefault="005770EC" w:rsidP="008C53AA">
      <w:pPr>
        <w:jc w:val="both"/>
        <w:rPr>
          <w:rFonts w:ascii="Arial Narrow" w:hAnsi="Arial Narrow"/>
        </w:rPr>
      </w:pPr>
    </w:p>
    <w:p w14:paraId="1D5ECE49" w14:textId="4AA00931" w:rsidR="008C53AA" w:rsidRPr="008C53AA" w:rsidRDefault="008C53AA" w:rsidP="008C53AA">
      <w:pPr>
        <w:jc w:val="center"/>
        <w:rPr>
          <w:rFonts w:ascii="Arial Narrow" w:hAnsi="Arial Narrow"/>
        </w:rPr>
      </w:pPr>
      <w:bookmarkStart w:id="0" w:name="_Hlk177976481"/>
      <w:r w:rsidRPr="00DF4B7F">
        <w:rPr>
          <w:rFonts w:ascii="Arial Narrow" w:hAnsi="Arial Narrow"/>
          <w:b/>
          <w:bCs/>
          <w:iCs/>
        </w:rPr>
        <w:t>PRECIOS Y DISPONIBILIDAD SUJETOS A CAMBIO HASTA EL MOMENTO DE LA CONFIRMACION DE LOS SERVICIOS, ESTO ES SOLO UNA COTIZACIÓN, NO HAY NADA RESERVADO A SU FAVOR</w:t>
      </w:r>
      <w:bookmarkEnd w:id="0"/>
    </w:p>
    <w:sectPr w:rsidR="008C53AA" w:rsidRPr="008C53A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88A79" w14:textId="77777777" w:rsidR="00624DF1" w:rsidRDefault="00624DF1" w:rsidP="00D4640C">
      <w:r>
        <w:separator/>
      </w:r>
    </w:p>
  </w:endnote>
  <w:endnote w:type="continuationSeparator" w:id="0">
    <w:p w14:paraId="3065C655" w14:textId="77777777" w:rsidR="00624DF1" w:rsidRDefault="00624DF1"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767AA" w14:textId="77777777" w:rsidR="00624DF1" w:rsidRDefault="00624DF1" w:rsidP="00D4640C">
      <w:r>
        <w:separator/>
      </w:r>
    </w:p>
  </w:footnote>
  <w:footnote w:type="continuationSeparator" w:id="0">
    <w:p w14:paraId="323FA961" w14:textId="77777777" w:rsidR="00624DF1" w:rsidRDefault="00624DF1"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90B"/>
    <w:multiLevelType w:val="hybridMultilevel"/>
    <w:tmpl w:val="BDD63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C07735"/>
    <w:multiLevelType w:val="hybridMultilevel"/>
    <w:tmpl w:val="EFCE6622"/>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4725B8"/>
    <w:multiLevelType w:val="hybridMultilevel"/>
    <w:tmpl w:val="82D259D0"/>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575DDC"/>
    <w:multiLevelType w:val="hybridMultilevel"/>
    <w:tmpl w:val="2694554E"/>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AB6A45"/>
    <w:multiLevelType w:val="hybridMultilevel"/>
    <w:tmpl w:val="CC568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560437"/>
    <w:multiLevelType w:val="hybridMultilevel"/>
    <w:tmpl w:val="DF66CC2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537597"/>
    <w:multiLevelType w:val="hybridMultilevel"/>
    <w:tmpl w:val="E67CBEF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6F7267"/>
    <w:multiLevelType w:val="hybridMultilevel"/>
    <w:tmpl w:val="57E41AE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1F3886"/>
    <w:multiLevelType w:val="hybridMultilevel"/>
    <w:tmpl w:val="72B4D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E04066"/>
    <w:multiLevelType w:val="hybridMultilevel"/>
    <w:tmpl w:val="7226874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AC0000"/>
    <w:multiLevelType w:val="hybridMultilevel"/>
    <w:tmpl w:val="6090C95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8842A1"/>
    <w:multiLevelType w:val="hybridMultilevel"/>
    <w:tmpl w:val="9672F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EA42E9"/>
    <w:multiLevelType w:val="hybridMultilevel"/>
    <w:tmpl w:val="1C30B90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583904"/>
    <w:multiLevelType w:val="hybridMultilevel"/>
    <w:tmpl w:val="A88C7FBE"/>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5272D3"/>
    <w:multiLevelType w:val="hybridMultilevel"/>
    <w:tmpl w:val="7D84AC2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7B67A0"/>
    <w:multiLevelType w:val="hybridMultilevel"/>
    <w:tmpl w:val="53508BD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7F65F1"/>
    <w:multiLevelType w:val="hybridMultilevel"/>
    <w:tmpl w:val="39606310"/>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1C04E0"/>
    <w:multiLevelType w:val="hybridMultilevel"/>
    <w:tmpl w:val="852EC4B6"/>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3F7AFE"/>
    <w:multiLevelType w:val="hybridMultilevel"/>
    <w:tmpl w:val="791481B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5E12AB"/>
    <w:multiLevelType w:val="hybridMultilevel"/>
    <w:tmpl w:val="A4EC9264"/>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6275BD"/>
    <w:multiLevelType w:val="hybridMultilevel"/>
    <w:tmpl w:val="5E7EA53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6910C4"/>
    <w:multiLevelType w:val="hybridMultilevel"/>
    <w:tmpl w:val="25DCF3AC"/>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33125FD"/>
    <w:multiLevelType w:val="hybridMultilevel"/>
    <w:tmpl w:val="14AA0AE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3AE4688"/>
    <w:multiLevelType w:val="hybridMultilevel"/>
    <w:tmpl w:val="48AA087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FB487B"/>
    <w:multiLevelType w:val="hybridMultilevel"/>
    <w:tmpl w:val="B352D33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C467B83"/>
    <w:multiLevelType w:val="hybridMultilevel"/>
    <w:tmpl w:val="2B4A1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BC4A03"/>
    <w:multiLevelType w:val="hybridMultilevel"/>
    <w:tmpl w:val="2990E030"/>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F6A033B"/>
    <w:multiLevelType w:val="hybridMultilevel"/>
    <w:tmpl w:val="342E1650"/>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441C70"/>
    <w:multiLevelType w:val="hybridMultilevel"/>
    <w:tmpl w:val="398C3F8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3D4491"/>
    <w:multiLevelType w:val="hybridMultilevel"/>
    <w:tmpl w:val="3DDEFB2C"/>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0C48A3"/>
    <w:multiLevelType w:val="hybridMultilevel"/>
    <w:tmpl w:val="B684994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DFF6499"/>
    <w:multiLevelType w:val="hybridMultilevel"/>
    <w:tmpl w:val="01D0CE4E"/>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014572C"/>
    <w:multiLevelType w:val="hybridMultilevel"/>
    <w:tmpl w:val="F1AAA06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46313BF"/>
    <w:multiLevelType w:val="hybridMultilevel"/>
    <w:tmpl w:val="3E7ED41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6FF2DE8"/>
    <w:multiLevelType w:val="hybridMultilevel"/>
    <w:tmpl w:val="9544FA14"/>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995633A"/>
    <w:multiLevelType w:val="hybridMultilevel"/>
    <w:tmpl w:val="536E2F8E"/>
    <w:lvl w:ilvl="0" w:tplc="ACA60B92">
      <w:numFmt w:val="bullet"/>
      <w:lvlText w:val="-"/>
      <w:lvlJc w:val="left"/>
      <w:pPr>
        <w:ind w:left="720" w:hanging="360"/>
      </w:pPr>
      <w:rPr>
        <w:rFonts w:ascii="Arial Narrow" w:eastAsia="Calibri" w:hAnsi="Arial Narrow" w:cs="Times New Roman" w:hint="default"/>
      </w:rPr>
    </w:lvl>
    <w:lvl w:ilvl="1" w:tplc="080A0003">
      <w:start w:val="1"/>
      <w:numFmt w:val="bullet"/>
      <w:lvlText w:val="o"/>
      <w:lvlJc w:val="left"/>
      <w:pPr>
        <w:ind w:left="1440" w:hanging="360"/>
      </w:pPr>
      <w:rPr>
        <w:rFonts w:ascii="Courier New" w:hAnsi="Courier New" w:cs="Courier New" w:hint="default"/>
      </w:rPr>
    </w:lvl>
    <w:lvl w:ilvl="2" w:tplc="ACA60B92">
      <w:numFmt w:val="bullet"/>
      <w:lvlText w:val="-"/>
      <w:lvlJc w:val="left"/>
      <w:pPr>
        <w:ind w:left="2160" w:hanging="360"/>
      </w:pPr>
      <w:rPr>
        <w:rFonts w:ascii="Arial Narrow" w:eastAsia="Calibri" w:hAnsi="Arial Narrow" w:cs="Times New Roman"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A8C7C2D"/>
    <w:multiLevelType w:val="hybridMultilevel"/>
    <w:tmpl w:val="5344A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B6447D4"/>
    <w:multiLevelType w:val="hybridMultilevel"/>
    <w:tmpl w:val="5D5877E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0A6737"/>
    <w:multiLevelType w:val="hybridMultilevel"/>
    <w:tmpl w:val="026C5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F143C11"/>
    <w:multiLevelType w:val="hybridMultilevel"/>
    <w:tmpl w:val="5618683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0155D0A"/>
    <w:multiLevelType w:val="hybridMultilevel"/>
    <w:tmpl w:val="19FC38D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3340CF0"/>
    <w:multiLevelType w:val="hybridMultilevel"/>
    <w:tmpl w:val="A91639BC"/>
    <w:lvl w:ilvl="0" w:tplc="ACA60B9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303D4"/>
    <w:multiLevelType w:val="hybridMultilevel"/>
    <w:tmpl w:val="2880180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68E2493"/>
    <w:multiLevelType w:val="hybridMultilevel"/>
    <w:tmpl w:val="12C8D20C"/>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99837C0"/>
    <w:multiLevelType w:val="hybridMultilevel"/>
    <w:tmpl w:val="13C23FD4"/>
    <w:lvl w:ilvl="0" w:tplc="080A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5" w15:restartNumberingAfterBreak="0">
    <w:nsid w:val="6D4665B3"/>
    <w:multiLevelType w:val="hybridMultilevel"/>
    <w:tmpl w:val="9772566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2201597"/>
    <w:multiLevelType w:val="hybridMultilevel"/>
    <w:tmpl w:val="2DEC286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685A97"/>
    <w:multiLevelType w:val="hybridMultilevel"/>
    <w:tmpl w:val="43AA5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27B1E2E"/>
    <w:multiLevelType w:val="hybridMultilevel"/>
    <w:tmpl w:val="E7DC87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36256ED"/>
    <w:multiLevelType w:val="hybridMultilevel"/>
    <w:tmpl w:val="10422D7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39A1A87"/>
    <w:multiLevelType w:val="hybridMultilevel"/>
    <w:tmpl w:val="B92451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61D084E"/>
    <w:multiLevelType w:val="hybridMultilevel"/>
    <w:tmpl w:val="A782B5A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E973123"/>
    <w:multiLevelType w:val="hybridMultilevel"/>
    <w:tmpl w:val="8D02F94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F327A55"/>
    <w:multiLevelType w:val="hybridMultilevel"/>
    <w:tmpl w:val="BFDE366C"/>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24068485">
    <w:abstractNumId w:val="48"/>
  </w:num>
  <w:num w:numId="2" w16cid:durableId="206647452">
    <w:abstractNumId w:val="36"/>
  </w:num>
  <w:num w:numId="3" w16cid:durableId="940603590">
    <w:abstractNumId w:val="44"/>
  </w:num>
  <w:num w:numId="4" w16cid:durableId="1774131787">
    <w:abstractNumId w:val="25"/>
  </w:num>
  <w:num w:numId="5" w16cid:durableId="2123761648">
    <w:abstractNumId w:val="4"/>
  </w:num>
  <w:num w:numId="6" w16cid:durableId="2076856450">
    <w:abstractNumId w:val="50"/>
  </w:num>
  <w:num w:numId="7" w16cid:durableId="419523113">
    <w:abstractNumId w:val="41"/>
  </w:num>
  <w:num w:numId="8" w16cid:durableId="1211727006">
    <w:abstractNumId w:val="12"/>
  </w:num>
  <w:num w:numId="9" w16cid:durableId="2041663003">
    <w:abstractNumId w:val="11"/>
  </w:num>
  <w:num w:numId="10" w16cid:durableId="236406610">
    <w:abstractNumId w:val="13"/>
  </w:num>
  <w:num w:numId="11" w16cid:durableId="138500735">
    <w:abstractNumId w:val="6"/>
  </w:num>
  <w:num w:numId="12" w16cid:durableId="1711683710">
    <w:abstractNumId w:val="51"/>
  </w:num>
  <w:num w:numId="13" w16cid:durableId="1940793975">
    <w:abstractNumId w:val="28"/>
  </w:num>
  <w:num w:numId="14" w16cid:durableId="388382731">
    <w:abstractNumId w:val="17"/>
  </w:num>
  <w:num w:numId="15" w16cid:durableId="244803539">
    <w:abstractNumId w:val="39"/>
  </w:num>
  <w:num w:numId="16" w16cid:durableId="2077317213">
    <w:abstractNumId w:val="22"/>
  </w:num>
  <w:num w:numId="17" w16cid:durableId="1588491769">
    <w:abstractNumId w:val="16"/>
  </w:num>
  <w:num w:numId="18" w16cid:durableId="1870482175">
    <w:abstractNumId w:val="30"/>
  </w:num>
  <w:num w:numId="19" w16cid:durableId="1987588004">
    <w:abstractNumId w:val="37"/>
  </w:num>
  <w:num w:numId="20" w16cid:durableId="1762799069">
    <w:abstractNumId w:val="14"/>
  </w:num>
  <w:num w:numId="21" w16cid:durableId="89784825">
    <w:abstractNumId w:val="32"/>
  </w:num>
  <w:num w:numId="22" w16cid:durableId="1884557832">
    <w:abstractNumId w:val="40"/>
  </w:num>
  <w:num w:numId="23" w16cid:durableId="757097616">
    <w:abstractNumId w:val="24"/>
  </w:num>
  <w:num w:numId="24" w16cid:durableId="793400984">
    <w:abstractNumId w:val="35"/>
  </w:num>
  <w:num w:numId="25" w16cid:durableId="416026765">
    <w:abstractNumId w:val="8"/>
  </w:num>
  <w:num w:numId="26" w16cid:durableId="724336494">
    <w:abstractNumId w:val="46"/>
  </w:num>
  <w:num w:numId="27" w16cid:durableId="2023622748">
    <w:abstractNumId w:val="47"/>
  </w:num>
  <w:num w:numId="28" w16cid:durableId="1688630226">
    <w:abstractNumId w:val="43"/>
  </w:num>
  <w:num w:numId="29" w16cid:durableId="1870876614">
    <w:abstractNumId w:val="7"/>
  </w:num>
  <w:num w:numId="30" w16cid:durableId="1232305232">
    <w:abstractNumId w:val="38"/>
  </w:num>
  <w:num w:numId="31" w16cid:durableId="1826043543">
    <w:abstractNumId w:val="0"/>
  </w:num>
  <w:num w:numId="32" w16cid:durableId="1539128976">
    <w:abstractNumId w:val="31"/>
  </w:num>
  <w:num w:numId="33" w16cid:durableId="366878726">
    <w:abstractNumId w:val="29"/>
  </w:num>
  <w:num w:numId="34" w16cid:durableId="1171339218">
    <w:abstractNumId w:val="19"/>
  </w:num>
  <w:num w:numId="35" w16cid:durableId="946350396">
    <w:abstractNumId w:val="20"/>
  </w:num>
  <w:num w:numId="36" w16cid:durableId="1641030512">
    <w:abstractNumId w:val="27"/>
  </w:num>
  <w:num w:numId="37" w16cid:durableId="85269108">
    <w:abstractNumId w:val="1"/>
  </w:num>
  <w:num w:numId="38" w16cid:durableId="714088840">
    <w:abstractNumId w:val="3"/>
  </w:num>
  <w:num w:numId="39" w16cid:durableId="218786175">
    <w:abstractNumId w:val="45"/>
  </w:num>
  <w:num w:numId="40" w16cid:durableId="319310080">
    <w:abstractNumId w:val="33"/>
  </w:num>
  <w:num w:numId="41" w16cid:durableId="1284271387">
    <w:abstractNumId w:val="42"/>
  </w:num>
  <w:num w:numId="42" w16cid:durableId="709500746">
    <w:abstractNumId w:val="52"/>
  </w:num>
  <w:num w:numId="43" w16cid:durableId="1586837476">
    <w:abstractNumId w:val="21"/>
  </w:num>
  <w:num w:numId="44" w16cid:durableId="243027004">
    <w:abstractNumId w:val="34"/>
  </w:num>
  <w:num w:numId="45" w16cid:durableId="1633632216">
    <w:abstractNumId w:val="49"/>
  </w:num>
  <w:num w:numId="46" w16cid:durableId="623930869">
    <w:abstractNumId w:val="15"/>
  </w:num>
  <w:num w:numId="47" w16cid:durableId="640425850">
    <w:abstractNumId w:val="26"/>
  </w:num>
  <w:num w:numId="48" w16cid:durableId="1233197113">
    <w:abstractNumId w:val="2"/>
  </w:num>
  <w:num w:numId="49" w16cid:durableId="1398438991">
    <w:abstractNumId w:val="18"/>
  </w:num>
  <w:num w:numId="50" w16cid:durableId="1821269021">
    <w:abstractNumId w:val="5"/>
  </w:num>
  <w:num w:numId="51" w16cid:durableId="1146700971">
    <w:abstractNumId w:val="10"/>
  </w:num>
  <w:num w:numId="52" w16cid:durableId="1204363540">
    <w:abstractNumId w:val="23"/>
  </w:num>
  <w:num w:numId="53" w16cid:durableId="321856970">
    <w:abstractNumId w:val="53"/>
  </w:num>
  <w:num w:numId="54" w16cid:durableId="6162532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0C"/>
    <w:rsid w:val="00014187"/>
    <w:rsid w:val="00036783"/>
    <w:rsid w:val="00060EC8"/>
    <w:rsid w:val="0006106A"/>
    <w:rsid w:val="00066EC1"/>
    <w:rsid w:val="0007170E"/>
    <w:rsid w:val="00091E64"/>
    <w:rsid w:val="00093416"/>
    <w:rsid w:val="00096B0A"/>
    <w:rsid w:val="000A3EB6"/>
    <w:rsid w:val="000A52CC"/>
    <w:rsid w:val="000B300F"/>
    <w:rsid w:val="000B69BE"/>
    <w:rsid w:val="000C25EB"/>
    <w:rsid w:val="000C2F26"/>
    <w:rsid w:val="000C4C36"/>
    <w:rsid w:val="000D4BC3"/>
    <w:rsid w:val="000E5479"/>
    <w:rsid w:val="000E645A"/>
    <w:rsid w:val="000F578C"/>
    <w:rsid w:val="00131CF1"/>
    <w:rsid w:val="001454AB"/>
    <w:rsid w:val="00145E6F"/>
    <w:rsid w:val="00152ADC"/>
    <w:rsid w:val="00173953"/>
    <w:rsid w:val="00180DA3"/>
    <w:rsid w:val="00193DFF"/>
    <w:rsid w:val="00196219"/>
    <w:rsid w:val="001A61DB"/>
    <w:rsid w:val="001A73D9"/>
    <w:rsid w:val="001B2044"/>
    <w:rsid w:val="001B5B90"/>
    <w:rsid w:val="001D0AF3"/>
    <w:rsid w:val="001D39A6"/>
    <w:rsid w:val="001D64D6"/>
    <w:rsid w:val="001D6B03"/>
    <w:rsid w:val="00207C1C"/>
    <w:rsid w:val="00216E96"/>
    <w:rsid w:val="00225F8E"/>
    <w:rsid w:val="002272A6"/>
    <w:rsid w:val="00231F59"/>
    <w:rsid w:val="00241C14"/>
    <w:rsid w:val="00242295"/>
    <w:rsid w:val="00243B3F"/>
    <w:rsid w:val="002451B2"/>
    <w:rsid w:val="00246560"/>
    <w:rsid w:val="002501C1"/>
    <w:rsid w:val="00255E0F"/>
    <w:rsid w:val="00256491"/>
    <w:rsid w:val="002661B0"/>
    <w:rsid w:val="00267B9F"/>
    <w:rsid w:val="002738F9"/>
    <w:rsid w:val="00275DF6"/>
    <w:rsid w:val="00280F82"/>
    <w:rsid w:val="00281910"/>
    <w:rsid w:val="0028536C"/>
    <w:rsid w:val="0028789D"/>
    <w:rsid w:val="002878AB"/>
    <w:rsid w:val="00290E82"/>
    <w:rsid w:val="002A366A"/>
    <w:rsid w:val="002B1302"/>
    <w:rsid w:val="002C0938"/>
    <w:rsid w:val="002C1A56"/>
    <w:rsid w:val="002C45ED"/>
    <w:rsid w:val="002D0C2F"/>
    <w:rsid w:val="002F000D"/>
    <w:rsid w:val="002F08C4"/>
    <w:rsid w:val="002F0F7E"/>
    <w:rsid w:val="002F3C1D"/>
    <w:rsid w:val="003021B2"/>
    <w:rsid w:val="00316EE5"/>
    <w:rsid w:val="00327E59"/>
    <w:rsid w:val="0034215E"/>
    <w:rsid w:val="003435D2"/>
    <w:rsid w:val="00355137"/>
    <w:rsid w:val="003668EC"/>
    <w:rsid w:val="0038610A"/>
    <w:rsid w:val="003917EF"/>
    <w:rsid w:val="003A77B5"/>
    <w:rsid w:val="003B000C"/>
    <w:rsid w:val="003B3C7D"/>
    <w:rsid w:val="003B6360"/>
    <w:rsid w:val="003B6A24"/>
    <w:rsid w:val="003D57C0"/>
    <w:rsid w:val="003E00AF"/>
    <w:rsid w:val="003F0703"/>
    <w:rsid w:val="003F31B5"/>
    <w:rsid w:val="003F5378"/>
    <w:rsid w:val="00422967"/>
    <w:rsid w:val="0042703D"/>
    <w:rsid w:val="00433669"/>
    <w:rsid w:val="00443CEB"/>
    <w:rsid w:val="00447D08"/>
    <w:rsid w:val="004528E5"/>
    <w:rsid w:val="00456D4F"/>
    <w:rsid w:val="00457D6B"/>
    <w:rsid w:val="0046274A"/>
    <w:rsid w:val="0046781C"/>
    <w:rsid w:val="004716E8"/>
    <w:rsid w:val="00476648"/>
    <w:rsid w:val="004853D8"/>
    <w:rsid w:val="0048540F"/>
    <w:rsid w:val="00485584"/>
    <w:rsid w:val="00491624"/>
    <w:rsid w:val="00497FBC"/>
    <w:rsid w:val="004B1473"/>
    <w:rsid w:val="004B2944"/>
    <w:rsid w:val="004B46AD"/>
    <w:rsid w:val="004B4FA8"/>
    <w:rsid w:val="004C2064"/>
    <w:rsid w:val="004C66D2"/>
    <w:rsid w:val="004D03AC"/>
    <w:rsid w:val="004D67DC"/>
    <w:rsid w:val="004E081D"/>
    <w:rsid w:val="004F0199"/>
    <w:rsid w:val="005017B1"/>
    <w:rsid w:val="0051024D"/>
    <w:rsid w:val="00512F3D"/>
    <w:rsid w:val="00521886"/>
    <w:rsid w:val="005226DB"/>
    <w:rsid w:val="00522EB6"/>
    <w:rsid w:val="00524F38"/>
    <w:rsid w:val="00532F21"/>
    <w:rsid w:val="00533FE7"/>
    <w:rsid w:val="0053717B"/>
    <w:rsid w:val="00540C54"/>
    <w:rsid w:val="00560C01"/>
    <w:rsid w:val="0057059E"/>
    <w:rsid w:val="00572DB6"/>
    <w:rsid w:val="00576F6B"/>
    <w:rsid w:val="005770EC"/>
    <w:rsid w:val="0057776B"/>
    <w:rsid w:val="005816EB"/>
    <w:rsid w:val="00585093"/>
    <w:rsid w:val="005A33B1"/>
    <w:rsid w:val="005A64F0"/>
    <w:rsid w:val="005B4532"/>
    <w:rsid w:val="005C5600"/>
    <w:rsid w:val="005C754D"/>
    <w:rsid w:val="005D0AED"/>
    <w:rsid w:val="005D7A3C"/>
    <w:rsid w:val="005E016C"/>
    <w:rsid w:val="005E4356"/>
    <w:rsid w:val="005E47FF"/>
    <w:rsid w:val="005F7064"/>
    <w:rsid w:val="00600831"/>
    <w:rsid w:val="00602C1C"/>
    <w:rsid w:val="00607692"/>
    <w:rsid w:val="0061525D"/>
    <w:rsid w:val="00624DF1"/>
    <w:rsid w:val="0062560F"/>
    <w:rsid w:val="00630741"/>
    <w:rsid w:val="006345A3"/>
    <w:rsid w:val="00655BAF"/>
    <w:rsid w:val="00663BA5"/>
    <w:rsid w:val="00667191"/>
    <w:rsid w:val="00680E4A"/>
    <w:rsid w:val="00685649"/>
    <w:rsid w:val="00685EDB"/>
    <w:rsid w:val="00690372"/>
    <w:rsid w:val="006A4E94"/>
    <w:rsid w:val="006A5DB9"/>
    <w:rsid w:val="006A61CC"/>
    <w:rsid w:val="006C2A1B"/>
    <w:rsid w:val="006C6138"/>
    <w:rsid w:val="006C6423"/>
    <w:rsid w:val="006C72E6"/>
    <w:rsid w:val="006D1435"/>
    <w:rsid w:val="006D219B"/>
    <w:rsid w:val="006E450C"/>
    <w:rsid w:val="006E4A71"/>
    <w:rsid w:val="006E587F"/>
    <w:rsid w:val="006E72A4"/>
    <w:rsid w:val="006F0167"/>
    <w:rsid w:val="007035F8"/>
    <w:rsid w:val="0071097A"/>
    <w:rsid w:val="00723633"/>
    <w:rsid w:val="0072730B"/>
    <w:rsid w:val="00733BA4"/>
    <w:rsid w:val="0073402C"/>
    <w:rsid w:val="00741F01"/>
    <w:rsid w:val="00742870"/>
    <w:rsid w:val="007501C3"/>
    <w:rsid w:val="007564E0"/>
    <w:rsid w:val="00770DCE"/>
    <w:rsid w:val="007912C8"/>
    <w:rsid w:val="0079430F"/>
    <w:rsid w:val="00796EDE"/>
    <w:rsid w:val="007A313A"/>
    <w:rsid w:val="007A5B37"/>
    <w:rsid w:val="007B2D9F"/>
    <w:rsid w:val="007C5CCF"/>
    <w:rsid w:val="007E3902"/>
    <w:rsid w:val="007E785E"/>
    <w:rsid w:val="007F3295"/>
    <w:rsid w:val="007F392A"/>
    <w:rsid w:val="007F3A55"/>
    <w:rsid w:val="007F5A6F"/>
    <w:rsid w:val="00802200"/>
    <w:rsid w:val="00807310"/>
    <w:rsid w:val="00814347"/>
    <w:rsid w:val="008231E7"/>
    <w:rsid w:val="008335A4"/>
    <w:rsid w:val="00834B74"/>
    <w:rsid w:val="008409C2"/>
    <w:rsid w:val="00840F18"/>
    <w:rsid w:val="00842037"/>
    <w:rsid w:val="00855F34"/>
    <w:rsid w:val="00862BD0"/>
    <w:rsid w:val="00863789"/>
    <w:rsid w:val="0086708B"/>
    <w:rsid w:val="00867921"/>
    <w:rsid w:val="0087419F"/>
    <w:rsid w:val="0088167D"/>
    <w:rsid w:val="00886BFE"/>
    <w:rsid w:val="008947DB"/>
    <w:rsid w:val="0089774D"/>
    <w:rsid w:val="008B3E06"/>
    <w:rsid w:val="008B5C6A"/>
    <w:rsid w:val="008C1936"/>
    <w:rsid w:val="008C3E94"/>
    <w:rsid w:val="008C53AA"/>
    <w:rsid w:val="008C5806"/>
    <w:rsid w:val="008D137F"/>
    <w:rsid w:val="008D3D03"/>
    <w:rsid w:val="008D63F9"/>
    <w:rsid w:val="008D7EFB"/>
    <w:rsid w:val="008E1102"/>
    <w:rsid w:val="008E1466"/>
    <w:rsid w:val="008F5AFC"/>
    <w:rsid w:val="00930AA1"/>
    <w:rsid w:val="0093541E"/>
    <w:rsid w:val="00936AE3"/>
    <w:rsid w:val="00940484"/>
    <w:rsid w:val="00957A8A"/>
    <w:rsid w:val="00971C2E"/>
    <w:rsid w:val="009727F4"/>
    <w:rsid w:val="0097558E"/>
    <w:rsid w:val="009936B9"/>
    <w:rsid w:val="009A405A"/>
    <w:rsid w:val="009D0A3F"/>
    <w:rsid w:val="009E3537"/>
    <w:rsid w:val="009E58DC"/>
    <w:rsid w:val="009F325D"/>
    <w:rsid w:val="009F3C1A"/>
    <w:rsid w:val="009F61C3"/>
    <w:rsid w:val="00A01B92"/>
    <w:rsid w:val="00A10FF0"/>
    <w:rsid w:val="00A13003"/>
    <w:rsid w:val="00A1536F"/>
    <w:rsid w:val="00A2455B"/>
    <w:rsid w:val="00A43E89"/>
    <w:rsid w:val="00A465F0"/>
    <w:rsid w:val="00A51510"/>
    <w:rsid w:val="00A52659"/>
    <w:rsid w:val="00A54EC7"/>
    <w:rsid w:val="00A57093"/>
    <w:rsid w:val="00A600D6"/>
    <w:rsid w:val="00A63AD7"/>
    <w:rsid w:val="00A70DC6"/>
    <w:rsid w:val="00A84218"/>
    <w:rsid w:val="00A90842"/>
    <w:rsid w:val="00A95320"/>
    <w:rsid w:val="00A95717"/>
    <w:rsid w:val="00AA3818"/>
    <w:rsid w:val="00AA4181"/>
    <w:rsid w:val="00AB101C"/>
    <w:rsid w:val="00AC4660"/>
    <w:rsid w:val="00AD60B8"/>
    <w:rsid w:val="00AD6F09"/>
    <w:rsid w:val="00AD7638"/>
    <w:rsid w:val="00AE0173"/>
    <w:rsid w:val="00AE263C"/>
    <w:rsid w:val="00AE6E39"/>
    <w:rsid w:val="00AF00AD"/>
    <w:rsid w:val="00AF0986"/>
    <w:rsid w:val="00AF13F4"/>
    <w:rsid w:val="00B14AB1"/>
    <w:rsid w:val="00B17822"/>
    <w:rsid w:val="00B42823"/>
    <w:rsid w:val="00B53372"/>
    <w:rsid w:val="00B54509"/>
    <w:rsid w:val="00B54D78"/>
    <w:rsid w:val="00B60971"/>
    <w:rsid w:val="00B612AB"/>
    <w:rsid w:val="00B63E06"/>
    <w:rsid w:val="00B71D75"/>
    <w:rsid w:val="00B733CE"/>
    <w:rsid w:val="00B85F8E"/>
    <w:rsid w:val="00B96F77"/>
    <w:rsid w:val="00BA2C8C"/>
    <w:rsid w:val="00BA78C2"/>
    <w:rsid w:val="00BA7E57"/>
    <w:rsid w:val="00BB09FC"/>
    <w:rsid w:val="00BB4BD7"/>
    <w:rsid w:val="00BD3870"/>
    <w:rsid w:val="00BD460D"/>
    <w:rsid w:val="00BD4674"/>
    <w:rsid w:val="00BE6482"/>
    <w:rsid w:val="00C06FA9"/>
    <w:rsid w:val="00C076B9"/>
    <w:rsid w:val="00C11FBE"/>
    <w:rsid w:val="00C244D3"/>
    <w:rsid w:val="00C3086D"/>
    <w:rsid w:val="00C30F3B"/>
    <w:rsid w:val="00C5056F"/>
    <w:rsid w:val="00C5619F"/>
    <w:rsid w:val="00C565FA"/>
    <w:rsid w:val="00C577DA"/>
    <w:rsid w:val="00C641E4"/>
    <w:rsid w:val="00C743AF"/>
    <w:rsid w:val="00C761F7"/>
    <w:rsid w:val="00C7640B"/>
    <w:rsid w:val="00C7773B"/>
    <w:rsid w:val="00C86789"/>
    <w:rsid w:val="00C91BAC"/>
    <w:rsid w:val="00C95EF3"/>
    <w:rsid w:val="00CA0471"/>
    <w:rsid w:val="00CB5C7E"/>
    <w:rsid w:val="00CB6176"/>
    <w:rsid w:val="00CC3999"/>
    <w:rsid w:val="00CC4ABB"/>
    <w:rsid w:val="00CC52F8"/>
    <w:rsid w:val="00CC7A54"/>
    <w:rsid w:val="00CD7976"/>
    <w:rsid w:val="00CE774C"/>
    <w:rsid w:val="00CE7F76"/>
    <w:rsid w:val="00CF65F5"/>
    <w:rsid w:val="00D011C0"/>
    <w:rsid w:val="00D1190C"/>
    <w:rsid w:val="00D14448"/>
    <w:rsid w:val="00D152F8"/>
    <w:rsid w:val="00D15733"/>
    <w:rsid w:val="00D221CB"/>
    <w:rsid w:val="00D24EBD"/>
    <w:rsid w:val="00D34FA0"/>
    <w:rsid w:val="00D373AE"/>
    <w:rsid w:val="00D405C7"/>
    <w:rsid w:val="00D4254B"/>
    <w:rsid w:val="00D43C99"/>
    <w:rsid w:val="00D43DE6"/>
    <w:rsid w:val="00D4640C"/>
    <w:rsid w:val="00D4760E"/>
    <w:rsid w:val="00D47BCB"/>
    <w:rsid w:val="00D527DB"/>
    <w:rsid w:val="00D528EB"/>
    <w:rsid w:val="00D56306"/>
    <w:rsid w:val="00D57704"/>
    <w:rsid w:val="00D647FC"/>
    <w:rsid w:val="00D67D3D"/>
    <w:rsid w:val="00D705CE"/>
    <w:rsid w:val="00D777D9"/>
    <w:rsid w:val="00D81EE1"/>
    <w:rsid w:val="00D8493D"/>
    <w:rsid w:val="00D87DFB"/>
    <w:rsid w:val="00D950FD"/>
    <w:rsid w:val="00D972E3"/>
    <w:rsid w:val="00D97FFC"/>
    <w:rsid w:val="00DA0063"/>
    <w:rsid w:val="00DA07C4"/>
    <w:rsid w:val="00DA189E"/>
    <w:rsid w:val="00DA58CF"/>
    <w:rsid w:val="00DC1848"/>
    <w:rsid w:val="00DC1DF3"/>
    <w:rsid w:val="00DD3593"/>
    <w:rsid w:val="00DE29CA"/>
    <w:rsid w:val="00DE363D"/>
    <w:rsid w:val="00DF07D9"/>
    <w:rsid w:val="00E0147B"/>
    <w:rsid w:val="00E027D7"/>
    <w:rsid w:val="00E03341"/>
    <w:rsid w:val="00E03D7B"/>
    <w:rsid w:val="00E040AE"/>
    <w:rsid w:val="00E045D2"/>
    <w:rsid w:val="00E07C8E"/>
    <w:rsid w:val="00E12B6B"/>
    <w:rsid w:val="00E136C2"/>
    <w:rsid w:val="00E158D9"/>
    <w:rsid w:val="00E1712E"/>
    <w:rsid w:val="00E2005E"/>
    <w:rsid w:val="00E21091"/>
    <w:rsid w:val="00E36531"/>
    <w:rsid w:val="00E61A8B"/>
    <w:rsid w:val="00E635BE"/>
    <w:rsid w:val="00E679A6"/>
    <w:rsid w:val="00E67CB2"/>
    <w:rsid w:val="00E732B9"/>
    <w:rsid w:val="00E75208"/>
    <w:rsid w:val="00E80326"/>
    <w:rsid w:val="00E83943"/>
    <w:rsid w:val="00E8406F"/>
    <w:rsid w:val="00EA002B"/>
    <w:rsid w:val="00EA1790"/>
    <w:rsid w:val="00EA7A93"/>
    <w:rsid w:val="00EB43C9"/>
    <w:rsid w:val="00EB54E8"/>
    <w:rsid w:val="00EB5DAB"/>
    <w:rsid w:val="00EB7C76"/>
    <w:rsid w:val="00EC7A61"/>
    <w:rsid w:val="00ED0971"/>
    <w:rsid w:val="00ED1F87"/>
    <w:rsid w:val="00ED4FF3"/>
    <w:rsid w:val="00ED738E"/>
    <w:rsid w:val="00EF2F1A"/>
    <w:rsid w:val="00EF545D"/>
    <w:rsid w:val="00EF6932"/>
    <w:rsid w:val="00EF75D0"/>
    <w:rsid w:val="00F0392E"/>
    <w:rsid w:val="00F25EA7"/>
    <w:rsid w:val="00F276FC"/>
    <w:rsid w:val="00F33A3C"/>
    <w:rsid w:val="00F36408"/>
    <w:rsid w:val="00F5066A"/>
    <w:rsid w:val="00F51306"/>
    <w:rsid w:val="00F54221"/>
    <w:rsid w:val="00F5641A"/>
    <w:rsid w:val="00F6372B"/>
    <w:rsid w:val="00F763B9"/>
    <w:rsid w:val="00F80E0E"/>
    <w:rsid w:val="00F846E5"/>
    <w:rsid w:val="00F874E5"/>
    <w:rsid w:val="00F93276"/>
    <w:rsid w:val="00F94B09"/>
    <w:rsid w:val="00FA18CA"/>
    <w:rsid w:val="00FA786E"/>
    <w:rsid w:val="00FB4404"/>
    <w:rsid w:val="00FC4229"/>
    <w:rsid w:val="00FC60E5"/>
    <w:rsid w:val="00FC6454"/>
    <w:rsid w:val="00FC7009"/>
    <w:rsid w:val="00FC7200"/>
    <w:rsid w:val="00FD68D3"/>
    <w:rsid w:val="00FE2296"/>
    <w:rsid w:val="00FF5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40CF5283-7C6F-48E1-A068-66C8621D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2007</Words>
  <Characters>11042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Diaz</dc:creator>
  <cp:lastModifiedBy>DELL</cp:lastModifiedBy>
  <cp:revision>8</cp:revision>
  <dcterms:created xsi:type="dcterms:W3CDTF">2024-11-15T19:20:00Z</dcterms:created>
  <dcterms:modified xsi:type="dcterms:W3CDTF">2025-02-21T20:20:00Z</dcterms:modified>
</cp:coreProperties>
</file>