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CB7C4" w14:textId="5966AF04" w:rsidR="003504BB" w:rsidRDefault="003504BB" w:rsidP="003504BB">
      <w:pPr>
        <w:jc w:val="center"/>
        <w:rPr>
          <w:rFonts w:ascii="Arial Narrow" w:hAnsi="Arial Narrow"/>
          <w:b/>
          <w:color w:val="E36C0A" w:themeColor="accent6" w:themeShade="BF"/>
          <w:sz w:val="28"/>
          <w:szCs w:val="28"/>
        </w:rPr>
      </w:pPr>
      <w:r w:rsidRPr="003504BB">
        <w:rPr>
          <w:rFonts w:ascii="Lora Medium" w:hAnsi="Lora Medium"/>
          <w:b/>
          <w:color w:val="E36C0A" w:themeColor="accent6" w:themeShade="BF"/>
          <w:sz w:val="52"/>
          <w:szCs w:val="52"/>
        </w:rPr>
        <w:t xml:space="preserve">MÁGICAS TIERRAS DEL </w:t>
      </w:r>
      <w:r>
        <w:rPr>
          <w:rFonts w:ascii="Lora Medium" w:hAnsi="Lora Medium"/>
          <w:b/>
          <w:color w:val="E36C0A" w:themeColor="accent6" w:themeShade="BF"/>
          <w:sz w:val="52"/>
          <w:szCs w:val="52"/>
        </w:rPr>
        <w:t>NORTE</w:t>
      </w:r>
    </w:p>
    <w:p w14:paraId="7BE51B7D" w14:textId="2B122C8A" w:rsidR="00D4640C" w:rsidRDefault="003504BB" w:rsidP="003504BB">
      <w:pPr>
        <w:jc w:val="center"/>
        <w:rPr>
          <w:rFonts w:ascii="Arial Narrow" w:hAnsi="Arial Narrow"/>
          <w:b/>
          <w:color w:val="E36C0A" w:themeColor="accent6" w:themeShade="BF"/>
          <w:sz w:val="28"/>
          <w:szCs w:val="28"/>
        </w:rPr>
      </w:pPr>
      <w:r>
        <w:rPr>
          <w:rFonts w:ascii="Arial Narrow" w:hAnsi="Arial Narrow"/>
          <w:b/>
          <w:color w:val="E36C0A" w:themeColor="accent6" w:themeShade="BF"/>
          <w:sz w:val="28"/>
          <w:szCs w:val="28"/>
        </w:rPr>
        <w:t>9</w:t>
      </w:r>
      <w:r w:rsidR="003021B2" w:rsidRPr="00A150DB">
        <w:rPr>
          <w:rFonts w:ascii="Arial Narrow" w:hAnsi="Arial Narrow"/>
          <w:b/>
          <w:color w:val="E36C0A" w:themeColor="accent6" w:themeShade="BF"/>
          <w:sz w:val="28"/>
          <w:szCs w:val="28"/>
        </w:rPr>
        <w:t>DIAS /</w:t>
      </w:r>
      <w:r w:rsidR="008463BF">
        <w:rPr>
          <w:rFonts w:ascii="Arial Narrow" w:hAnsi="Arial Narrow"/>
          <w:b/>
          <w:color w:val="E36C0A" w:themeColor="accent6" w:themeShade="BF"/>
          <w:sz w:val="28"/>
          <w:szCs w:val="28"/>
        </w:rPr>
        <w:t xml:space="preserve"> </w:t>
      </w:r>
      <w:r w:rsidR="004D606D">
        <w:rPr>
          <w:rFonts w:ascii="Arial Narrow" w:hAnsi="Arial Narrow"/>
          <w:b/>
          <w:color w:val="E36C0A" w:themeColor="accent6" w:themeShade="BF"/>
          <w:sz w:val="28"/>
          <w:szCs w:val="28"/>
        </w:rPr>
        <w:t>8</w:t>
      </w:r>
      <w:r w:rsidR="00DA189E" w:rsidRPr="00A150DB">
        <w:rPr>
          <w:rFonts w:ascii="Arial Narrow" w:hAnsi="Arial Narrow"/>
          <w:b/>
          <w:color w:val="E36C0A" w:themeColor="accent6" w:themeShade="BF"/>
          <w:sz w:val="28"/>
          <w:szCs w:val="28"/>
        </w:rPr>
        <w:t xml:space="preserve"> NOCHES</w:t>
      </w:r>
    </w:p>
    <w:p w14:paraId="539161EA" w14:textId="77777777" w:rsidR="003D57C0" w:rsidRPr="003D57C0" w:rsidRDefault="003D57C0" w:rsidP="003D57C0">
      <w:pPr>
        <w:rPr>
          <w:rFonts w:ascii="Arial Narrow" w:hAnsi="Arial Narrow"/>
        </w:rPr>
      </w:pPr>
    </w:p>
    <w:p w14:paraId="6852EA2B" w14:textId="4EB5DD93" w:rsidR="003D57C0" w:rsidRPr="00F33A3C" w:rsidRDefault="003D57C0" w:rsidP="00D950FD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Día 1 / </w:t>
      </w:r>
      <w:r w:rsidR="008463BF">
        <w:rPr>
          <w:rFonts w:ascii="Arial Narrow" w:hAnsi="Arial Narrow"/>
          <w:b/>
          <w:bCs/>
          <w:color w:val="E36C0A" w:themeColor="accent6" w:themeShade="BF"/>
        </w:rPr>
        <w:t xml:space="preserve">CIUDAD DE ORIGEN – </w:t>
      </w:r>
      <w:r w:rsidR="003504BB">
        <w:rPr>
          <w:rFonts w:ascii="Arial Narrow" w:hAnsi="Arial Narrow"/>
          <w:b/>
          <w:bCs/>
          <w:color w:val="E36C0A" w:themeColor="accent6" w:themeShade="BF"/>
        </w:rPr>
        <w:t xml:space="preserve">ROVANIEMI </w:t>
      </w:r>
      <w:r w:rsidR="008463BF">
        <w:rPr>
          <w:rFonts w:ascii="Arial Narrow" w:hAnsi="Arial Narrow"/>
          <w:b/>
          <w:bCs/>
          <w:color w:val="E36C0A" w:themeColor="accent6" w:themeShade="BF"/>
        </w:rPr>
        <w:t xml:space="preserve"> </w:t>
      </w:r>
    </w:p>
    <w:p w14:paraId="654417E4" w14:textId="03332299" w:rsidR="003D57C0" w:rsidRDefault="003504BB" w:rsidP="00D950FD">
      <w:pPr>
        <w:jc w:val="both"/>
        <w:rPr>
          <w:rFonts w:ascii="Arial Narrow" w:hAnsi="Arial Narrow"/>
        </w:rPr>
      </w:pPr>
      <w:r w:rsidRPr="003504BB">
        <w:rPr>
          <w:rFonts w:ascii="Arial Narrow" w:hAnsi="Arial Narrow"/>
        </w:rPr>
        <w:t>Llegada al aeropuerto de Rovaniemi. Traslado por cuenta propia al hotel</w:t>
      </w:r>
      <w:r>
        <w:rPr>
          <w:rFonts w:ascii="Arial Narrow" w:hAnsi="Arial Narrow"/>
        </w:rPr>
        <w:t xml:space="preserve">. </w:t>
      </w:r>
      <w:r w:rsidRPr="003504BB">
        <w:rPr>
          <w:rFonts w:ascii="Arial Narrow" w:hAnsi="Arial Narrow"/>
        </w:rPr>
        <w:t>El guía acompañante estará en el hotel por la tarde en horario a confirmar.</w:t>
      </w:r>
      <w:r>
        <w:rPr>
          <w:rFonts w:ascii="Arial Narrow" w:hAnsi="Arial Narrow"/>
        </w:rPr>
        <w:t xml:space="preserve"> Alojamiento. </w:t>
      </w:r>
    </w:p>
    <w:p w14:paraId="1D56DB9F" w14:textId="77777777" w:rsidR="003D57C0" w:rsidRDefault="003D57C0" w:rsidP="00D950FD">
      <w:pPr>
        <w:jc w:val="both"/>
        <w:rPr>
          <w:rFonts w:ascii="Arial Narrow" w:hAnsi="Arial Narrow"/>
        </w:rPr>
      </w:pPr>
    </w:p>
    <w:p w14:paraId="737C3A5A" w14:textId="721F0978" w:rsidR="003D57C0" w:rsidRPr="00F33A3C" w:rsidRDefault="003D57C0" w:rsidP="00D950FD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Día 2 / </w:t>
      </w:r>
      <w:r w:rsidR="008463BF">
        <w:rPr>
          <w:rFonts w:ascii="Arial Narrow" w:hAnsi="Arial Narrow"/>
          <w:b/>
          <w:bCs/>
          <w:color w:val="E36C0A" w:themeColor="accent6" w:themeShade="BF"/>
        </w:rPr>
        <w:t>O</w:t>
      </w:r>
      <w:r w:rsidR="003504BB">
        <w:rPr>
          <w:rFonts w:ascii="Arial Narrow" w:hAnsi="Arial Narrow"/>
          <w:b/>
          <w:bCs/>
          <w:color w:val="E36C0A" w:themeColor="accent6" w:themeShade="BF"/>
        </w:rPr>
        <w:t xml:space="preserve">ROVANIEMI – KIRUNA </w:t>
      </w:r>
    </w:p>
    <w:p w14:paraId="0CA87605" w14:textId="6AB7784E" w:rsidR="003D57C0" w:rsidRDefault="003D57C0" w:rsidP="00D950FD">
      <w:pPr>
        <w:jc w:val="both"/>
        <w:rPr>
          <w:rFonts w:ascii="Arial Narrow" w:hAnsi="Arial Narrow"/>
        </w:rPr>
      </w:pPr>
      <w:r w:rsidRPr="003D57C0">
        <w:rPr>
          <w:rFonts w:ascii="Arial Narrow" w:hAnsi="Arial Narrow"/>
        </w:rPr>
        <w:t>Desayuno</w:t>
      </w:r>
      <w:r>
        <w:rPr>
          <w:rFonts w:ascii="Arial Narrow" w:hAnsi="Arial Narrow"/>
        </w:rPr>
        <w:t xml:space="preserve"> en el hotel</w:t>
      </w:r>
      <w:r w:rsidRPr="003D57C0">
        <w:rPr>
          <w:rFonts w:ascii="Arial Narrow" w:hAnsi="Arial Narrow"/>
        </w:rPr>
        <w:t>.</w:t>
      </w:r>
      <w:r w:rsidR="00785CD3">
        <w:rPr>
          <w:rFonts w:ascii="Arial Narrow" w:hAnsi="Arial Narrow"/>
        </w:rPr>
        <w:t xml:space="preserve"> </w:t>
      </w:r>
      <w:r w:rsidR="003504BB" w:rsidRPr="003504BB">
        <w:rPr>
          <w:rFonts w:ascii="Arial Narrow" w:hAnsi="Arial Narrow"/>
        </w:rPr>
        <w:t>Antes de salir hacia la Laponia sueca visitaremos la aldea de Papá Noel, en el círculo polar ártico.</w:t>
      </w:r>
      <w:r w:rsidR="003504BB">
        <w:rPr>
          <w:rFonts w:ascii="Arial Narrow" w:hAnsi="Arial Narrow"/>
        </w:rPr>
        <w:t xml:space="preserve"> </w:t>
      </w:r>
      <w:r w:rsidR="003504BB" w:rsidRPr="003504BB">
        <w:rPr>
          <w:rFonts w:ascii="Arial Narrow" w:hAnsi="Arial Narrow"/>
        </w:rPr>
        <w:t>(La visita de la aldea de Papá Noel podría trasladarse al día 8 por razones organizativas)</w:t>
      </w:r>
      <w:r w:rsidR="003504BB">
        <w:rPr>
          <w:rFonts w:ascii="Arial Narrow" w:hAnsi="Arial Narrow"/>
        </w:rPr>
        <w:t xml:space="preserve">. </w:t>
      </w:r>
      <w:r w:rsidR="003504BB" w:rsidRPr="003504BB">
        <w:rPr>
          <w:rFonts w:ascii="Arial Narrow" w:hAnsi="Arial Narrow"/>
        </w:rPr>
        <w:t xml:space="preserve">Continuación hacia </w:t>
      </w:r>
      <w:proofErr w:type="spellStart"/>
      <w:r w:rsidR="003504BB" w:rsidRPr="003504BB">
        <w:rPr>
          <w:rFonts w:ascii="Arial Narrow" w:hAnsi="Arial Narrow"/>
        </w:rPr>
        <w:t>Kiruna</w:t>
      </w:r>
      <w:proofErr w:type="spellEnd"/>
      <w:r w:rsidR="003504BB" w:rsidRPr="003504BB">
        <w:rPr>
          <w:rFonts w:ascii="Arial Narrow" w:hAnsi="Arial Narrow"/>
        </w:rPr>
        <w:t xml:space="preserve">, a través de las legendarias tierras de los Sami. Llegada a </w:t>
      </w:r>
      <w:proofErr w:type="spellStart"/>
      <w:r w:rsidR="003504BB" w:rsidRPr="003504BB">
        <w:rPr>
          <w:rFonts w:ascii="Arial Narrow" w:hAnsi="Arial Narrow"/>
        </w:rPr>
        <w:t>Kiruna</w:t>
      </w:r>
      <w:proofErr w:type="spellEnd"/>
      <w:r w:rsidR="003504BB" w:rsidRPr="003504BB">
        <w:rPr>
          <w:rFonts w:ascii="Arial Narrow" w:hAnsi="Arial Narrow"/>
        </w:rPr>
        <w:t>.</w:t>
      </w:r>
      <w:r w:rsidR="003504BB">
        <w:rPr>
          <w:rFonts w:ascii="Arial Narrow" w:hAnsi="Arial Narrow"/>
        </w:rPr>
        <w:t xml:space="preserve"> </w:t>
      </w:r>
      <w:r w:rsidR="003504BB" w:rsidRPr="003504BB">
        <w:rPr>
          <w:rFonts w:ascii="Arial Narrow" w:hAnsi="Arial Narrow"/>
        </w:rPr>
        <w:t xml:space="preserve">Por la noche, para aquellos que quieran, podrán caminar por el centro de </w:t>
      </w:r>
      <w:proofErr w:type="spellStart"/>
      <w:r w:rsidR="003504BB" w:rsidRPr="003504BB">
        <w:rPr>
          <w:rFonts w:ascii="Arial Narrow" w:hAnsi="Arial Narrow"/>
        </w:rPr>
        <w:t>Kiruna</w:t>
      </w:r>
      <w:proofErr w:type="spellEnd"/>
      <w:r w:rsidR="003504BB" w:rsidRPr="003504BB">
        <w:rPr>
          <w:rFonts w:ascii="Arial Narrow" w:hAnsi="Arial Narrow"/>
        </w:rPr>
        <w:t xml:space="preserve"> con nuestro guía a la iglesia del pueblo, de las iglesias de madera más grandes de Suecia. Cena y alojamiento</w:t>
      </w:r>
    </w:p>
    <w:p w14:paraId="5C0FC7D1" w14:textId="77777777" w:rsidR="00D950FD" w:rsidRDefault="00D950FD" w:rsidP="00D950FD">
      <w:pPr>
        <w:jc w:val="both"/>
        <w:rPr>
          <w:rFonts w:ascii="Arial Narrow" w:hAnsi="Arial Narrow"/>
        </w:rPr>
      </w:pPr>
    </w:p>
    <w:p w14:paraId="6F873324" w14:textId="4C0A9403" w:rsidR="00D950FD" w:rsidRPr="00F33A3C" w:rsidRDefault="00D950FD" w:rsidP="00D950FD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Día 3 / </w:t>
      </w:r>
      <w:r w:rsidR="003504BB" w:rsidRPr="003504BB">
        <w:rPr>
          <w:rFonts w:ascii="Arial Narrow" w:hAnsi="Arial Narrow"/>
          <w:b/>
          <w:bCs/>
          <w:color w:val="E36C0A" w:themeColor="accent6" w:themeShade="BF"/>
        </w:rPr>
        <w:t xml:space="preserve">KIRUNA </w:t>
      </w:r>
      <w:r w:rsidR="003504BB">
        <w:rPr>
          <w:rFonts w:ascii="Arial Narrow" w:hAnsi="Arial Narrow"/>
          <w:b/>
          <w:bCs/>
          <w:color w:val="E36C0A" w:themeColor="accent6" w:themeShade="BF"/>
        </w:rPr>
        <w:t>–</w:t>
      </w:r>
      <w:r w:rsidR="003504BB" w:rsidRPr="003504BB">
        <w:rPr>
          <w:rFonts w:ascii="Arial Narrow" w:hAnsi="Arial Narrow"/>
          <w:b/>
          <w:bCs/>
          <w:color w:val="E36C0A" w:themeColor="accent6" w:themeShade="BF"/>
        </w:rPr>
        <w:t xml:space="preserve"> HOTEL</w:t>
      </w:r>
      <w:r w:rsidR="003504BB">
        <w:rPr>
          <w:rFonts w:ascii="Arial Narrow" w:hAnsi="Arial Narrow"/>
          <w:b/>
          <w:bCs/>
          <w:color w:val="E36C0A" w:themeColor="accent6" w:themeShade="BF"/>
        </w:rPr>
        <w:t xml:space="preserve"> </w:t>
      </w:r>
      <w:r w:rsidR="003504BB" w:rsidRPr="003504BB">
        <w:rPr>
          <w:rFonts w:ascii="Arial Narrow" w:hAnsi="Arial Narrow"/>
          <w:b/>
          <w:bCs/>
          <w:color w:val="E36C0A" w:themeColor="accent6" w:themeShade="BF"/>
        </w:rPr>
        <w:t xml:space="preserve">DE HIELO </w:t>
      </w:r>
      <w:r w:rsidR="003504BB">
        <w:rPr>
          <w:rFonts w:ascii="Arial Narrow" w:hAnsi="Arial Narrow"/>
          <w:b/>
          <w:bCs/>
          <w:color w:val="E36C0A" w:themeColor="accent6" w:themeShade="BF"/>
        </w:rPr>
        <w:t>–</w:t>
      </w:r>
      <w:r w:rsidR="003504BB" w:rsidRPr="003504BB">
        <w:rPr>
          <w:rFonts w:ascii="Arial Narrow" w:hAnsi="Arial Narrow"/>
          <w:b/>
          <w:bCs/>
          <w:color w:val="E36C0A" w:themeColor="accent6" w:themeShade="BF"/>
        </w:rPr>
        <w:t xml:space="preserve"> PARQUE</w:t>
      </w:r>
      <w:r w:rsidR="003504BB">
        <w:rPr>
          <w:rFonts w:ascii="Arial Narrow" w:hAnsi="Arial Narrow"/>
          <w:b/>
          <w:bCs/>
          <w:color w:val="E36C0A" w:themeColor="accent6" w:themeShade="BF"/>
        </w:rPr>
        <w:t xml:space="preserve"> </w:t>
      </w:r>
      <w:r w:rsidR="003504BB" w:rsidRPr="003504BB">
        <w:rPr>
          <w:rFonts w:ascii="Arial Narrow" w:hAnsi="Arial Narrow"/>
          <w:b/>
          <w:bCs/>
          <w:color w:val="E36C0A" w:themeColor="accent6" w:themeShade="BF"/>
        </w:rPr>
        <w:t xml:space="preserve">NACIONAL ABISKO </w:t>
      </w:r>
      <w:r w:rsidR="003504BB">
        <w:rPr>
          <w:rFonts w:ascii="Arial Narrow" w:hAnsi="Arial Narrow"/>
          <w:b/>
          <w:bCs/>
          <w:color w:val="E36C0A" w:themeColor="accent6" w:themeShade="BF"/>
        </w:rPr>
        <w:t>–</w:t>
      </w:r>
      <w:r w:rsidR="003504BB" w:rsidRPr="003504BB">
        <w:rPr>
          <w:rFonts w:ascii="Arial Narrow" w:hAnsi="Arial Narrow"/>
          <w:b/>
          <w:bCs/>
          <w:color w:val="E36C0A" w:themeColor="accent6" w:themeShade="BF"/>
        </w:rPr>
        <w:t xml:space="preserve"> ISLAS</w:t>
      </w:r>
      <w:r w:rsidR="003504BB">
        <w:rPr>
          <w:rFonts w:ascii="Arial Narrow" w:hAnsi="Arial Narrow"/>
          <w:b/>
          <w:bCs/>
          <w:color w:val="E36C0A" w:themeColor="accent6" w:themeShade="BF"/>
        </w:rPr>
        <w:t xml:space="preserve"> </w:t>
      </w:r>
      <w:r w:rsidR="003504BB" w:rsidRPr="003504BB">
        <w:rPr>
          <w:rFonts w:ascii="Arial Narrow" w:hAnsi="Arial Narrow"/>
          <w:b/>
          <w:bCs/>
          <w:color w:val="E36C0A" w:themeColor="accent6" w:themeShade="BF"/>
        </w:rPr>
        <w:t>LOFOTEN</w:t>
      </w:r>
    </w:p>
    <w:p w14:paraId="07E7E1C1" w14:textId="481B120C" w:rsidR="00D950FD" w:rsidRDefault="00D950FD" w:rsidP="008463BF">
      <w:pPr>
        <w:jc w:val="both"/>
        <w:rPr>
          <w:rFonts w:ascii="Arial Narrow" w:hAnsi="Arial Narrow"/>
        </w:rPr>
      </w:pPr>
      <w:r w:rsidRPr="00D950FD">
        <w:rPr>
          <w:rFonts w:ascii="Arial Narrow" w:hAnsi="Arial Narrow"/>
        </w:rPr>
        <w:t>Desayuno</w:t>
      </w:r>
      <w:r>
        <w:rPr>
          <w:rFonts w:ascii="Arial Narrow" w:hAnsi="Arial Narrow"/>
        </w:rPr>
        <w:t xml:space="preserve"> en el hotel</w:t>
      </w:r>
      <w:r w:rsidR="003A16AF">
        <w:rPr>
          <w:rFonts w:ascii="Arial Narrow" w:hAnsi="Arial Narrow"/>
        </w:rPr>
        <w:t xml:space="preserve">. </w:t>
      </w:r>
      <w:r w:rsidR="003504BB" w:rsidRPr="003504BB">
        <w:rPr>
          <w:rFonts w:ascii="Arial Narrow" w:hAnsi="Arial Narrow"/>
        </w:rPr>
        <w:t xml:space="preserve">Visitaremos el hotel de hielo en </w:t>
      </w:r>
      <w:proofErr w:type="spellStart"/>
      <w:r w:rsidR="003504BB" w:rsidRPr="003504BB">
        <w:rPr>
          <w:rFonts w:ascii="Arial Narrow" w:hAnsi="Arial Narrow"/>
        </w:rPr>
        <w:t>Jukkasjärvi</w:t>
      </w:r>
      <w:proofErr w:type="spellEnd"/>
      <w:r w:rsidR="003504BB" w:rsidRPr="003504BB">
        <w:rPr>
          <w:rFonts w:ascii="Arial Narrow" w:hAnsi="Arial Narrow"/>
        </w:rPr>
        <w:t xml:space="preserve"> para aprender acerca de esta curiosa estructura</w:t>
      </w:r>
      <w:r w:rsidR="003504BB">
        <w:rPr>
          <w:rFonts w:ascii="Arial Narrow" w:hAnsi="Arial Narrow"/>
        </w:rPr>
        <w:t xml:space="preserve">. </w:t>
      </w:r>
      <w:r w:rsidR="003504BB" w:rsidRPr="003504BB">
        <w:rPr>
          <w:rFonts w:ascii="Arial Narrow" w:hAnsi="Arial Narrow"/>
        </w:rPr>
        <w:t xml:space="preserve">Salida hacia Noruega a través del Parque Nacional </w:t>
      </w:r>
      <w:proofErr w:type="spellStart"/>
      <w:r w:rsidR="003504BB" w:rsidRPr="003504BB">
        <w:rPr>
          <w:rFonts w:ascii="Arial Narrow" w:hAnsi="Arial Narrow"/>
        </w:rPr>
        <w:t>Abisko</w:t>
      </w:r>
      <w:proofErr w:type="spellEnd"/>
      <w:r w:rsidR="003504BB" w:rsidRPr="003504BB">
        <w:rPr>
          <w:rFonts w:ascii="Arial Narrow" w:hAnsi="Arial Narrow"/>
        </w:rPr>
        <w:t>.</w:t>
      </w:r>
      <w:r w:rsidR="003504BB">
        <w:rPr>
          <w:rFonts w:ascii="Arial Narrow" w:hAnsi="Arial Narrow"/>
        </w:rPr>
        <w:t xml:space="preserve"> </w:t>
      </w:r>
      <w:r w:rsidR="003504BB" w:rsidRPr="003504BB">
        <w:rPr>
          <w:rFonts w:ascii="Arial Narrow" w:hAnsi="Arial Narrow"/>
        </w:rPr>
        <w:t xml:space="preserve">Antes de cruzar a Noruega, daremos un pequeño paseo en este rincón del paraíso. Continuación hacia las Islas </w:t>
      </w:r>
      <w:proofErr w:type="spellStart"/>
      <w:r w:rsidR="003504BB" w:rsidRPr="003504BB">
        <w:rPr>
          <w:rFonts w:ascii="Arial Narrow" w:hAnsi="Arial Narrow"/>
        </w:rPr>
        <w:t>Lofoten</w:t>
      </w:r>
      <w:proofErr w:type="spellEnd"/>
      <w:r w:rsidR="003504BB" w:rsidRPr="003504BB">
        <w:rPr>
          <w:rFonts w:ascii="Arial Narrow" w:hAnsi="Arial Narrow"/>
        </w:rPr>
        <w:t>, en el territorio noruego. Alojamiento</w:t>
      </w:r>
      <w:r w:rsidR="003504BB">
        <w:rPr>
          <w:rFonts w:ascii="Arial Narrow" w:hAnsi="Arial Narrow"/>
        </w:rPr>
        <w:t>.</w:t>
      </w:r>
    </w:p>
    <w:p w14:paraId="4ECD9586" w14:textId="77777777" w:rsidR="00D950FD" w:rsidRDefault="00D950FD" w:rsidP="00D950FD">
      <w:pPr>
        <w:jc w:val="both"/>
        <w:rPr>
          <w:rFonts w:ascii="Arial Narrow" w:hAnsi="Arial Narrow"/>
        </w:rPr>
      </w:pPr>
    </w:p>
    <w:p w14:paraId="2BA8098D" w14:textId="251BCB84" w:rsidR="00D950FD" w:rsidRPr="00F33A3C" w:rsidRDefault="00D950FD" w:rsidP="00D950FD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Día 4 / </w:t>
      </w:r>
      <w:r w:rsidR="003A16AF">
        <w:rPr>
          <w:rFonts w:ascii="Arial Narrow" w:hAnsi="Arial Narrow"/>
          <w:b/>
          <w:bCs/>
          <w:color w:val="E36C0A" w:themeColor="accent6" w:themeShade="BF"/>
        </w:rPr>
        <w:t xml:space="preserve">ISLAS LOFOTEN </w:t>
      </w:r>
      <w:r w:rsidR="003504BB">
        <w:rPr>
          <w:rFonts w:ascii="Arial Narrow" w:hAnsi="Arial Narrow"/>
          <w:b/>
          <w:bCs/>
          <w:color w:val="E36C0A" w:themeColor="accent6" w:themeShade="BF"/>
        </w:rPr>
        <w:t xml:space="preserve">– SORTLAND </w:t>
      </w:r>
    </w:p>
    <w:p w14:paraId="31858D9B" w14:textId="73EC1462" w:rsidR="00D950FD" w:rsidRDefault="00D950FD" w:rsidP="00D950FD">
      <w:pPr>
        <w:jc w:val="both"/>
        <w:rPr>
          <w:rFonts w:ascii="Arial Narrow" w:hAnsi="Arial Narrow"/>
        </w:rPr>
      </w:pPr>
      <w:r w:rsidRPr="00D950FD">
        <w:rPr>
          <w:rFonts w:ascii="Arial Narrow" w:hAnsi="Arial Narrow"/>
        </w:rPr>
        <w:t>Desayuno</w:t>
      </w:r>
      <w:r w:rsidR="005D0AED">
        <w:rPr>
          <w:rFonts w:ascii="Arial Narrow" w:hAnsi="Arial Narrow"/>
        </w:rPr>
        <w:t xml:space="preserve"> en el hotel</w:t>
      </w:r>
      <w:r w:rsidRPr="00D950FD">
        <w:rPr>
          <w:rFonts w:ascii="Arial Narrow" w:hAnsi="Arial Narrow"/>
        </w:rPr>
        <w:t xml:space="preserve">. </w:t>
      </w:r>
      <w:r w:rsidR="003504BB" w:rsidRPr="003504BB">
        <w:rPr>
          <w:rFonts w:ascii="Arial Narrow" w:hAnsi="Arial Narrow"/>
        </w:rPr>
        <w:t xml:space="preserve">Hoy continuaremos descubriendo las Islas </w:t>
      </w:r>
      <w:proofErr w:type="spellStart"/>
      <w:r w:rsidR="003504BB" w:rsidRPr="003504BB">
        <w:rPr>
          <w:rFonts w:ascii="Arial Narrow" w:hAnsi="Arial Narrow"/>
        </w:rPr>
        <w:t>Lofoten</w:t>
      </w:r>
      <w:proofErr w:type="spellEnd"/>
      <w:r w:rsidR="003504BB" w:rsidRPr="003504BB">
        <w:rPr>
          <w:rFonts w:ascii="Arial Narrow" w:hAnsi="Arial Narrow"/>
        </w:rPr>
        <w:t>.</w:t>
      </w:r>
      <w:r w:rsidR="003504BB">
        <w:rPr>
          <w:rFonts w:ascii="Arial Narrow" w:hAnsi="Arial Narrow"/>
        </w:rPr>
        <w:t xml:space="preserve"> </w:t>
      </w:r>
      <w:r w:rsidR="003504BB" w:rsidRPr="003504BB">
        <w:rPr>
          <w:rFonts w:ascii="Arial Narrow" w:hAnsi="Arial Narrow"/>
        </w:rPr>
        <w:t>A lo largo de las costas hay dispersas aldeas de pescadores, con sus típicos "</w:t>
      </w:r>
      <w:proofErr w:type="spellStart"/>
      <w:r w:rsidR="003504BB" w:rsidRPr="003504BB">
        <w:rPr>
          <w:rFonts w:ascii="Arial Narrow" w:hAnsi="Arial Narrow"/>
        </w:rPr>
        <w:t>Rorbu</w:t>
      </w:r>
      <w:proofErr w:type="spellEnd"/>
      <w:r w:rsidR="003504BB" w:rsidRPr="003504BB">
        <w:rPr>
          <w:rFonts w:ascii="Arial Narrow" w:hAnsi="Arial Narrow"/>
        </w:rPr>
        <w:t>", las casas rojas</w:t>
      </w:r>
      <w:r w:rsidR="003504BB">
        <w:rPr>
          <w:rFonts w:ascii="Arial Narrow" w:hAnsi="Arial Narrow"/>
        </w:rPr>
        <w:t xml:space="preserve">. </w:t>
      </w:r>
      <w:r w:rsidR="003504BB" w:rsidRPr="003504BB">
        <w:rPr>
          <w:rFonts w:ascii="Arial Narrow" w:hAnsi="Arial Narrow"/>
        </w:rPr>
        <w:t>Si las condiciones de la carretera y el tiempo lo permiten, llegaremos hasta la pequeña localidad de Å y visitaremos el museo del pueblo pesquero.</w:t>
      </w:r>
      <w:r w:rsidR="003504BB">
        <w:rPr>
          <w:rFonts w:ascii="Arial Narrow" w:hAnsi="Arial Narrow"/>
        </w:rPr>
        <w:t xml:space="preserve"> Después </w:t>
      </w:r>
      <w:r w:rsidR="003504BB" w:rsidRPr="003504BB">
        <w:rPr>
          <w:rFonts w:ascii="Arial Narrow" w:hAnsi="Arial Narrow"/>
        </w:rPr>
        <w:t xml:space="preserve">nos dirigiremos a la zona de </w:t>
      </w:r>
      <w:proofErr w:type="spellStart"/>
      <w:r w:rsidR="003504BB" w:rsidRPr="003504BB">
        <w:rPr>
          <w:rFonts w:ascii="Arial Narrow" w:hAnsi="Arial Narrow"/>
        </w:rPr>
        <w:t>Sortland</w:t>
      </w:r>
      <w:proofErr w:type="spellEnd"/>
      <w:r w:rsidR="003504BB" w:rsidRPr="003504BB">
        <w:rPr>
          <w:rFonts w:ascii="Arial Narrow" w:hAnsi="Arial Narrow"/>
        </w:rPr>
        <w:t>. Cena y alojamiento</w:t>
      </w:r>
      <w:r w:rsidR="003504BB">
        <w:rPr>
          <w:rFonts w:ascii="Arial Narrow" w:hAnsi="Arial Narrow"/>
        </w:rPr>
        <w:t>.</w:t>
      </w:r>
    </w:p>
    <w:p w14:paraId="5AFF0607" w14:textId="77777777" w:rsidR="005D0AED" w:rsidRDefault="005D0AED" w:rsidP="00D950FD">
      <w:pPr>
        <w:jc w:val="both"/>
        <w:rPr>
          <w:rFonts w:ascii="Arial Narrow" w:hAnsi="Arial Narrow"/>
        </w:rPr>
      </w:pPr>
    </w:p>
    <w:p w14:paraId="321E2EF9" w14:textId="1E28EA1F" w:rsidR="005D0AED" w:rsidRPr="00F33A3C" w:rsidRDefault="005D0AED" w:rsidP="00D950FD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Día 5 / </w:t>
      </w:r>
      <w:r w:rsidR="003504BB">
        <w:rPr>
          <w:rFonts w:ascii="Arial Narrow" w:hAnsi="Arial Narrow"/>
          <w:b/>
          <w:bCs/>
          <w:color w:val="E36C0A" w:themeColor="accent6" w:themeShade="BF"/>
        </w:rPr>
        <w:t xml:space="preserve">SORTLAND – </w:t>
      </w:r>
      <w:r w:rsidR="003504BB" w:rsidRPr="003A16AF">
        <w:rPr>
          <w:rFonts w:ascii="Arial Narrow" w:hAnsi="Arial Narrow"/>
          <w:b/>
          <w:bCs/>
          <w:color w:val="E36C0A" w:themeColor="accent6" w:themeShade="BF"/>
        </w:rPr>
        <w:t>TROMSØ</w:t>
      </w:r>
      <w:r w:rsidR="003504BB">
        <w:rPr>
          <w:rFonts w:ascii="Arial Narrow" w:hAnsi="Arial Narrow"/>
          <w:b/>
          <w:bCs/>
          <w:color w:val="E36C0A" w:themeColor="accent6" w:themeShade="BF"/>
        </w:rPr>
        <w:t xml:space="preserve"> </w:t>
      </w:r>
    </w:p>
    <w:p w14:paraId="18323058" w14:textId="75080BD3" w:rsidR="005D0AED" w:rsidRDefault="005E4356" w:rsidP="005E4356">
      <w:pPr>
        <w:jc w:val="both"/>
        <w:rPr>
          <w:rFonts w:ascii="Arial Narrow" w:hAnsi="Arial Narrow"/>
        </w:rPr>
      </w:pPr>
      <w:r w:rsidRPr="005E4356">
        <w:rPr>
          <w:rFonts w:ascii="Arial Narrow" w:hAnsi="Arial Narrow"/>
        </w:rPr>
        <w:t>Desayuno</w:t>
      </w:r>
      <w:r>
        <w:rPr>
          <w:rFonts w:ascii="Arial Narrow" w:hAnsi="Arial Narrow"/>
        </w:rPr>
        <w:t xml:space="preserve"> en el hotel</w:t>
      </w:r>
      <w:r w:rsidRPr="005E4356">
        <w:rPr>
          <w:rFonts w:ascii="Arial Narrow" w:hAnsi="Arial Narrow"/>
        </w:rPr>
        <w:t xml:space="preserve">. </w:t>
      </w:r>
      <w:r w:rsidR="003504BB" w:rsidRPr="003504BB">
        <w:rPr>
          <w:rFonts w:ascii="Arial Narrow" w:hAnsi="Arial Narrow"/>
        </w:rPr>
        <w:t xml:space="preserve">Embarcaremos en Andenes en un ferry a </w:t>
      </w:r>
      <w:proofErr w:type="spellStart"/>
      <w:r w:rsidR="003504BB" w:rsidRPr="003504BB">
        <w:rPr>
          <w:rFonts w:ascii="Arial Narrow" w:hAnsi="Arial Narrow"/>
        </w:rPr>
        <w:t>Gryllefjord</w:t>
      </w:r>
      <w:proofErr w:type="spellEnd"/>
      <w:r w:rsidR="003504BB" w:rsidRPr="003504BB">
        <w:rPr>
          <w:rFonts w:ascii="Arial Narrow" w:hAnsi="Arial Narrow"/>
        </w:rPr>
        <w:t>, para cruzar el fiordo homónimo, también conocido como "la ruta de las ballenas"</w:t>
      </w:r>
      <w:r w:rsidR="003504BB" w:rsidRPr="003504BB">
        <w:t xml:space="preserve"> </w:t>
      </w:r>
      <w:r w:rsidR="003504BB" w:rsidRPr="003504BB">
        <w:rPr>
          <w:rFonts w:ascii="Arial Narrow" w:hAnsi="Arial Narrow"/>
        </w:rPr>
        <w:t>(este trayecto podría sustituirse por carretera por cuestiones operativas). Continuación hacia Tromsø tomando otro trayecto corto de ferry, Llegada y recorrido panorámico con nuestro guía.</w:t>
      </w:r>
      <w:r w:rsidR="003504BB">
        <w:rPr>
          <w:rFonts w:ascii="Arial Narrow" w:hAnsi="Arial Narrow"/>
        </w:rPr>
        <w:t xml:space="preserve"> </w:t>
      </w:r>
      <w:r w:rsidR="003504BB" w:rsidRPr="003504BB">
        <w:rPr>
          <w:rFonts w:ascii="Arial Narrow" w:hAnsi="Arial Narrow"/>
        </w:rPr>
        <w:t>Alojamiento</w:t>
      </w:r>
      <w:r w:rsidR="003504BB">
        <w:rPr>
          <w:rFonts w:ascii="Arial Narrow" w:hAnsi="Arial Narrow"/>
        </w:rPr>
        <w:t xml:space="preserve">. </w:t>
      </w:r>
    </w:p>
    <w:p w14:paraId="586D4643" w14:textId="77777777" w:rsidR="005E4356" w:rsidRDefault="005E4356" w:rsidP="005E4356">
      <w:pPr>
        <w:jc w:val="both"/>
        <w:rPr>
          <w:rFonts w:ascii="Arial Narrow" w:hAnsi="Arial Narrow"/>
        </w:rPr>
      </w:pPr>
    </w:p>
    <w:p w14:paraId="6F54AD1B" w14:textId="263001D9" w:rsidR="003504BB" w:rsidRPr="00F33A3C" w:rsidRDefault="005E4356" w:rsidP="003504BB">
      <w:pPr>
        <w:jc w:val="both"/>
        <w:rPr>
          <w:rFonts w:ascii="Arial Narrow" w:hAnsi="Arial Narrow"/>
          <w:b/>
          <w:bCs/>
        </w:rPr>
      </w:pPr>
      <w:r w:rsidRPr="004D606D">
        <w:rPr>
          <w:rFonts w:ascii="Arial Narrow" w:hAnsi="Arial Narrow"/>
          <w:b/>
          <w:bCs/>
          <w:color w:val="E36C0A" w:themeColor="accent6" w:themeShade="BF"/>
        </w:rPr>
        <w:t xml:space="preserve">Día 6 / </w:t>
      </w:r>
      <w:r w:rsidR="003A16AF" w:rsidRPr="003A16AF">
        <w:rPr>
          <w:rFonts w:ascii="Arial Narrow" w:hAnsi="Arial Narrow"/>
          <w:b/>
          <w:bCs/>
          <w:color w:val="E36C0A" w:themeColor="accent6" w:themeShade="BF"/>
        </w:rPr>
        <w:t>TROMSØ</w:t>
      </w:r>
      <w:r w:rsidR="003A16AF">
        <w:rPr>
          <w:rFonts w:ascii="Arial Narrow" w:hAnsi="Arial Narrow"/>
          <w:b/>
          <w:bCs/>
          <w:color w:val="E36C0A" w:themeColor="accent6" w:themeShade="BF"/>
        </w:rPr>
        <w:t xml:space="preserve"> </w:t>
      </w:r>
      <w:r w:rsidR="003504BB">
        <w:rPr>
          <w:rFonts w:ascii="Arial Narrow" w:hAnsi="Arial Narrow"/>
          <w:b/>
          <w:bCs/>
          <w:color w:val="E36C0A" w:themeColor="accent6" w:themeShade="BF"/>
        </w:rPr>
        <w:t xml:space="preserve">– ÁREA </w:t>
      </w:r>
      <w:r w:rsidR="003504BB" w:rsidRPr="003504BB">
        <w:rPr>
          <w:rFonts w:ascii="Arial Narrow" w:hAnsi="Arial Narrow"/>
          <w:b/>
          <w:bCs/>
          <w:color w:val="E36C0A" w:themeColor="accent6" w:themeShade="BF"/>
        </w:rPr>
        <w:t>KAMØYVÆR</w:t>
      </w:r>
      <w:r w:rsidR="003504BB">
        <w:rPr>
          <w:rFonts w:ascii="Arial Narrow" w:hAnsi="Arial Narrow"/>
          <w:b/>
          <w:bCs/>
          <w:color w:val="E36C0A" w:themeColor="accent6" w:themeShade="BF"/>
        </w:rPr>
        <w:t xml:space="preserve"> (CABO NORTE)</w:t>
      </w:r>
    </w:p>
    <w:p w14:paraId="0D1E0387" w14:textId="72714A14" w:rsidR="005E4356" w:rsidRDefault="003504BB" w:rsidP="005E435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Desayuno en el hotel.</w:t>
      </w:r>
      <w:r w:rsidRPr="008463BF">
        <w:t xml:space="preserve"> </w:t>
      </w:r>
      <w:r>
        <w:rPr>
          <w:rFonts w:ascii="Arial Narrow" w:hAnsi="Arial Narrow"/>
        </w:rPr>
        <w:t xml:space="preserve">Salida </w:t>
      </w:r>
      <w:r w:rsidRPr="003A16AF">
        <w:rPr>
          <w:rFonts w:ascii="Arial Narrow" w:hAnsi="Arial Narrow"/>
        </w:rPr>
        <w:t xml:space="preserve">hacia el Cabo Norte. Nos embarcaremos en dos viajes cortos en ferry en los fiordos del norte. Parada para el almuerzo libre en el camino. Tras haber alcanzado el fiordo </w:t>
      </w:r>
      <w:proofErr w:type="spellStart"/>
      <w:r w:rsidRPr="003A16AF">
        <w:rPr>
          <w:rFonts w:ascii="Arial Narrow" w:hAnsi="Arial Narrow"/>
        </w:rPr>
        <w:t>Kvænangen</w:t>
      </w:r>
      <w:proofErr w:type="spellEnd"/>
      <w:r w:rsidRPr="003A16AF">
        <w:rPr>
          <w:rFonts w:ascii="Arial Narrow" w:hAnsi="Arial Narrow"/>
        </w:rPr>
        <w:t>, continuamos hacia el corazón de la región ártica de Finnmark</w:t>
      </w:r>
      <w:r>
        <w:rPr>
          <w:rFonts w:ascii="Arial Narrow" w:hAnsi="Arial Narrow"/>
        </w:rPr>
        <w:t>.</w:t>
      </w:r>
      <w:r w:rsidRPr="003504BB">
        <w:t xml:space="preserve"> </w:t>
      </w:r>
      <w:r w:rsidRPr="003504BB">
        <w:rPr>
          <w:rFonts w:ascii="Arial Narrow" w:hAnsi="Arial Narrow"/>
        </w:rPr>
        <w:t xml:space="preserve">Ya en el área de </w:t>
      </w:r>
      <w:proofErr w:type="spellStart"/>
      <w:r w:rsidRPr="003504BB">
        <w:rPr>
          <w:rFonts w:ascii="Arial Narrow" w:hAnsi="Arial Narrow"/>
        </w:rPr>
        <w:t>Honningsvåg</w:t>
      </w:r>
      <w:proofErr w:type="spellEnd"/>
      <w:r w:rsidRPr="003504BB">
        <w:rPr>
          <w:rFonts w:ascii="Arial Narrow" w:hAnsi="Arial Narrow"/>
        </w:rPr>
        <w:t xml:space="preserve"> aprenderemos sobre la vida, historia y anatomía del famoso Cangrejo Real del Ártico, típico de la zona, y disfrutaremos de una cena a base de este delicioso</w:t>
      </w:r>
      <w:r>
        <w:rPr>
          <w:rFonts w:ascii="Arial Narrow" w:hAnsi="Arial Narrow"/>
        </w:rPr>
        <w:t xml:space="preserve"> crustáceo. </w:t>
      </w:r>
      <w:r w:rsidRPr="003504BB">
        <w:rPr>
          <w:rFonts w:ascii="Arial Narrow" w:hAnsi="Arial Narrow"/>
        </w:rPr>
        <w:t>Después, saldremos para una excursión nocturna al promontorio de Cabo Norte.</w:t>
      </w:r>
      <w:r>
        <w:rPr>
          <w:rFonts w:ascii="Arial Narrow" w:hAnsi="Arial Narrow"/>
        </w:rPr>
        <w:t xml:space="preserve"> Alojamiento.</w:t>
      </w:r>
    </w:p>
    <w:p w14:paraId="13460FEE" w14:textId="77777777" w:rsidR="005E4356" w:rsidRDefault="005E4356" w:rsidP="005E4356">
      <w:pPr>
        <w:jc w:val="both"/>
        <w:rPr>
          <w:rFonts w:ascii="Arial Narrow" w:hAnsi="Arial Narrow"/>
        </w:rPr>
      </w:pPr>
    </w:p>
    <w:p w14:paraId="38A1F676" w14:textId="5076C9BD" w:rsidR="005E4356" w:rsidRPr="00F33A3C" w:rsidRDefault="005E4356" w:rsidP="005E4356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Día 7 / </w:t>
      </w:r>
      <w:r w:rsidR="003504BB" w:rsidRPr="003504BB">
        <w:rPr>
          <w:rFonts w:ascii="Arial Narrow" w:hAnsi="Arial Narrow"/>
          <w:b/>
          <w:bCs/>
          <w:color w:val="E36C0A" w:themeColor="accent6" w:themeShade="BF"/>
        </w:rPr>
        <w:t xml:space="preserve">ÁREA DE KAMØYVÆR </w:t>
      </w:r>
      <w:r w:rsidR="003504BB">
        <w:rPr>
          <w:rFonts w:ascii="Arial Narrow" w:hAnsi="Arial Narrow"/>
          <w:b/>
          <w:bCs/>
          <w:color w:val="E36C0A" w:themeColor="accent6" w:themeShade="BF"/>
        </w:rPr>
        <w:t>–</w:t>
      </w:r>
      <w:r w:rsidR="003504BB" w:rsidRPr="003504BB">
        <w:rPr>
          <w:rFonts w:ascii="Arial Narrow" w:hAnsi="Arial Narrow"/>
          <w:b/>
          <w:bCs/>
          <w:color w:val="E36C0A" w:themeColor="accent6" w:themeShade="BF"/>
        </w:rPr>
        <w:t xml:space="preserve"> SAARISELKÄ</w:t>
      </w:r>
      <w:r w:rsidR="003504BB">
        <w:rPr>
          <w:rFonts w:ascii="Arial Narrow" w:hAnsi="Arial Narrow"/>
          <w:b/>
          <w:bCs/>
          <w:color w:val="E36C0A" w:themeColor="accent6" w:themeShade="BF"/>
        </w:rPr>
        <w:t xml:space="preserve"> </w:t>
      </w:r>
    </w:p>
    <w:p w14:paraId="45D1CF79" w14:textId="075E7989" w:rsidR="005E4356" w:rsidRDefault="005E4356" w:rsidP="005E435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Desayuno en el hotel.</w:t>
      </w:r>
      <w:r w:rsidR="008463BF" w:rsidRPr="003504BB">
        <w:rPr>
          <w:rFonts w:ascii="Arial Narrow" w:hAnsi="Arial Narrow"/>
        </w:rPr>
        <w:t xml:space="preserve"> </w:t>
      </w:r>
      <w:r w:rsidR="003504BB" w:rsidRPr="003504BB">
        <w:rPr>
          <w:rFonts w:ascii="Arial Narrow" w:hAnsi="Arial Narrow"/>
        </w:rPr>
        <w:t xml:space="preserve">Salida hacia Finlandia. Antes de cruzar la frontera, nos detendremos para un almuerzo incluido en el camino. Después del mismo, continuación hacia </w:t>
      </w:r>
      <w:proofErr w:type="spellStart"/>
      <w:r w:rsidR="003504BB" w:rsidRPr="003504BB">
        <w:rPr>
          <w:rFonts w:ascii="Arial Narrow" w:hAnsi="Arial Narrow"/>
        </w:rPr>
        <w:t>Inari</w:t>
      </w:r>
      <w:proofErr w:type="spellEnd"/>
      <w:r w:rsidR="003504BB" w:rsidRPr="003504BB">
        <w:rPr>
          <w:rFonts w:ascii="Arial Narrow" w:hAnsi="Arial Narrow"/>
        </w:rPr>
        <w:t xml:space="preserve">, en la Laponia finlandesa. Aquí visitaremos el Museo Sami </w:t>
      </w:r>
      <w:proofErr w:type="spellStart"/>
      <w:r w:rsidR="003504BB" w:rsidRPr="003504BB">
        <w:rPr>
          <w:rFonts w:ascii="Arial Narrow" w:hAnsi="Arial Narrow"/>
        </w:rPr>
        <w:t>Siida</w:t>
      </w:r>
      <w:proofErr w:type="spellEnd"/>
      <w:r w:rsidR="003504BB">
        <w:rPr>
          <w:rFonts w:ascii="Arial Narrow" w:hAnsi="Arial Narrow"/>
        </w:rPr>
        <w:t xml:space="preserve">. </w:t>
      </w:r>
      <w:r w:rsidR="003504BB" w:rsidRPr="003504BB">
        <w:rPr>
          <w:rFonts w:ascii="Arial Narrow" w:hAnsi="Arial Narrow"/>
        </w:rPr>
        <w:t xml:space="preserve">Continuación hacia </w:t>
      </w:r>
      <w:proofErr w:type="spellStart"/>
      <w:r w:rsidR="003504BB" w:rsidRPr="003504BB">
        <w:rPr>
          <w:rFonts w:ascii="Arial Narrow" w:hAnsi="Arial Narrow"/>
        </w:rPr>
        <w:t>Saariselkä</w:t>
      </w:r>
      <w:proofErr w:type="spellEnd"/>
      <w:r w:rsidR="003504BB">
        <w:rPr>
          <w:rFonts w:ascii="Arial Narrow" w:hAnsi="Arial Narrow"/>
        </w:rPr>
        <w:t xml:space="preserve">, </w:t>
      </w:r>
      <w:r w:rsidR="003504BB" w:rsidRPr="003504BB">
        <w:rPr>
          <w:rFonts w:ascii="Arial Narrow" w:hAnsi="Arial Narrow"/>
        </w:rPr>
        <w:t xml:space="preserve">en el corazón de la Laponia </w:t>
      </w:r>
      <w:proofErr w:type="spellStart"/>
      <w:r w:rsidR="003504BB" w:rsidRPr="003504BB">
        <w:rPr>
          <w:rFonts w:ascii="Arial Narrow" w:hAnsi="Arial Narrow"/>
        </w:rPr>
        <w:t>finlandes</w:t>
      </w:r>
      <w:proofErr w:type="spellEnd"/>
      <w:r w:rsidR="003504BB">
        <w:rPr>
          <w:rFonts w:ascii="Arial Narrow" w:hAnsi="Arial Narrow"/>
        </w:rPr>
        <w:t xml:space="preserve">. </w:t>
      </w:r>
      <w:r w:rsidR="003504BB" w:rsidRPr="003504BB">
        <w:rPr>
          <w:rFonts w:ascii="Arial Narrow" w:hAnsi="Arial Narrow"/>
        </w:rPr>
        <w:t>Cena y alojamiento</w:t>
      </w:r>
      <w:r w:rsidR="003504BB">
        <w:rPr>
          <w:rFonts w:ascii="Arial Narrow" w:hAnsi="Arial Narrow"/>
        </w:rPr>
        <w:t>.</w:t>
      </w:r>
    </w:p>
    <w:p w14:paraId="56C6C160" w14:textId="77777777" w:rsidR="005E4356" w:rsidRDefault="005E4356" w:rsidP="005E4356">
      <w:pPr>
        <w:jc w:val="both"/>
        <w:rPr>
          <w:rFonts w:ascii="Arial Narrow" w:hAnsi="Arial Narrow"/>
        </w:rPr>
      </w:pPr>
    </w:p>
    <w:p w14:paraId="4333BB9E" w14:textId="60058B7F" w:rsidR="00785CD3" w:rsidRPr="00F33A3C" w:rsidRDefault="00785CD3" w:rsidP="00785CD3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Día </w:t>
      </w:r>
      <w:r>
        <w:rPr>
          <w:rFonts w:ascii="Arial Narrow" w:hAnsi="Arial Narrow"/>
          <w:b/>
          <w:bCs/>
          <w:color w:val="E36C0A" w:themeColor="accent6" w:themeShade="BF"/>
        </w:rPr>
        <w:t xml:space="preserve">8 </w:t>
      </w:r>
      <w:r w:rsidRPr="00F33A3C">
        <w:rPr>
          <w:rFonts w:ascii="Arial Narrow" w:hAnsi="Arial Narrow"/>
          <w:b/>
          <w:bCs/>
          <w:color w:val="E36C0A" w:themeColor="accent6" w:themeShade="BF"/>
        </w:rPr>
        <w:t>/</w:t>
      </w:r>
      <w:r>
        <w:rPr>
          <w:rFonts w:ascii="Arial Narrow" w:hAnsi="Arial Narrow"/>
          <w:b/>
          <w:bCs/>
          <w:color w:val="E36C0A" w:themeColor="accent6" w:themeShade="BF"/>
        </w:rPr>
        <w:t xml:space="preserve"> </w:t>
      </w:r>
      <w:r w:rsidR="003504BB" w:rsidRPr="003504BB">
        <w:rPr>
          <w:rFonts w:ascii="Arial Narrow" w:hAnsi="Arial Narrow"/>
          <w:b/>
          <w:bCs/>
          <w:color w:val="E36C0A" w:themeColor="accent6" w:themeShade="BF"/>
        </w:rPr>
        <w:t xml:space="preserve">SAARISELKÄ </w:t>
      </w:r>
      <w:r w:rsidR="003504BB">
        <w:rPr>
          <w:rFonts w:ascii="Arial Narrow" w:hAnsi="Arial Narrow"/>
          <w:b/>
          <w:bCs/>
          <w:color w:val="E36C0A" w:themeColor="accent6" w:themeShade="BF"/>
        </w:rPr>
        <w:t>–</w:t>
      </w:r>
      <w:r w:rsidR="003504BB" w:rsidRPr="003504BB">
        <w:rPr>
          <w:rFonts w:ascii="Arial Narrow" w:hAnsi="Arial Narrow"/>
          <w:b/>
          <w:bCs/>
          <w:color w:val="E36C0A" w:themeColor="accent6" w:themeShade="BF"/>
        </w:rPr>
        <w:t xml:space="preserve"> ROVANIEMI</w:t>
      </w:r>
      <w:r w:rsidR="003504BB">
        <w:rPr>
          <w:rFonts w:ascii="Arial Narrow" w:hAnsi="Arial Narrow"/>
          <w:b/>
          <w:bCs/>
          <w:color w:val="E36C0A" w:themeColor="accent6" w:themeShade="BF"/>
        </w:rPr>
        <w:t xml:space="preserve"> </w:t>
      </w:r>
    </w:p>
    <w:p w14:paraId="55AAFA11" w14:textId="0D5B6CC1" w:rsidR="003A16AF" w:rsidRDefault="00785CD3" w:rsidP="0069574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Desayuno en el hotel.</w:t>
      </w:r>
      <w:r w:rsidR="003A16AF">
        <w:rPr>
          <w:rFonts w:ascii="Arial Narrow" w:hAnsi="Arial Narrow"/>
        </w:rPr>
        <w:t xml:space="preserve"> </w:t>
      </w:r>
      <w:r w:rsidR="003504BB" w:rsidRPr="003504BB">
        <w:rPr>
          <w:rFonts w:ascii="Arial Narrow" w:hAnsi="Arial Narrow"/>
        </w:rPr>
        <w:t>Hoy volveremos a nuestro punto de salida: Rovaniemi entre hermosos paisajes. Alojamiento</w:t>
      </w:r>
      <w:r w:rsidR="003504BB">
        <w:rPr>
          <w:rFonts w:ascii="Arial Narrow" w:hAnsi="Arial Narrow"/>
        </w:rPr>
        <w:t>.</w:t>
      </w:r>
    </w:p>
    <w:p w14:paraId="1BC8C7C4" w14:textId="77777777" w:rsidR="003504BB" w:rsidRDefault="003504BB" w:rsidP="0069574B">
      <w:pPr>
        <w:jc w:val="both"/>
        <w:rPr>
          <w:rFonts w:ascii="Arial Narrow" w:hAnsi="Arial Narrow"/>
        </w:rPr>
      </w:pPr>
    </w:p>
    <w:p w14:paraId="3C4666E0" w14:textId="0F5D8B14" w:rsidR="003A16AF" w:rsidRDefault="003A16AF" w:rsidP="0069574B">
      <w:pPr>
        <w:jc w:val="both"/>
        <w:rPr>
          <w:rFonts w:ascii="Arial Narrow" w:hAnsi="Arial Narrow"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Día </w:t>
      </w:r>
      <w:r w:rsidR="00A12980">
        <w:rPr>
          <w:rFonts w:ascii="Arial Narrow" w:hAnsi="Arial Narrow"/>
          <w:b/>
          <w:bCs/>
          <w:color w:val="E36C0A" w:themeColor="accent6" w:themeShade="BF"/>
        </w:rPr>
        <w:t>9</w:t>
      </w:r>
      <w:r>
        <w:rPr>
          <w:rFonts w:ascii="Arial Narrow" w:hAnsi="Arial Narrow"/>
          <w:b/>
          <w:bCs/>
          <w:color w:val="E36C0A" w:themeColor="accent6" w:themeShade="BF"/>
        </w:rPr>
        <w:t xml:space="preserve"> </w:t>
      </w:r>
      <w:r w:rsidRPr="00F33A3C">
        <w:rPr>
          <w:rFonts w:ascii="Arial Narrow" w:hAnsi="Arial Narrow"/>
          <w:b/>
          <w:bCs/>
          <w:color w:val="E36C0A" w:themeColor="accent6" w:themeShade="BF"/>
        </w:rPr>
        <w:t>/</w:t>
      </w:r>
      <w:r>
        <w:rPr>
          <w:rFonts w:ascii="Arial Narrow" w:hAnsi="Arial Narrow"/>
          <w:b/>
          <w:bCs/>
          <w:color w:val="E36C0A" w:themeColor="accent6" w:themeShade="BF"/>
        </w:rPr>
        <w:t xml:space="preserve"> </w:t>
      </w:r>
      <w:r w:rsidR="003504BB">
        <w:rPr>
          <w:rFonts w:ascii="Arial Narrow" w:hAnsi="Arial Narrow"/>
          <w:b/>
          <w:bCs/>
          <w:color w:val="E36C0A" w:themeColor="accent6" w:themeShade="BF"/>
        </w:rPr>
        <w:t xml:space="preserve">ROVANIEMI </w:t>
      </w:r>
      <w:r>
        <w:rPr>
          <w:rFonts w:ascii="Arial Narrow" w:hAnsi="Arial Narrow"/>
          <w:b/>
          <w:bCs/>
          <w:color w:val="E36C0A" w:themeColor="accent6" w:themeShade="BF"/>
        </w:rPr>
        <w:t xml:space="preserve">– CIUDAD DE ORIGEN </w:t>
      </w:r>
    </w:p>
    <w:p w14:paraId="2056CC9A" w14:textId="6BFD5DBB" w:rsidR="0069574B" w:rsidRDefault="003A16AF" w:rsidP="0069574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Desayuno en el hotel.</w:t>
      </w:r>
      <w:r w:rsidR="003504BB" w:rsidRPr="003504BB">
        <w:t xml:space="preserve"> </w:t>
      </w:r>
      <w:r w:rsidR="003504BB" w:rsidRPr="003504BB">
        <w:rPr>
          <w:rFonts w:ascii="Arial Narrow" w:hAnsi="Arial Narrow"/>
        </w:rPr>
        <w:t>Traslado por cuenta propia al aeropuerto de Rovaniemi</w:t>
      </w:r>
      <w:r w:rsidR="00B023F7">
        <w:rPr>
          <w:rFonts w:ascii="Arial Narrow" w:hAnsi="Arial Narrow"/>
        </w:rPr>
        <w:t>. FIN DE NUESTROS SERVICIOS.</w:t>
      </w:r>
    </w:p>
    <w:p w14:paraId="5BF7C719" w14:textId="77777777" w:rsidR="007250DC" w:rsidRDefault="007250DC" w:rsidP="00785CD3">
      <w:pPr>
        <w:jc w:val="both"/>
        <w:rPr>
          <w:rFonts w:ascii="Arial Narrow" w:hAnsi="Arial Narrow"/>
        </w:rPr>
      </w:pPr>
    </w:p>
    <w:p w14:paraId="607365A1" w14:textId="202A92B8" w:rsidR="005E4356" w:rsidRPr="00F33A3C" w:rsidRDefault="005E4356" w:rsidP="005E4356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>FECHAS DE SALIDA</w:t>
      </w:r>
    </w:p>
    <w:p w14:paraId="1215974A" w14:textId="3AE8AF71" w:rsidR="005E4356" w:rsidRPr="00B023F7" w:rsidRDefault="00B023F7" w:rsidP="00B023F7">
      <w:pPr>
        <w:tabs>
          <w:tab w:val="left" w:pos="1573"/>
        </w:tabs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2025: </w:t>
      </w:r>
      <w:r w:rsidR="003504BB">
        <w:rPr>
          <w:rFonts w:ascii="Arial Narrow" w:hAnsi="Arial Narrow"/>
        </w:rPr>
        <w:t xml:space="preserve">05, </w:t>
      </w:r>
      <w:r w:rsidRPr="00B023F7">
        <w:rPr>
          <w:rFonts w:ascii="Arial Narrow" w:hAnsi="Arial Narrow"/>
        </w:rPr>
        <w:t>12</w:t>
      </w:r>
      <w:r w:rsidR="003504BB">
        <w:rPr>
          <w:rFonts w:ascii="Arial Narrow" w:hAnsi="Arial Narrow"/>
        </w:rPr>
        <w:t xml:space="preserve">, 19 </w:t>
      </w:r>
      <w:r w:rsidRPr="00B023F7">
        <w:rPr>
          <w:rFonts w:ascii="Arial Narrow" w:hAnsi="Arial Narrow"/>
        </w:rPr>
        <w:t xml:space="preserve">y 26 </w:t>
      </w:r>
      <w:r>
        <w:rPr>
          <w:rFonts w:ascii="Arial Narrow" w:hAnsi="Arial Narrow"/>
        </w:rPr>
        <w:t xml:space="preserve">de </w:t>
      </w:r>
      <w:r w:rsidRPr="00B023F7">
        <w:rPr>
          <w:rFonts w:ascii="Arial Narrow" w:hAnsi="Arial Narrow"/>
        </w:rPr>
        <w:t>Julio</w:t>
      </w:r>
      <w:r>
        <w:rPr>
          <w:rFonts w:ascii="Arial Narrow" w:hAnsi="Arial Narrow"/>
        </w:rPr>
        <w:t>; 0</w:t>
      </w:r>
      <w:r w:rsidRPr="00B023F7">
        <w:rPr>
          <w:rFonts w:ascii="Arial Narrow" w:hAnsi="Arial Narrow"/>
        </w:rPr>
        <w:t xml:space="preserve">2, </w:t>
      </w:r>
      <w:r>
        <w:rPr>
          <w:rFonts w:ascii="Arial Narrow" w:hAnsi="Arial Narrow"/>
        </w:rPr>
        <w:t>0</w:t>
      </w:r>
      <w:r w:rsidRPr="00B023F7">
        <w:rPr>
          <w:rFonts w:ascii="Arial Narrow" w:hAnsi="Arial Narrow"/>
        </w:rPr>
        <w:t>9, 16</w:t>
      </w:r>
      <w:r w:rsidR="00A12980">
        <w:rPr>
          <w:rFonts w:ascii="Arial Narrow" w:hAnsi="Arial Narrow"/>
        </w:rPr>
        <w:t xml:space="preserve"> y </w:t>
      </w:r>
      <w:r w:rsidRPr="00B023F7">
        <w:rPr>
          <w:rFonts w:ascii="Arial Narrow" w:hAnsi="Arial Narrow"/>
        </w:rPr>
        <w:t>23</w:t>
      </w:r>
      <w:r>
        <w:rPr>
          <w:rFonts w:ascii="Arial Narrow" w:hAnsi="Arial Narrow"/>
        </w:rPr>
        <w:t xml:space="preserve"> de Agosto</w:t>
      </w:r>
      <w:r w:rsidR="00A12980">
        <w:rPr>
          <w:rFonts w:ascii="Arial Narrow" w:hAnsi="Arial Narrow"/>
        </w:rPr>
        <w:t>.</w:t>
      </w:r>
    </w:p>
    <w:p w14:paraId="00772F1A" w14:textId="77777777" w:rsidR="00B023F7" w:rsidRDefault="00B023F7" w:rsidP="005E4356">
      <w:pPr>
        <w:jc w:val="both"/>
        <w:rPr>
          <w:rFonts w:ascii="Arial Narrow" w:hAnsi="Arial Narrow"/>
        </w:rPr>
      </w:pPr>
    </w:p>
    <w:p w14:paraId="51C0DD69" w14:textId="0FF9574B" w:rsidR="00B023F7" w:rsidRDefault="003B6A24" w:rsidP="00B023F7">
      <w:pPr>
        <w:jc w:val="center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PRECIOS POR PERSONA EN </w:t>
      </w:r>
      <w:r w:rsidR="0069574B">
        <w:rPr>
          <w:rFonts w:ascii="Arial Narrow" w:hAnsi="Arial Narrow"/>
          <w:b/>
          <w:bCs/>
          <w:color w:val="E36C0A" w:themeColor="accent6" w:themeShade="BF"/>
        </w:rPr>
        <w:t>USD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92"/>
        <w:gridCol w:w="2993"/>
      </w:tblGrid>
      <w:tr w:rsidR="00B023F7" w:rsidRPr="00B023F7" w14:paraId="3A948B4D" w14:textId="77777777" w:rsidTr="00B023F7">
        <w:trPr>
          <w:jc w:val="center"/>
        </w:trPr>
        <w:tc>
          <w:tcPr>
            <w:tcW w:w="2992" w:type="dxa"/>
          </w:tcPr>
          <w:p w14:paraId="361CA0C2" w14:textId="77777777" w:rsidR="00B023F7" w:rsidRPr="00B023F7" w:rsidRDefault="00B023F7" w:rsidP="00D9347C">
            <w:pPr>
              <w:jc w:val="center"/>
              <w:rPr>
                <w:rFonts w:ascii="Arial Narrow" w:hAnsi="Arial Narrow"/>
                <w:b/>
                <w:bCs/>
              </w:rPr>
            </w:pPr>
            <w:r w:rsidRPr="00B023F7">
              <w:rPr>
                <w:rFonts w:ascii="Arial Narrow" w:hAnsi="Arial Narrow"/>
                <w:b/>
                <w:bCs/>
              </w:rPr>
              <w:t>Habitación doble:</w:t>
            </w:r>
          </w:p>
        </w:tc>
        <w:tc>
          <w:tcPr>
            <w:tcW w:w="2993" w:type="dxa"/>
          </w:tcPr>
          <w:p w14:paraId="035009B2" w14:textId="03FC3F5D" w:rsidR="00B023F7" w:rsidRPr="00B023F7" w:rsidRDefault="00B023F7" w:rsidP="00D9347C">
            <w:pPr>
              <w:jc w:val="center"/>
              <w:rPr>
                <w:rFonts w:ascii="Arial Narrow" w:hAnsi="Arial Narrow"/>
              </w:rPr>
            </w:pPr>
            <w:r w:rsidRPr="00B023F7">
              <w:rPr>
                <w:rFonts w:ascii="Arial Narrow" w:hAnsi="Arial Narrow"/>
              </w:rPr>
              <w:t xml:space="preserve">€ </w:t>
            </w:r>
            <w:r w:rsidR="003504BB">
              <w:rPr>
                <w:rFonts w:ascii="Arial Narrow" w:hAnsi="Arial Narrow"/>
              </w:rPr>
              <w:t>1,760</w:t>
            </w:r>
          </w:p>
        </w:tc>
      </w:tr>
      <w:tr w:rsidR="00B023F7" w:rsidRPr="00B023F7" w14:paraId="1B6BD4F2" w14:textId="77777777" w:rsidTr="00B023F7">
        <w:trPr>
          <w:jc w:val="center"/>
        </w:trPr>
        <w:tc>
          <w:tcPr>
            <w:tcW w:w="2992" w:type="dxa"/>
          </w:tcPr>
          <w:p w14:paraId="6FB0E116" w14:textId="77777777" w:rsidR="00B023F7" w:rsidRPr="00B023F7" w:rsidRDefault="00B023F7" w:rsidP="00D9347C">
            <w:pPr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B023F7">
              <w:rPr>
                <w:rFonts w:ascii="Arial Narrow" w:hAnsi="Arial Narrow"/>
                <w:b/>
                <w:bCs/>
              </w:rPr>
              <w:t>Sup</w:t>
            </w:r>
            <w:proofErr w:type="spellEnd"/>
            <w:r w:rsidRPr="00B023F7">
              <w:rPr>
                <w:rFonts w:ascii="Arial Narrow" w:hAnsi="Arial Narrow"/>
                <w:b/>
                <w:bCs/>
              </w:rPr>
              <w:t>. Single:</w:t>
            </w:r>
          </w:p>
        </w:tc>
        <w:tc>
          <w:tcPr>
            <w:tcW w:w="2993" w:type="dxa"/>
          </w:tcPr>
          <w:p w14:paraId="0006AEC8" w14:textId="62B198FD" w:rsidR="00B023F7" w:rsidRPr="00B023F7" w:rsidRDefault="00B023F7" w:rsidP="00D9347C">
            <w:pPr>
              <w:jc w:val="center"/>
              <w:rPr>
                <w:rFonts w:ascii="Arial Narrow" w:hAnsi="Arial Narrow"/>
              </w:rPr>
            </w:pPr>
            <w:r w:rsidRPr="00B023F7">
              <w:rPr>
                <w:rFonts w:ascii="Arial Narrow" w:hAnsi="Arial Narrow"/>
              </w:rPr>
              <w:t xml:space="preserve">€ </w:t>
            </w:r>
            <w:r w:rsidR="003504BB">
              <w:rPr>
                <w:rFonts w:ascii="Arial Narrow" w:hAnsi="Arial Narrow"/>
              </w:rPr>
              <w:t>590</w:t>
            </w:r>
          </w:p>
        </w:tc>
      </w:tr>
    </w:tbl>
    <w:p w14:paraId="742C0B7F" w14:textId="77777777" w:rsidR="001D3D5D" w:rsidRPr="00EC03D9" w:rsidRDefault="001D3D5D" w:rsidP="00696B57">
      <w:pPr>
        <w:rPr>
          <w:rFonts w:ascii="Arial Narrow" w:hAnsi="Arial Narrow"/>
        </w:rPr>
      </w:pPr>
    </w:p>
    <w:p w14:paraId="2AB87474" w14:textId="1872362B" w:rsidR="002F3C1D" w:rsidRPr="00F33A3C" w:rsidRDefault="002F3C1D" w:rsidP="005E4356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>EL PRECIO INCLUYE:</w:t>
      </w:r>
    </w:p>
    <w:p w14:paraId="3CFF70FD" w14:textId="77777777" w:rsidR="003504BB" w:rsidRPr="003504BB" w:rsidRDefault="003504BB" w:rsidP="003504BB">
      <w:pPr>
        <w:pStyle w:val="Prrafodelista"/>
        <w:numPr>
          <w:ilvl w:val="0"/>
          <w:numId w:val="35"/>
        </w:numPr>
        <w:jc w:val="both"/>
        <w:rPr>
          <w:rFonts w:ascii="Arial Narrow" w:hAnsi="Arial Narrow"/>
        </w:rPr>
      </w:pPr>
      <w:r w:rsidRPr="003504BB">
        <w:rPr>
          <w:rFonts w:ascii="Arial Narrow" w:hAnsi="Arial Narrow"/>
        </w:rPr>
        <w:t xml:space="preserve">8 noches de alojamiento en los hoteles mencionados o similares con desayuno </w:t>
      </w:r>
    </w:p>
    <w:p w14:paraId="2E9E5D7F" w14:textId="1D784DFF" w:rsidR="003504BB" w:rsidRPr="003504BB" w:rsidRDefault="003504BB" w:rsidP="003504BB">
      <w:pPr>
        <w:pStyle w:val="Prrafodelista"/>
        <w:numPr>
          <w:ilvl w:val="0"/>
          <w:numId w:val="35"/>
        </w:numPr>
        <w:jc w:val="both"/>
        <w:rPr>
          <w:rFonts w:ascii="Arial Narrow" w:hAnsi="Arial Narrow"/>
        </w:rPr>
      </w:pPr>
      <w:r w:rsidRPr="003504BB">
        <w:rPr>
          <w:rFonts w:ascii="Arial Narrow" w:hAnsi="Arial Narrow"/>
        </w:rPr>
        <w:t xml:space="preserve">4 cenas de 3 platos o buffet (incluida 1 cena a base de Cangrejo Real del Ártico) </w:t>
      </w:r>
    </w:p>
    <w:p w14:paraId="0C75A4D6" w14:textId="284AF774" w:rsidR="003504BB" w:rsidRPr="003504BB" w:rsidRDefault="003504BB" w:rsidP="003504BB">
      <w:pPr>
        <w:pStyle w:val="Prrafodelista"/>
        <w:numPr>
          <w:ilvl w:val="0"/>
          <w:numId w:val="35"/>
        </w:numPr>
        <w:jc w:val="both"/>
        <w:rPr>
          <w:rFonts w:ascii="Arial Narrow" w:hAnsi="Arial Narrow"/>
        </w:rPr>
      </w:pPr>
      <w:r w:rsidRPr="003504BB">
        <w:rPr>
          <w:rFonts w:ascii="Arial Narrow" w:hAnsi="Arial Narrow"/>
        </w:rPr>
        <w:t xml:space="preserve">1 almuerzo de 3 platos o buffet (día </w:t>
      </w:r>
      <w:r w:rsidR="00B32ECA">
        <w:rPr>
          <w:rFonts w:ascii="Arial Narrow" w:hAnsi="Arial Narrow"/>
        </w:rPr>
        <w:t>0</w:t>
      </w:r>
      <w:r w:rsidRPr="003504BB">
        <w:rPr>
          <w:rFonts w:ascii="Arial Narrow" w:hAnsi="Arial Narrow"/>
        </w:rPr>
        <w:t xml:space="preserve">7) </w:t>
      </w:r>
    </w:p>
    <w:p w14:paraId="1D6A7222" w14:textId="62EDC1C3" w:rsidR="003504BB" w:rsidRPr="003504BB" w:rsidRDefault="003504BB" w:rsidP="003504BB">
      <w:pPr>
        <w:pStyle w:val="Prrafodelista"/>
        <w:numPr>
          <w:ilvl w:val="0"/>
          <w:numId w:val="35"/>
        </w:numPr>
        <w:jc w:val="both"/>
        <w:rPr>
          <w:rFonts w:ascii="Arial Narrow" w:hAnsi="Arial Narrow"/>
        </w:rPr>
      </w:pPr>
      <w:r w:rsidRPr="003504BB">
        <w:rPr>
          <w:rFonts w:ascii="Arial Narrow" w:hAnsi="Arial Narrow"/>
        </w:rPr>
        <w:t xml:space="preserve">Guía acompañante bilingüe (Español-Italiano) </w:t>
      </w:r>
    </w:p>
    <w:p w14:paraId="17A931DC" w14:textId="562F36DF" w:rsidR="003504BB" w:rsidRPr="003504BB" w:rsidRDefault="003504BB" w:rsidP="003504BB">
      <w:pPr>
        <w:pStyle w:val="Prrafodelista"/>
        <w:numPr>
          <w:ilvl w:val="0"/>
          <w:numId w:val="35"/>
        </w:numPr>
        <w:jc w:val="both"/>
        <w:rPr>
          <w:rFonts w:ascii="Arial Narrow" w:hAnsi="Arial Narrow"/>
        </w:rPr>
      </w:pPr>
      <w:r w:rsidRPr="003504BB">
        <w:rPr>
          <w:rFonts w:ascii="Arial Narrow" w:hAnsi="Arial Narrow"/>
        </w:rPr>
        <w:t>Ferris de conexión y Ferry Andenes-</w:t>
      </w:r>
      <w:proofErr w:type="spellStart"/>
      <w:r w:rsidRPr="003504BB">
        <w:rPr>
          <w:rFonts w:ascii="Arial Narrow" w:hAnsi="Arial Narrow"/>
        </w:rPr>
        <w:t>Gryllefjord</w:t>
      </w:r>
      <w:proofErr w:type="spellEnd"/>
      <w:r w:rsidRPr="003504BB">
        <w:rPr>
          <w:rFonts w:ascii="Arial Narrow" w:hAnsi="Arial Narrow"/>
        </w:rPr>
        <w:t xml:space="preserve"> </w:t>
      </w:r>
    </w:p>
    <w:p w14:paraId="1F0C8391" w14:textId="6C58EB77" w:rsidR="00A12980" w:rsidRDefault="003504BB" w:rsidP="003504BB">
      <w:pPr>
        <w:pStyle w:val="Prrafodelista"/>
        <w:numPr>
          <w:ilvl w:val="0"/>
          <w:numId w:val="35"/>
        </w:numPr>
        <w:jc w:val="both"/>
        <w:rPr>
          <w:rFonts w:ascii="Arial Narrow" w:hAnsi="Arial Narrow"/>
        </w:rPr>
      </w:pPr>
      <w:r w:rsidRPr="003504BB">
        <w:rPr>
          <w:rFonts w:ascii="Arial Narrow" w:hAnsi="Arial Narrow"/>
        </w:rPr>
        <w:t xml:space="preserve">Entradas: hotel de hielo, Museo del pueblo pesquero de Å, Cabo Norte y Museo Sami </w:t>
      </w:r>
      <w:proofErr w:type="spellStart"/>
      <w:r w:rsidRPr="003504BB">
        <w:rPr>
          <w:rFonts w:ascii="Arial Narrow" w:hAnsi="Arial Narrow"/>
        </w:rPr>
        <w:t>Siida</w:t>
      </w:r>
      <w:proofErr w:type="spellEnd"/>
    </w:p>
    <w:p w14:paraId="0B7F15E1" w14:textId="4083E59D" w:rsidR="00B023F7" w:rsidRPr="00682558" w:rsidRDefault="00B023F7" w:rsidP="00B023F7">
      <w:pPr>
        <w:pStyle w:val="Prrafodelista"/>
        <w:numPr>
          <w:ilvl w:val="0"/>
          <w:numId w:val="35"/>
        </w:numPr>
        <w:jc w:val="both"/>
        <w:rPr>
          <w:rFonts w:ascii="Arial Narrow" w:hAnsi="Arial Narrow"/>
        </w:rPr>
      </w:pPr>
      <w:r w:rsidRPr="00B023F7">
        <w:rPr>
          <w:rFonts w:ascii="Arial Narrow" w:hAnsi="Arial Narrow"/>
        </w:rPr>
        <w:t>Número de teléfono de emergencias 24 horas en destino</w:t>
      </w:r>
    </w:p>
    <w:p w14:paraId="5B0FF40E" w14:textId="77777777" w:rsidR="00A12980" w:rsidRPr="00A12980" w:rsidRDefault="00A12980" w:rsidP="00A12980">
      <w:pPr>
        <w:tabs>
          <w:tab w:val="left" w:pos="1461"/>
        </w:tabs>
        <w:jc w:val="both"/>
        <w:rPr>
          <w:rFonts w:ascii="Arial Narrow" w:hAnsi="Arial Narrow"/>
        </w:rPr>
      </w:pPr>
    </w:p>
    <w:p w14:paraId="0CEF3041" w14:textId="729C6024" w:rsidR="002F3C1D" w:rsidRPr="00F33A3C" w:rsidRDefault="002F3C1D" w:rsidP="005E4356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>EL PRECIO NO INCLUYE:</w:t>
      </w:r>
    </w:p>
    <w:p w14:paraId="3888EE37" w14:textId="47150BAD" w:rsidR="002F3C1D" w:rsidRDefault="00696B57" w:rsidP="00B14AB1">
      <w:pPr>
        <w:pStyle w:val="Prrafodelista"/>
        <w:numPr>
          <w:ilvl w:val="0"/>
          <w:numId w:val="3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Vuelos internacionales o domésticos</w:t>
      </w:r>
    </w:p>
    <w:p w14:paraId="4F9A80D0" w14:textId="23843FF8" w:rsidR="00B023F7" w:rsidRDefault="00B023F7" w:rsidP="00B14AB1">
      <w:pPr>
        <w:pStyle w:val="Prrafodelista"/>
        <w:numPr>
          <w:ilvl w:val="0"/>
          <w:numId w:val="3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Traslado</w:t>
      </w:r>
      <w:r w:rsidR="00A1298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de llegada</w:t>
      </w:r>
    </w:p>
    <w:p w14:paraId="6DEF480D" w14:textId="59E8907E" w:rsidR="00696B57" w:rsidRPr="00B14AB1" w:rsidRDefault="00696B57" w:rsidP="00B14AB1">
      <w:pPr>
        <w:pStyle w:val="Prrafodelista"/>
        <w:numPr>
          <w:ilvl w:val="0"/>
          <w:numId w:val="3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Alimentos y actividades no mencionadas</w:t>
      </w:r>
    </w:p>
    <w:p w14:paraId="39B63949" w14:textId="56AC9718" w:rsidR="00B14AB1" w:rsidRDefault="00B14AB1" w:rsidP="00B14AB1">
      <w:pPr>
        <w:pStyle w:val="Prrafodelista"/>
        <w:numPr>
          <w:ilvl w:val="0"/>
          <w:numId w:val="36"/>
        </w:numPr>
        <w:jc w:val="both"/>
        <w:rPr>
          <w:rFonts w:ascii="Arial Narrow" w:hAnsi="Arial Narrow"/>
        </w:rPr>
      </w:pPr>
      <w:r w:rsidRPr="00B14AB1">
        <w:rPr>
          <w:rFonts w:ascii="Arial Narrow" w:hAnsi="Arial Narrow"/>
        </w:rPr>
        <w:t>Gastos de índole personal</w:t>
      </w:r>
      <w:r w:rsidR="00B023F7">
        <w:rPr>
          <w:rFonts w:ascii="Arial Narrow" w:hAnsi="Arial Narrow"/>
        </w:rPr>
        <w:t>, servicios de equipaje y propinas</w:t>
      </w:r>
    </w:p>
    <w:p w14:paraId="0C2DBDBD" w14:textId="32E9D2B6" w:rsidR="00B023F7" w:rsidRPr="00B14AB1" w:rsidRDefault="00B023F7" w:rsidP="00B14AB1">
      <w:pPr>
        <w:pStyle w:val="Prrafodelista"/>
        <w:numPr>
          <w:ilvl w:val="0"/>
          <w:numId w:val="3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Actividades opcionales (favor de reservar desde origen)</w:t>
      </w:r>
    </w:p>
    <w:p w14:paraId="26DB0B80" w14:textId="5EAC3411" w:rsidR="00B14AB1" w:rsidRDefault="00B14AB1" w:rsidP="005E4356">
      <w:pPr>
        <w:pStyle w:val="Prrafodelista"/>
        <w:numPr>
          <w:ilvl w:val="0"/>
          <w:numId w:val="36"/>
        </w:numPr>
        <w:jc w:val="both"/>
        <w:rPr>
          <w:rFonts w:ascii="Arial Narrow" w:hAnsi="Arial Narrow"/>
        </w:rPr>
      </w:pPr>
      <w:r w:rsidRPr="00B14AB1">
        <w:rPr>
          <w:rFonts w:ascii="Arial Narrow" w:hAnsi="Arial Narrow"/>
        </w:rPr>
        <w:t>Lo no especificado en el apartado del precio incluy</w:t>
      </w:r>
      <w:r w:rsidR="00696B57">
        <w:rPr>
          <w:rFonts w:ascii="Arial Narrow" w:hAnsi="Arial Narrow"/>
        </w:rPr>
        <w:t>e</w:t>
      </w:r>
    </w:p>
    <w:p w14:paraId="7CDFA6EE" w14:textId="77777777" w:rsidR="00A12980" w:rsidRDefault="00A12980" w:rsidP="00696B57">
      <w:pPr>
        <w:jc w:val="both"/>
        <w:rPr>
          <w:rFonts w:ascii="Arial Narrow" w:hAnsi="Arial Narrow"/>
        </w:rPr>
      </w:pPr>
    </w:p>
    <w:p w14:paraId="5DCEF3C1" w14:textId="77777777" w:rsidR="001A47DF" w:rsidRDefault="001A47DF" w:rsidP="008463BF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color w:val="E36C0A" w:themeColor="accent6" w:themeShade="BF"/>
        </w:rPr>
        <w:t>HOTELES PREVISTOS Y/O SIMILARES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97"/>
        <w:gridCol w:w="3881"/>
      </w:tblGrid>
      <w:tr w:rsidR="00EC03D9" w14:paraId="081EC077" w14:textId="5CBA2180" w:rsidTr="00B32ECA">
        <w:trPr>
          <w:trHeight w:val="275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2022" w14:textId="77777777" w:rsidR="00EC03D9" w:rsidRDefault="00EC03D9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CIUDAD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9D34" w14:textId="325F8E49" w:rsidR="00EC03D9" w:rsidRDefault="00EC03D9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HOTELES 5*</w:t>
            </w:r>
          </w:p>
        </w:tc>
      </w:tr>
      <w:tr w:rsidR="00EC03D9" w:rsidRPr="008463BF" w14:paraId="126E74D6" w14:textId="0FDD9BBA" w:rsidTr="00B32ECA">
        <w:trPr>
          <w:trHeight w:val="276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505A" w14:textId="4B900C22" w:rsidR="00EC03D9" w:rsidRPr="00EC03D9" w:rsidRDefault="00B32E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ROVANIEMI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4C3C" w14:textId="10F39730" w:rsidR="00EC03D9" w:rsidRPr="00EC03D9" w:rsidRDefault="00B32ECA">
            <w:pPr>
              <w:jc w:val="center"/>
              <w:rPr>
                <w:rFonts w:ascii="Arial Narrow" w:hAnsi="Arial Narrow"/>
                <w:lang w:val="en-US"/>
              </w:rPr>
            </w:pPr>
            <w:hyperlink r:id="rId7" w:history="1">
              <w:r w:rsidRPr="00B32ECA">
                <w:rPr>
                  <w:rStyle w:val="Hipervnculo"/>
                  <w:rFonts w:ascii="Arial Narrow" w:hAnsi="Arial Narrow"/>
                  <w:lang w:val="en-US"/>
                </w:rPr>
                <w:t xml:space="preserve">Hotel </w:t>
              </w:r>
              <w:proofErr w:type="spellStart"/>
              <w:r w:rsidRPr="00B32ECA">
                <w:rPr>
                  <w:rStyle w:val="Hipervnculo"/>
                  <w:rFonts w:ascii="Arial Narrow" w:hAnsi="Arial Narrow"/>
                  <w:lang w:val="en-US"/>
                </w:rPr>
                <w:t>Scandinc</w:t>
              </w:r>
              <w:proofErr w:type="spellEnd"/>
            </w:hyperlink>
          </w:p>
        </w:tc>
      </w:tr>
      <w:tr w:rsidR="00EC03D9" w14:paraId="24CAD908" w14:textId="357027FF" w:rsidTr="00B32ECA">
        <w:trPr>
          <w:trHeight w:val="275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03D2" w14:textId="600CE1E9" w:rsidR="00EC03D9" w:rsidRDefault="00B32ECA" w:rsidP="00EC03D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KIRUNA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4D1B" w14:textId="74C41034" w:rsidR="00EC03D9" w:rsidRPr="001A47DF" w:rsidRDefault="00B32ECA">
            <w:pPr>
              <w:jc w:val="center"/>
              <w:rPr>
                <w:rFonts w:ascii="Arial Narrow" w:hAnsi="Arial Narrow"/>
              </w:rPr>
            </w:pPr>
            <w:hyperlink r:id="rId8" w:history="1">
              <w:r w:rsidRPr="00B32ECA">
                <w:rPr>
                  <w:rStyle w:val="Hipervnculo"/>
                  <w:rFonts w:ascii="Arial Narrow" w:hAnsi="Arial Narrow"/>
                </w:rPr>
                <w:t xml:space="preserve">BW </w:t>
              </w:r>
              <w:proofErr w:type="spellStart"/>
              <w:r w:rsidRPr="00B32ECA">
                <w:rPr>
                  <w:rStyle w:val="Hipervnculo"/>
                  <w:rFonts w:ascii="Arial Narrow" w:hAnsi="Arial Narrow"/>
                </w:rPr>
                <w:t>Arctic</w:t>
              </w:r>
              <w:proofErr w:type="spellEnd"/>
              <w:r w:rsidRPr="00B32ECA">
                <w:rPr>
                  <w:rStyle w:val="Hipervnculo"/>
                  <w:rFonts w:ascii="Arial Narrow" w:hAnsi="Arial Narrow"/>
                </w:rPr>
                <w:t xml:space="preserve"> </w:t>
              </w:r>
              <w:proofErr w:type="spellStart"/>
              <w:r w:rsidRPr="00B32ECA">
                <w:rPr>
                  <w:rStyle w:val="Hipervnculo"/>
                  <w:rFonts w:ascii="Arial Narrow" w:hAnsi="Arial Narrow"/>
                </w:rPr>
                <w:t>Eden</w:t>
              </w:r>
              <w:proofErr w:type="spellEnd"/>
            </w:hyperlink>
          </w:p>
        </w:tc>
      </w:tr>
      <w:tr w:rsidR="003A16AF" w14:paraId="5F8BC5A2" w14:textId="69FCDEFA" w:rsidTr="00B32ECA">
        <w:trPr>
          <w:trHeight w:val="276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C1AE" w14:textId="783D9466" w:rsidR="003A16AF" w:rsidRDefault="00B32ECA" w:rsidP="003A16AF">
            <w:pPr>
              <w:jc w:val="center"/>
              <w:rPr>
                <w:rFonts w:ascii="Arial Narrow" w:hAnsi="Arial Narrow"/>
              </w:rPr>
            </w:pPr>
            <w:r w:rsidRPr="00B32ECA">
              <w:rPr>
                <w:rFonts w:ascii="Arial Narrow" w:hAnsi="Arial Narrow"/>
              </w:rPr>
              <w:t>ISLAS LOFOTEN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E56A" w14:textId="200FB5EB" w:rsidR="003A16AF" w:rsidRPr="008463BF" w:rsidRDefault="00B32ECA" w:rsidP="003A16AF">
            <w:pPr>
              <w:jc w:val="center"/>
              <w:rPr>
                <w:rFonts w:ascii="Arial Narrow" w:hAnsi="Arial Narrow"/>
              </w:rPr>
            </w:pPr>
            <w:hyperlink r:id="rId9" w:history="1">
              <w:r w:rsidRPr="00B32ECA">
                <w:rPr>
                  <w:rStyle w:val="Hipervnculo"/>
                  <w:rFonts w:ascii="Arial Narrow" w:hAnsi="Arial Narrow"/>
                </w:rPr>
                <w:t xml:space="preserve">Marina </w:t>
              </w:r>
              <w:proofErr w:type="spellStart"/>
              <w:r w:rsidRPr="00B32ECA">
                <w:rPr>
                  <w:rStyle w:val="Hipervnculo"/>
                  <w:rFonts w:ascii="Arial Narrow" w:hAnsi="Arial Narrow"/>
                </w:rPr>
                <w:t>Lofoten</w:t>
              </w:r>
              <w:proofErr w:type="spellEnd"/>
            </w:hyperlink>
          </w:p>
        </w:tc>
      </w:tr>
      <w:tr w:rsidR="003A16AF" w14:paraId="207E3294" w14:textId="77777777" w:rsidTr="00B32ECA">
        <w:trPr>
          <w:trHeight w:val="276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6AAF" w14:textId="5025F168" w:rsidR="003A16AF" w:rsidRDefault="00B32ECA" w:rsidP="003A16AF">
            <w:pPr>
              <w:jc w:val="center"/>
              <w:rPr>
                <w:rFonts w:ascii="Arial Narrow" w:hAnsi="Arial Narrow"/>
              </w:rPr>
            </w:pPr>
            <w:r w:rsidRPr="00B32ECA">
              <w:rPr>
                <w:rFonts w:ascii="Arial Narrow" w:hAnsi="Arial Narrow"/>
              </w:rPr>
              <w:t>SORTLAND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BC00" w14:textId="70A2AF1E" w:rsidR="003A16AF" w:rsidRPr="001A47DF" w:rsidRDefault="00B32ECA" w:rsidP="003A16AF">
            <w:pPr>
              <w:jc w:val="center"/>
              <w:rPr>
                <w:rFonts w:ascii="Arial Narrow" w:hAnsi="Arial Narrow"/>
              </w:rPr>
            </w:pPr>
            <w:hyperlink r:id="rId10" w:history="1">
              <w:proofErr w:type="spellStart"/>
              <w:r w:rsidRPr="00B32ECA">
                <w:rPr>
                  <w:rStyle w:val="Hipervnculo"/>
                  <w:rFonts w:ascii="Arial Narrow" w:hAnsi="Arial Narrow"/>
                </w:rPr>
                <w:t>Sortland</w:t>
              </w:r>
              <w:proofErr w:type="spellEnd"/>
              <w:r w:rsidRPr="00B32ECA">
                <w:rPr>
                  <w:rStyle w:val="Hipervnculo"/>
                  <w:rFonts w:ascii="Arial Narrow" w:hAnsi="Arial Narrow"/>
                </w:rPr>
                <w:t xml:space="preserve"> Hotel</w:t>
              </w:r>
            </w:hyperlink>
          </w:p>
        </w:tc>
      </w:tr>
      <w:tr w:rsidR="003A16AF" w14:paraId="11ED54B3" w14:textId="77777777" w:rsidTr="00B32ECA">
        <w:trPr>
          <w:trHeight w:val="276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ADB3" w14:textId="20C5B8A1" w:rsidR="003A16AF" w:rsidRDefault="00B32ECA" w:rsidP="003A16AF">
            <w:pPr>
              <w:jc w:val="center"/>
              <w:rPr>
                <w:rFonts w:ascii="Arial Narrow" w:hAnsi="Arial Narrow"/>
              </w:rPr>
            </w:pPr>
            <w:r w:rsidRPr="00B32ECA">
              <w:rPr>
                <w:rFonts w:ascii="Arial Narrow" w:hAnsi="Arial Narrow"/>
              </w:rPr>
              <w:t>TROMSØ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90A9" w14:textId="656BA64D" w:rsidR="003A16AF" w:rsidRPr="008463BF" w:rsidRDefault="00B32ECA" w:rsidP="003A16AF">
            <w:pPr>
              <w:jc w:val="center"/>
              <w:rPr>
                <w:rFonts w:ascii="Arial Narrow" w:hAnsi="Arial Narrow"/>
              </w:rPr>
            </w:pPr>
            <w:hyperlink r:id="rId11" w:history="1">
              <w:proofErr w:type="spellStart"/>
              <w:r w:rsidRPr="00B32ECA">
                <w:rPr>
                  <w:rStyle w:val="Hipervnculo"/>
                  <w:rFonts w:ascii="Arial Narrow" w:hAnsi="Arial Narrow"/>
                </w:rPr>
                <w:t>Thon</w:t>
              </w:r>
              <w:proofErr w:type="spellEnd"/>
              <w:r w:rsidRPr="00B32ECA">
                <w:rPr>
                  <w:rStyle w:val="Hipervnculo"/>
                  <w:rFonts w:ascii="Arial Narrow" w:hAnsi="Arial Narrow"/>
                </w:rPr>
                <w:t xml:space="preserve"> Hotel Tromsø</w:t>
              </w:r>
            </w:hyperlink>
          </w:p>
        </w:tc>
      </w:tr>
      <w:tr w:rsidR="003A16AF" w14:paraId="0323DB0B" w14:textId="77777777" w:rsidTr="00B32ECA">
        <w:trPr>
          <w:trHeight w:val="276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9313" w14:textId="1B4BC4AE" w:rsidR="003A16AF" w:rsidRPr="008463BF" w:rsidRDefault="00B32ECA" w:rsidP="003A16AF">
            <w:pPr>
              <w:jc w:val="center"/>
              <w:rPr>
                <w:rFonts w:ascii="Arial Narrow" w:hAnsi="Arial Narrow"/>
              </w:rPr>
            </w:pPr>
            <w:r w:rsidRPr="00B32ECA">
              <w:rPr>
                <w:rFonts w:ascii="Arial Narrow" w:hAnsi="Arial Narrow"/>
              </w:rPr>
              <w:t>ÁREA KAMØYVÆR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1C71" w14:textId="2E16A338" w:rsidR="003A16AF" w:rsidRPr="008463BF" w:rsidRDefault="00B32ECA" w:rsidP="003A16AF">
            <w:pPr>
              <w:jc w:val="center"/>
              <w:rPr>
                <w:rFonts w:ascii="Arial Narrow" w:hAnsi="Arial Narrow"/>
              </w:rPr>
            </w:pPr>
            <w:hyperlink r:id="rId12" w:history="1">
              <w:proofErr w:type="spellStart"/>
              <w:r w:rsidRPr="00B32ECA">
                <w:rPr>
                  <w:rStyle w:val="Hipervnculo"/>
                  <w:rFonts w:ascii="Arial Narrow" w:hAnsi="Arial Narrow"/>
                </w:rPr>
                <w:t>Nordkapp</w:t>
              </w:r>
              <w:proofErr w:type="spellEnd"/>
            </w:hyperlink>
          </w:p>
        </w:tc>
      </w:tr>
      <w:tr w:rsidR="003A16AF" w14:paraId="13F69FBC" w14:textId="77777777" w:rsidTr="00B32ECA">
        <w:trPr>
          <w:trHeight w:val="276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77CD" w14:textId="4F41B775" w:rsidR="003A16AF" w:rsidRPr="003A16AF" w:rsidRDefault="00B32ECA" w:rsidP="003A16AF">
            <w:pPr>
              <w:jc w:val="center"/>
              <w:rPr>
                <w:rFonts w:ascii="Arial Narrow" w:hAnsi="Arial Narrow"/>
              </w:rPr>
            </w:pPr>
            <w:r w:rsidRPr="00B32ECA">
              <w:rPr>
                <w:rFonts w:ascii="Arial Narrow" w:hAnsi="Arial Narrow"/>
              </w:rPr>
              <w:t>SAARISELKÄ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ACDF" w14:textId="61ADA419" w:rsidR="003A16AF" w:rsidRPr="003A16AF" w:rsidRDefault="00B32ECA" w:rsidP="003A16AF">
            <w:pPr>
              <w:jc w:val="center"/>
              <w:rPr>
                <w:rFonts w:ascii="Arial Narrow" w:hAnsi="Arial Narrow"/>
              </w:rPr>
            </w:pPr>
            <w:hyperlink r:id="rId13" w:history="1">
              <w:proofErr w:type="spellStart"/>
              <w:r w:rsidRPr="00B32ECA">
                <w:rPr>
                  <w:rStyle w:val="Hipervnculo"/>
                  <w:rFonts w:ascii="Arial Narrow" w:hAnsi="Arial Narrow"/>
                </w:rPr>
                <w:t>Lapland</w:t>
              </w:r>
              <w:proofErr w:type="spellEnd"/>
              <w:r w:rsidRPr="00B32ECA">
                <w:rPr>
                  <w:rStyle w:val="Hipervnculo"/>
                  <w:rFonts w:ascii="Arial Narrow" w:hAnsi="Arial Narrow"/>
                </w:rPr>
                <w:t xml:space="preserve"> </w:t>
              </w:r>
              <w:proofErr w:type="spellStart"/>
              <w:r w:rsidRPr="00B32ECA">
                <w:rPr>
                  <w:rStyle w:val="Hipervnculo"/>
                  <w:rFonts w:ascii="Arial Narrow" w:hAnsi="Arial Narrow"/>
                </w:rPr>
                <w:t>Riekonlinna</w:t>
              </w:r>
              <w:proofErr w:type="spellEnd"/>
            </w:hyperlink>
          </w:p>
        </w:tc>
      </w:tr>
    </w:tbl>
    <w:p w14:paraId="22449453" w14:textId="6F737AC9" w:rsidR="00392989" w:rsidRPr="00682558" w:rsidRDefault="00F33A3C" w:rsidP="00682558">
      <w:pPr>
        <w:jc w:val="center"/>
        <w:rPr>
          <w:rFonts w:ascii="Lora Medium" w:hAnsi="Lora Medium"/>
          <w:b/>
          <w:bCs/>
          <w:iCs/>
          <w:color w:val="E36C0A" w:themeColor="accent6" w:themeShade="BF"/>
          <w:sz w:val="32"/>
          <w:szCs w:val="32"/>
          <w:lang w:eastAsia="ar-SA"/>
        </w:rPr>
      </w:pPr>
      <w:r w:rsidRPr="00A150DB">
        <w:rPr>
          <w:rFonts w:ascii="Lora Medium" w:hAnsi="Lora Medium"/>
          <w:b/>
          <w:bCs/>
          <w:iCs/>
          <w:color w:val="E36C0A" w:themeColor="accent6" w:themeShade="BF"/>
          <w:sz w:val="32"/>
          <w:szCs w:val="32"/>
          <w:lang w:eastAsia="ar-SA"/>
        </w:rPr>
        <w:t>PRECIOS Y DISPONIBILIDAD SUJETOS A CAMBIO HASTA EL MOMENTO DE LA</w:t>
      </w:r>
      <w:r w:rsidR="00A150DB" w:rsidRPr="00A150DB">
        <w:rPr>
          <w:rFonts w:ascii="Lora Medium" w:hAnsi="Lora Medium"/>
          <w:b/>
          <w:bCs/>
          <w:iCs/>
          <w:color w:val="E36C0A" w:themeColor="accent6" w:themeShade="BF"/>
          <w:sz w:val="32"/>
          <w:szCs w:val="32"/>
          <w:lang w:eastAsia="ar-SA"/>
        </w:rPr>
        <w:t xml:space="preserve"> CONFIRMACION DE LOS SERVICIOS</w:t>
      </w:r>
    </w:p>
    <w:sectPr w:rsidR="00392989" w:rsidRPr="006825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2D58A" w14:textId="77777777" w:rsidR="007C29E5" w:rsidRDefault="007C29E5" w:rsidP="00D4640C">
      <w:r>
        <w:separator/>
      </w:r>
    </w:p>
  </w:endnote>
  <w:endnote w:type="continuationSeparator" w:id="0">
    <w:p w14:paraId="62B30BB2" w14:textId="77777777" w:rsidR="007C29E5" w:rsidRDefault="007C29E5" w:rsidP="00D4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RundschriftDLig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Lora Medium">
    <w:charset w:val="00"/>
    <w:family w:val="auto"/>
    <w:pitch w:val="variable"/>
    <w:sig w:usb0="A00002F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3C016" w14:textId="77777777" w:rsidR="007C29E5" w:rsidRDefault="007C29E5" w:rsidP="00D4640C">
      <w:r>
        <w:separator/>
      </w:r>
    </w:p>
  </w:footnote>
  <w:footnote w:type="continuationSeparator" w:id="0">
    <w:p w14:paraId="34BE8DC7" w14:textId="77777777" w:rsidR="007C29E5" w:rsidRDefault="007C29E5" w:rsidP="00D46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790B"/>
    <w:multiLevelType w:val="hybridMultilevel"/>
    <w:tmpl w:val="BDD63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7735"/>
    <w:multiLevelType w:val="hybridMultilevel"/>
    <w:tmpl w:val="EFCE6622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B6A45"/>
    <w:multiLevelType w:val="hybridMultilevel"/>
    <w:tmpl w:val="CC5681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37597"/>
    <w:multiLevelType w:val="hybridMultilevel"/>
    <w:tmpl w:val="E67CBEF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F7267"/>
    <w:multiLevelType w:val="hybridMultilevel"/>
    <w:tmpl w:val="57E41AE2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F3886"/>
    <w:multiLevelType w:val="hybridMultilevel"/>
    <w:tmpl w:val="72B4DE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842A1"/>
    <w:multiLevelType w:val="hybridMultilevel"/>
    <w:tmpl w:val="9672F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A42E9"/>
    <w:multiLevelType w:val="hybridMultilevel"/>
    <w:tmpl w:val="1C30B90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83904"/>
    <w:multiLevelType w:val="hybridMultilevel"/>
    <w:tmpl w:val="A88C7FBE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272D3"/>
    <w:multiLevelType w:val="hybridMultilevel"/>
    <w:tmpl w:val="7D84AC2C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F65F1"/>
    <w:multiLevelType w:val="hybridMultilevel"/>
    <w:tmpl w:val="39606310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C04E0"/>
    <w:multiLevelType w:val="hybridMultilevel"/>
    <w:tmpl w:val="852EC4B6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E12AB"/>
    <w:multiLevelType w:val="hybridMultilevel"/>
    <w:tmpl w:val="A4EC9264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275BD"/>
    <w:multiLevelType w:val="hybridMultilevel"/>
    <w:tmpl w:val="5E7EA538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125FD"/>
    <w:multiLevelType w:val="hybridMultilevel"/>
    <w:tmpl w:val="14AA0AE4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B487B"/>
    <w:multiLevelType w:val="hybridMultilevel"/>
    <w:tmpl w:val="B352D33E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67B83"/>
    <w:multiLevelType w:val="hybridMultilevel"/>
    <w:tmpl w:val="2B4A1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A033B"/>
    <w:multiLevelType w:val="hybridMultilevel"/>
    <w:tmpl w:val="342E1650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41C70"/>
    <w:multiLevelType w:val="hybridMultilevel"/>
    <w:tmpl w:val="398C3F8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D4491"/>
    <w:multiLevelType w:val="hybridMultilevel"/>
    <w:tmpl w:val="3DDEFB2C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C48A3"/>
    <w:multiLevelType w:val="hybridMultilevel"/>
    <w:tmpl w:val="B684994C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F6499"/>
    <w:multiLevelType w:val="hybridMultilevel"/>
    <w:tmpl w:val="01D0CE4E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4572C"/>
    <w:multiLevelType w:val="hybridMultilevel"/>
    <w:tmpl w:val="F1AAA06E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5633A"/>
    <w:multiLevelType w:val="hybridMultilevel"/>
    <w:tmpl w:val="536E2F8E"/>
    <w:lvl w:ilvl="0" w:tplc="ACA60B9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A60B92">
      <w:numFmt w:val="bullet"/>
      <w:lvlText w:val="-"/>
      <w:lvlJc w:val="left"/>
      <w:pPr>
        <w:ind w:left="2160" w:hanging="360"/>
      </w:pPr>
      <w:rPr>
        <w:rFonts w:ascii="Arial Narrow" w:eastAsia="Calibri" w:hAnsi="Arial Narrow" w:cs="Times New Roman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C7C2D"/>
    <w:multiLevelType w:val="hybridMultilevel"/>
    <w:tmpl w:val="5344A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447D4"/>
    <w:multiLevelType w:val="hybridMultilevel"/>
    <w:tmpl w:val="5D5877E8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A6737"/>
    <w:multiLevelType w:val="hybridMultilevel"/>
    <w:tmpl w:val="026C50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43C11"/>
    <w:multiLevelType w:val="hybridMultilevel"/>
    <w:tmpl w:val="56186834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155D0A"/>
    <w:multiLevelType w:val="hybridMultilevel"/>
    <w:tmpl w:val="19FC38D2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40CF0"/>
    <w:multiLevelType w:val="hybridMultilevel"/>
    <w:tmpl w:val="A91639BC"/>
    <w:lvl w:ilvl="0" w:tplc="ACA60B9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8E2493"/>
    <w:multiLevelType w:val="hybridMultilevel"/>
    <w:tmpl w:val="12C8D20C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837C0"/>
    <w:multiLevelType w:val="hybridMultilevel"/>
    <w:tmpl w:val="13C23FD4"/>
    <w:lvl w:ilvl="0" w:tplc="08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72201597"/>
    <w:multiLevelType w:val="hybridMultilevel"/>
    <w:tmpl w:val="2DEC286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85A97"/>
    <w:multiLevelType w:val="hybridMultilevel"/>
    <w:tmpl w:val="43AA50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7B1E2E"/>
    <w:multiLevelType w:val="hybridMultilevel"/>
    <w:tmpl w:val="E7DC87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9A1A87"/>
    <w:multiLevelType w:val="hybridMultilevel"/>
    <w:tmpl w:val="B924515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1D084E"/>
    <w:multiLevelType w:val="hybridMultilevel"/>
    <w:tmpl w:val="A782B5A8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921104">
    <w:abstractNumId w:val="34"/>
  </w:num>
  <w:num w:numId="2" w16cid:durableId="850415498">
    <w:abstractNumId w:val="24"/>
  </w:num>
  <w:num w:numId="3" w16cid:durableId="76441585">
    <w:abstractNumId w:val="31"/>
  </w:num>
  <w:num w:numId="4" w16cid:durableId="200636396">
    <w:abstractNumId w:val="16"/>
  </w:num>
  <w:num w:numId="5" w16cid:durableId="19405630">
    <w:abstractNumId w:val="2"/>
  </w:num>
  <w:num w:numId="6" w16cid:durableId="1347712762">
    <w:abstractNumId w:val="35"/>
  </w:num>
  <w:num w:numId="7" w16cid:durableId="40634171">
    <w:abstractNumId w:val="29"/>
  </w:num>
  <w:num w:numId="8" w16cid:durableId="1801731301">
    <w:abstractNumId w:val="7"/>
  </w:num>
  <w:num w:numId="9" w16cid:durableId="1708142489">
    <w:abstractNumId w:val="6"/>
  </w:num>
  <w:num w:numId="10" w16cid:durableId="776948687">
    <w:abstractNumId w:val="8"/>
  </w:num>
  <w:num w:numId="11" w16cid:durableId="1089306353">
    <w:abstractNumId w:val="3"/>
  </w:num>
  <w:num w:numId="12" w16cid:durableId="2062896775">
    <w:abstractNumId w:val="36"/>
  </w:num>
  <w:num w:numId="13" w16cid:durableId="1009062965">
    <w:abstractNumId w:val="18"/>
  </w:num>
  <w:num w:numId="14" w16cid:durableId="1938295813">
    <w:abstractNumId w:val="11"/>
  </w:num>
  <w:num w:numId="15" w16cid:durableId="191307740">
    <w:abstractNumId w:val="27"/>
  </w:num>
  <w:num w:numId="16" w16cid:durableId="754664836">
    <w:abstractNumId w:val="14"/>
  </w:num>
  <w:num w:numId="17" w16cid:durableId="941186111">
    <w:abstractNumId w:val="10"/>
  </w:num>
  <w:num w:numId="18" w16cid:durableId="679428151">
    <w:abstractNumId w:val="20"/>
  </w:num>
  <w:num w:numId="19" w16cid:durableId="211623473">
    <w:abstractNumId w:val="25"/>
  </w:num>
  <w:num w:numId="20" w16cid:durableId="661734190">
    <w:abstractNumId w:val="9"/>
  </w:num>
  <w:num w:numId="21" w16cid:durableId="550262568">
    <w:abstractNumId w:val="22"/>
  </w:num>
  <w:num w:numId="22" w16cid:durableId="1115752818">
    <w:abstractNumId w:val="28"/>
  </w:num>
  <w:num w:numId="23" w16cid:durableId="503319400">
    <w:abstractNumId w:val="15"/>
  </w:num>
  <w:num w:numId="24" w16cid:durableId="1731997249">
    <w:abstractNumId w:val="23"/>
  </w:num>
  <w:num w:numId="25" w16cid:durableId="2069260106">
    <w:abstractNumId w:val="5"/>
  </w:num>
  <w:num w:numId="26" w16cid:durableId="1647128740">
    <w:abstractNumId w:val="32"/>
  </w:num>
  <w:num w:numId="27" w16cid:durableId="1281188728">
    <w:abstractNumId w:val="33"/>
  </w:num>
  <w:num w:numId="28" w16cid:durableId="323780383">
    <w:abstractNumId w:val="30"/>
  </w:num>
  <w:num w:numId="29" w16cid:durableId="355742449">
    <w:abstractNumId w:val="4"/>
  </w:num>
  <w:num w:numId="30" w16cid:durableId="1562516286">
    <w:abstractNumId w:val="26"/>
  </w:num>
  <w:num w:numId="31" w16cid:durableId="1837917094">
    <w:abstractNumId w:val="0"/>
  </w:num>
  <w:num w:numId="32" w16cid:durableId="2073888262">
    <w:abstractNumId w:val="21"/>
  </w:num>
  <w:num w:numId="33" w16cid:durableId="278530939">
    <w:abstractNumId w:val="19"/>
  </w:num>
  <w:num w:numId="34" w16cid:durableId="1444154993">
    <w:abstractNumId w:val="12"/>
  </w:num>
  <w:num w:numId="35" w16cid:durableId="51462724">
    <w:abstractNumId w:val="13"/>
  </w:num>
  <w:num w:numId="36" w16cid:durableId="2066299027">
    <w:abstractNumId w:val="17"/>
  </w:num>
  <w:num w:numId="37" w16cid:durableId="998732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0C"/>
    <w:rsid w:val="000275B8"/>
    <w:rsid w:val="00036783"/>
    <w:rsid w:val="00066EC1"/>
    <w:rsid w:val="0007170E"/>
    <w:rsid w:val="00091E64"/>
    <w:rsid w:val="00093416"/>
    <w:rsid w:val="00096B0A"/>
    <w:rsid w:val="000A3EB6"/>
    <w:rsid w:val="000A52CC"/>
    <w:rsid w:val="000B300F"/>
    <w:rsid w:val="000B69BE"/>
    <w:rsid w:val="000C25EB"/>
    <w:rsid w:val="000C2F26"/>
    <w:rsid w:val="000E645A"/>
    <w:rsid w:val="00107719"/>
    <w:rsid w:val="00113C75"/>
    <w:rsid w:val="00131CF1"/>
    <w:rsid w:val="00152ADC"/>
    <w:rsid w:val="00173953"/>
    <w:rsid w:val="0017395B"/>
    <w:rsid w:val="00180DA3"/>
    <w:rsid w:val="00193930"/>
    <w:rsid w:val="00193DFF"/>
    <w:rsid w:val="00196219"/>
    <w:rsid w:val="001A47DF"/>
    <w:rsid w:val="001D0AF3"/>
    <w:rsid w:val="001D3D5D"/>
    <w:rsid w:val="001D4090"/>
    <w:rsid w:val="001D64D6"/>
    <w:rsid w:val="001D6B03"/>
    <w:rsid w:val="00207C1C"/>
    <w:rsid w:val="0022313F"/>
    <w:rsid w:val="002272A6"/>
    <w:rsid w:val="00231F59"/>
    <w:rsid w:val="00243B3F"/>
    <w:rsid w:val="00255E0F"/>
    <w:rsid w:val="00256491"/>
    <w:rsid w:val="00267B9F"/>
    <w:rsid w:val="00280F82"/>
    <w:rsid w:val="0028536C"/>
    <w:rsid w:val="0028789D"/>
    <w:rsid w:val="002878AB"/>
    <w:rsid w:val="00290E82"/>
    <w:rsid w:val="002A366A"/>
    <w:rsid w:val="002B1302"/>
    <w:rsid w:val="002C0938"/>
    <w:rsid w:val="002C45ED"/>
    <w:rsid w:val="002D0C2F"/>
    <w:rsid w:val="002F000D"/>
    <w:rsid w:val="002F08C4"/>
    <w:rsid w:val="002F0F7E"/>
    <w:rsid w:val="002F3C1D"/>
    <w:rsid w:val="003021B2"/>
    <w:rsid w:val="00316EE5"/>
    <w:rsid w:val="0034215E"/>
    <w:rsid w:val="003504BB"/>
    <w:rsid w:val="00355137"/>
    <w:rsid w:val="0038610A"/>
    <w:rsid w:val="003917EF"/>
    <w:rsid w:val="00392989"/>
    <w:rsid w:val="003A16AF"/>
    <w:rsid w:val="003A77B5"/>
    <w:rsid w:val="003B000C"/>
    <w:rsid w:val="003B6360"/>
    <w:rsid w:val="003B6A24"/>
    <w:rsid w:val="003D57C0"/>
    <w:rsid w:val="003E00AF"/>
    <w:rsid w:val="003F31B5"/>
    <w:rsid w:val="003F5378"/>
    <w:rsid w:val="00422967"/>
    <w:rsid w:val="00433669"/>
    <w:rsid w:val="00447D08"/>
    <w:rsid w:val="004528E5"/>
    <w:rsid w:val="00456D4F"/>
    <w:rsid w:val="00457D6B"/>
    <w:rsid w:val="004716E8"/>
    <w:rsid w:val="004853D8"/>
    <w:rsid w:val="0048540F"/>
    <w:rsid w:val="00485584"/>
    <w:rsid w:val="00491624"/>
    <w:rsid w:val="004B1473"/>
    <w:rsid w:val="004B2944"/>
    <w:rsid w:val="004B46AD"/>
    <w:rsid w:val="004B4FA8"/>
    <w:rsid w:val="004C66D2"/>
    <w:rsid w:val="004D03AC"/>
    <w:rsid w:val="004D43DD"/>
    <w:rsid w:val="004D606D"/>
    <w:rsid w:val="004D67DC"/>
    <w:rsid w:val="004E081D"/>
    <w:rsid w:val="004E6042"/>
    <w:rsid w:val="00500409"/>
    <w:rsid w:val="00521886"/>
    <w:rsid w:val="005226DB"/>
    <w:rsid w:val="00524F38"/>
    <w:rsid w:val="00533FE7"/>
    <w:rsid w:val="0053717B"/>
    <w:rsid w:val="00540C54"/>
    <w:rsid w:val="00560C01"/>
    <w:rsid w:val="00576F6B"/>
    <w:rsid w:val="0057776B"/>
    <w:rsid w:val="005816EB"/>
    <w:rsid w:val="00585093"/>
    <w:rsid w:val="00585246"/>
    <w:rsid w:val="005A33B1"/>
    <w:rsid w:val="005A64F0"/>
    <w:rsid w:val="005C5600"/>
    <w:rsid w:val="005C754D"/>
    <w:rsid w:val="005D0AED"/>
    <w:rsid w:val="005D7A3C"/>
    <w:rsid w:val="005E4356"/>
    <w:rsid w:val="005E47FF"/>
    <w:rsid w:val="00600831"/>
    <w:rsid w:val="00607692"/>
    <w:rsid w:val="00611EE6"/>
    <w:rsid w:val="0061525D"/>
    <w:rsid w:val="0062560F"/>
    <w:rsid w:val="00630741"/>
    <w:rsid w:val="006345A3"/>
    <w:rsid w:val="00667191"/>
    <w:rsid w:val="00682558"/>
    <w:rsid w:val="00685649"/>
    <w:rsid w:val="00690372"/>
    <w:rsid w:val="0069574B"/>
    <w:rsid w:val="00696B57"/>
    <w:rsid w:val="006A4E94"/>
    <w:rsid w:val="006C2A1B"/>
    <w:rsid w:val="006C6423"/>
    <w:rsid w:val="006C72E6"/>
    <w:rsid w:val="006D1435"/>
    <w:rsid w:val="006D219B"/>
    <w:rsid w:val="006D5C90"/>
    <w:rsid w:val="006E450C"/>
    <w:rsid w:val="006E4A71"/>
    <w:rsid w:val="006E587F"/>
    <w:rsid w:val="006F0167"/>
    <w:rsid w:val="007035F8"/>
    <w:rsid w:val="0071097A"/>
    <w:rsid w:val="00723633"/>
    <w:rsid w:val="007250DC"/>
    <w:rsid w:val="00725668"/>
    <w:rsid w:val="0072730B"/>
    <w:rsid w:val="0073402C"/>
    <w:rsid w:val="00741F01"/>
    <w:rsid w:val="00742870"/>
    <w:rsid w:val="007501C3"/>
    <w:rsid w:val="007564E0"/>
    <w:rsid w:val="00770DCE"/>
    <w:rsid w:val="00777E9C"/>
    <w:rsid w:val="00785CD3"/>
    <w:rsid w:val="007912C8"/>
    <w:rsid w:val="0079430F"/>
    <w:rsid w:val="00796EDE"/>
    <w:rsid w:val="007A313A"/>
    <w:rsid w:val="007A5B37"/>
    <w:rsid w:val="007B2D9F"/>
    <w:rsid w:val="007C29E5"/>
    <w:rsid w:val="007C5CCF"/>
    <w:rsid w:val="007E5FEF"/>
    <w:rsid w:val="007E785E"/>
    <w:rsid w:val="007F392A"/>
    <w:rsid w:val="007F529B"/>
    <w:rsid w:val="008024D6"/>
    <w:rsid w:val="00807310"/>
    <w:rsid w:val="00814347"/>
    <w:rsid w:val="008304BE"/>
    <w:rsid w:val="00834B74"/>
    <w:rsid w:val="008409C2"/>
    <w:rsid w:val="00842037"/>
    <w:rsid w:val="008463BF"/>
    <w:rsid w:val="00862BD0"/>
    <w:rsid w:val="00863789"/>
    <w:rsid w:val="00886BFE"/>
    <w:rsid w:val="0089774D"/>
    <w:rsid w:val="008B5C6A"/>
    <w:rsid w:val="008C3E94"/>
    <w:rsid w:val="008C5806"/>
    <w:rsid w:val="008D137F"/>
    <w:rsid w:val="008D3D03"/>
    <w:rsid w:val="008E1102"/>
    <w:rsid w:val="008E1466"/>
    <w:rsid w:val="0093541E"/>
    <w:rsid w:val="00936AE3"/>
    <w:rsid w:val="00940484"/>
    <w:rsid w:val="00964FB8"/>
    <w:rsid w:val="00971C2E"/>
    <w:rsid w:val="009727F4"/>
    <w:rsid w:val="009936B9"/>
    <w:rsid w:val="009D0A3F"/>
    <w:rsid w:val="009E3537"/>
    <w:rsid w:val="009F1F76"/>
    <w:rsid w:val="009F325D"/>
    <w:rsid w:val="009F3C1A"/>
    <w:rsid w:val="009F61C3"/>
    <w:rsid w:val="00A10FF0"/>
    <w:rsid w:val="00A12980"/>
    <w:rsid w:val="00A13003"/>
    <w:rsid w:val="00A150DB"/>
    <w:rsid w:val="00A43E89"/>
    <w:rsid w:val="00A465F0"/>
    <w:rsid w:val="00A52659"/>
    <w:rsid w:val="00A54EC7"/>
    <w:rsid w:val="00A57093"/>
    <w:rsid w:val="00A63AD7"/>
    <w:rsid w:val="00A70DC6"/>
    <w:rsid w:val="00A72616"/>
    <w:rsid w:val="00A90842"/>
    <w:rsid w:val="00A95320"/>
    <w:rsid w:val="00AA4181"/>
    <w:rsid w:val="00AC4660"/>
    <w:rsid w:val="00AD60B8"/>
    <w:rsid w:val="00AE0173"/>
    <w:rsid w:val="00AE2ED9"/>
    <w:rsid w:val="00AF00AD"/>
    <w:rsid w:val="00AF0986"/>
    <w:rsid w:val="00AF13F4"/>
    <w:rsid w:val="00B023F7"/>
    <w:rsid w:val="00B14AB1"/>
    <w:rsid w:val="00B17822"/>
    <w:rsid w:val="00B20118"/>
    <w:rsid w:val="00B22B16"/>
    <w:rsid w:val="00B32ECA"/>
    <w:rsid w:val="00B36EA0"/>
    <w:rsid w:val="00B42823"/>
    <w:rsid w:val="00B53372"/>
    <w:rsid w:val="00B54509"/>
    <w:rsid w:val="00B60971"/>
    <w:rsid w:val="00B612AB"/>
    <w:rsid w:val="00B733CE"/>
    <w:rsid w:val="00B85F8E"/>
    <w:rsid w:val="00B96F77"/>
    <w:rsid w:val="00BA2C8C"/>
    <w:rsid w:val="00BA78C2"/>
    <w:rsid w:val="00BA7E57"/>
    <w:rsid w:val="00BB4BD7"/>
    <w:rsid w:val="00BD3870"/>
    <w:rsid w:val="00BD460D"/>
    <w:rsid w:val="00BD4674"/>
    <w:rsid w:val="00C244D3"/>
    <w:rsid w:val="00C30F3B"/>
    <w:rsid w:val="00C5056F"/>
    <w:rsid w:val="00C5619F"/>
    <w:rsid w:val="00C565FA"/>
    <w:rsid w:val="00C577DA"/>
    <w:rsid w:val="00C75267"/>
    <w:rsid w:val="00C7640B"/>
    <w:rsid w:val="00C86789"/>
    <w:rsid w:val="00C91BAC"/>
    <w:rsid w:val="00CB6176"/>
    <w:rsid w:val="00CC3999"/>
    <w:rsid w:val="00CC4ABB"/>
    <w:rsid w:val="00CC52F8"/>
    <w:rsid w:val="00CC7A54"/>
    <w:rsid w:val="00CD7976"/>
    <w:rsid w:val="00CE774C"/>
    <w:rsid w:val="00CF65F5"/>
    <w:rsid w:val="00D1190C"/>
    <w:rsid w:val="00D14448"/>
    <w:rsid w:val="00D152F8"/>
    <w:rsid w:val="00D15733"/>
    <w:rsid w:val="00D373AE"/>
    <w:rsid w:val="00D43C99"/>
    <w:rsid w:val="00D43DE6"/>
    <w:rsid w:val="00D4640C"/>
    <w:rsid w:val="00D527DB"/>
    <w:rsid w:val="00D528EB"/>
    <w:rsid w:val="00D57704"/>
    <w:rsid w:val="00D647FC"/>
    <w:rsid w:val="00D705CE"/>
    <w:rsid w:val="00D777D9"/>
    <w:rsid w:val="00D81EE1"/>
    <w:rsid w:val="00D8493D"/>
    <w:rsid w:val="00D87DFB"/>
    <w:rsid w:val="00D950FD"/>
    <w:rsid w:val="00D972E3"/>
    <w:rsid w:val="00D97FFC"/>
    <w:rsid w:val="00DA0063"/>
    <w:rsid w:val="00DA07C4"/>
    <w:rsid w:val="00DA189E"/>
    <w:rsid w:val="00DA58CF"/>
    <w:rsid w:val="00DD3593"/>
    <w:rsid w:val="00DE29CA"/>
    <w:rsid w:val="00DE363D"/>
    <w:rsid w:val="00E0147B"/>
    <w:rsid w:val="00E027D7"/>
    <w:rsid w:val="00E03341"/>
    <w:rsid w:val="00E040AE"/>
    <w:rsid w:val="00E045D2"/>
    <w:rsid w:val="00E12B6B"/>
    <w:rsid w:val="00E1712E"/>
    <w:rsid w:val="00E21091"/>
    <w:rsid w:val="00E36531"/>
    <w:rsid w:val="00E61A8B"/>
    <w:rsid w:val="00E635BE"/>
    <w:rsid w:val="00E679A6"/>
    <w:rsid w:val="00E732B9"/>
    <w:rsid w:val="00E75208"/>
    <w:rsid w:val="00E82A20"/>
    <w:rsid w:val="00E83943"/>
    <w:rsid w:val="00E8406F"/>
    <w:rsid w:val="00EA002B"/>
    <w:rsid w:val="00EB5DAB"/>
    <w:rsid w:val="00EB73CC"/>
    <w:rsid w:val="00EB7C76"/>
    <w:rsid w:val="00EC03D9"/>
    <w:rsid w:val="00ED0971"/>
    <w:rsid w:val="00ED1F87"/>
    <w:rsid w:val="00ED4FF3"/>
    <w:rsid w:val="00EF2F1A"/>
    <w:rsid w:val="00EF545D"/>
    <w:rsid w:val="00EF6932"/>
    <w:rsid w:val="00EF75D0"/>
    <w:rsid w:val="00F276FC"/>
    <w:rsid w:val="00F33A3C"/>
    <w:rsid w:val="00F5066A"/>
    <w:rsid w:val="00F51306"/>
    <w:rsid w:val="00F54221"/>
    <w:rsid w:val="00F55278"/>
    <w:rsid w:val="00F763B9"/>
    <w:rsid w:val="00F80E0E"/>
    <w:rsid w:val="00F874E5"/>
    <w:rsid w:val="00F93276"/>
    <w:rsid w:val="00F94B09"/>
    <w:rsid w:val="00FA18CA"/>
    <w:rsid w:val="00FA786E"/>
    <w:rsid w:val="00FC4229"/>
    <w:rsid w:val="00FC6454"/>
    <w:rsid w:val="00FC7200"/>
    <w:rsid w:val="00FE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14A41"/>
  <w15:docId w15:val="{79DBDE3D-D1A8-4160-8F17-89C7C498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DC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64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640C"/>
  </w:style>
  <w:style w:type="paragraph" w:styleId="Piedepgina">
    <w:name w:val="footer"/>
    <w:basedOn w:val="Normal"/>
    <w:link w:val="PiedepginaCar"/>
    <w:uiPriority w:val="99"/>
    <w:unhideWhenUsed/>
    <w:rsid w:val="00D464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40C"/>
  </w:style>
  <w:style w:type="paragraph" w:styleId="Textodeglobo">
    <w:name w:val="Balloon Text"/>
    <w:basedOn w:val="Normal"/>
    <w:link w:val="TextodegloboCar"/>
    <w:uiPriority w:val="99"/>
    <w:semiHidden/>
    <w:unhideWhenUsed/>
    <w:rsid w:val="00D464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4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0DC6"/>
    <w:pPr>
      <w:ind w:left="720"/>
      <w:contextualSpacing/>
    </w:pPr>
  </w:style>
  <w:style w:type="table" w:styleId="Tablaconcuadrcula">
    <w:name w:val="Table Grid"/>
    <w:basedOn w:val="Tablanormal"/>
    <w:uiPriority w:val="39"/>
    <w:rsid w:val="00A70DC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63AD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tulo">
    <w:name w:val="Title"/>
    <w:aliases w:val="Ref"/>
    <w:basedOn w:val="Normal"/>
    <w:next w:val="Normal"/>
    <w:link w:val="TtuloCar"/>
    <w:uiPriority w:val="10"/>
    <w:qFormat/>
    <w:rsid w:val="00A54EC7"/>
    <w:pPr>
      <w:suppressAutoHyphens/>
      <w:spacing w:after="120"/>
      <w:contextualSpacing/>
    </w:pPr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Cs w:val="56"/>
      <w:lang w:val="es-ES" w:eastAsia="ar-SA"/>
    </w:rPr>
  </w:style>
  <w:style w:type="character" w:customStyle="1" w:styleId="TtuloCar">
    <w:name w:val="Título Car"/>
    <w:aliases w:val="Ref Car"/>
    <w:basedOn w:val="Fuentedeprrafopredeter"/>
    <w:link w:val="Ttulo"/>
    <w:uiPriority w:val="10"/>
    <w:rsid w:val="00A54EC7"/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 w:val="24"/>
      <w:szCs w:val="56"/>
      <w:lang w:val="es-ES" w:eastAsia="ar-SA"/>
    </w:rPr>
  </w:style>
  <w:style w:type="character" w:customStyle="1" w:styleId="5">
    <w:name w:val="Σώμα κειμένου (5)"/>
    <w:uiPriority w:val="99"/>
    <w:rsid w:val="00785CD3"/>
    <w:rPr>
      <w:rFonts w:ascii="Arial Narrow" w:hAnsi="Arial Narrow" w:cs="Arial Narrow" w:hint="default"/>
      <w:sz w:val="14"/>
      <w:szCs w:val="14"/>
      <w:shd w:val="clear" w:color="auto" w:fill="FFFFFF"/>
    </w:rPr>
  </w:style>
  <w:style w:type="character" w:customStyle="1" w:styleId="7">
    <w:name w:val="Σώμα κειμένου (7)"/>
    <w:uiPriority w:val="99"/>
    <w:rsid w:val="00785CD3"/>
    <w:rPr>
      <w:rFonts w:ascii="Arial Narrow" w:hAnsi="Arial Narrow" w:cs="Arial Narrow" w:hint="default"/>
      <w:b/>
      <w:bCs/>
      <w:sz w:val="16"/>
      <w:szCs w:val="16"/>
      <w:shd w:val="clear" w:color="auto" w:fill="FFFFFF"/>
    </w:rPr>
  </w:style>
  <w:style w:type="character" w:styleId="Hipervnculo">
    <w:name w:val="Hyperlink"/>
    <w:basedOn w:val="Fuentedeprrafopredeter"/>
    <w:uiPriority w:val="99"/>
    <w:unhideWhenUsed/>
    <w:rsid w:val="001A47D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A4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stwestern.com/es_ES/book/hotels-in-kiruna/best-western-hotel-arctic-eden/propertyCode.88232.html" TargetMode="External"/><Relationship Id="rId13" Type="http://schemas.openxmlformats.org/officeDocument/2006/relationships/hyperlink" Target="https://www.laplandhotels.com/en/hotels-and-destinations/saariselka/lapland-hotels-riekonlin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andichotels.com/hotels/norway/harstad/scandic-harstad" TargetMode="External"/><Relationship Id="rId12" Type="http://schemas.openxmlformats.org/officeDocument/2006/relationships/hyperlink" Target="https://www.scandichotels.com/hotels/norway/honningsvag/scandic-nordka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honhotels.com/our-hotels/norway/tromso/thon-hotel-tromso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thonhotels.com/our-hotels/norway/vesteralen/thon-partner-hotel-sortlan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rina-hotel-lofoten.no/en/ho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Diaz</dc:creator>
  <cp:lastModifiedBy>DELL</cp:lastModifiedBy>
  <cp:revision>2</cp:revision>
  <dcterms:created xsi:type="dcterms:W3CDTF">2025-03-11T22:12:00Z</dcterms:created>
  <dcterms:modified xsi:type="dcterms:W3CDTF">2025-03-11T22:12:00Z</dcterms:modified>
</cp:coreProperties>
</file>