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45BA" w14:textId="6EF554A3" w:rsidR="00392989" w:rsidRPr="00AD067C" w:rsidRDefault="000B228C" w:rsidP="00957956">
      <w:pPr>
        <w:jc w:val="center"/>
        <w:rPr>
          <w:rFonts w:ascii="Lora Medium" w:hAnsi="Lora Medium"/>
          <w:b/>
          <w:color w:val="E36C0A" w:themeColor="accent6" w:themeShade="BF"/>
          <w:sz w:val="52"/>
          <w:szCs w:val="52"/>
        </w:rPr>
      </w:pPr>
      <w:r>
        <w:rPr>
          <w:rFonts w:ascii="Lora Medium" w:hAnsi="Lora Medium"/>
          <w:b/>
          <w:color w:val="E36C0A" w:themeColor="accent6" w:themeShade="BF"/>
          <w:sz w:val="52"/>
          <w:szCs w:val="52"/>
        </w:rPr>
        <w:t xml:space="preserve">SOLO </w:t>
      </w:r>
      <w:r w:rsidR="00273435">
        <w:rPr>
          <w:rFonts w:ascii="Lora Medium" w:hAnsi="Lora Medium"/>
          <w:b/>
          <w:color w:val="E36C0A" w:themeColor="accent6" w:themeShade="BF"/>
          <w:sz w:val="52"/>
          <w:szCs w:val="52"/>
        </w:rPr>
        <w:t>FIORDOS</w:t>
      </w:r>
    </w:p>
    <w:p w14:paraId="539161EA" w14:textId="4C4DFCB0" w:rsidR="003D57C0" w:rsidRDefault="00392989" w:rsidP="00FE6D3C">
      <w:pPr>
        <w:ind w:left="708" w:firstLine="708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                             </w:t>
      </w:r>
      <w:r w:rsidR="000B228C">
        <w:rPr>
          <w:rFonts w:ascii="Arial Narrow" w:hAnsi="Arial Narrow"/>
          <w:b/>
          <w:color w:val="E36C0A" w:themeColor="accent6" w:themeShade="BF"/>
          <w:sz w:val="28"/>
          <w:szCs w:val="28"/>
        </w:rPr>
        <w:t>7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DIAS / </w:t>
      </w:r>
      <w:r w:rsidR="000B228C">
        <w:rPr>
          <w:rFonts w:ascii="Arial Narrow" w:hAnsi="Arial Narrow"/>
          <w:b/>
          <w:color w:val="E36C0A" w:themeColor="accent6" w:themeShade="BF"/>
          <w:sz w:val="28"/>
          <w:szCs w:val="28"/>
        </w:rPr>
        <w:t>6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4B0D5621" w14:textId="77777777" w:rsidR="00FE6D3C" w:rsidRPr="00FE6D3C" w:rsidRDefault="00FE6D3C" w:rsidP="00FE6D3C">
      <w:pPr>
        <w:ind w:left="708" w:firstLine="708"/>
        <w:rPr>
          <w:rFonts w:ascii="Arial Narrow" w:hAnsi="Arial Narrow"/>
          <w:b/>
          <w:color w:val="E36C0A" w:themeColor="accent6" w:themeShade="BF"/>
          <w:sz w:val="28"/>
          <w:szCs w:val="28"/>
        </w:rPr>
      </w:pPr>
    </w:p>
    <w:p w14:paraId="6852EA2B" w14:textId="066180E3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957956">
        <w:rPr>
          <w:rFonts w:ascii="Arial Narrow" w:hAnsi="Arial Narrow"/>
          <w:b/>
          <w:bCs/>
          <w:color w:val="E36C0A" w:themeColor="accent6" w:themeShade="BF"/>
        </w:rPr>
        <w:t xml:space="preserve">Ciudad de Origen – </w:t>
      </w:r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Bergen </w:t>
      </w:r>
    </w:p>
    <w:p w14:paraId="4C393187" w14:textId="1E2D6CCB" w:rsidR="00AD067C" w:rsidRDefault="000B228C" w:rsidP="00D950FD">
      <w:pPr>
        <w:jc w:val="both"/>
        <w:rPr>
          <w:rFonts w:ascii="Arial Narrow" w:hAnsi="Arial Narrow"/>
        </w:rPr>
      </w:pPr>
      <w:r w:rsidRPr="000B228C">
        <w:rPr>
          <w:rFonts w:ascii="Arial Narrow" w:hAnsi="Arial Narrow"/>
        </w:rPr>
        <w:t>Llegada al aeropuerto y traslado al hotel. Alojamiento.  A las 19.00 </w:t>
      </w:r>
      <w:proofErr w:type="spellStart"/>
      <w:r w:rsidRPr="000B228C">
        <w:rPr>
          <w:rFonts w:ascii="Arial Narrow" w:hAnsi="Arial Narrow"/>
        </w:rPr>
        <w:t>hrs</w:t>
      </w:r>
      <w:proofErr w:type="spellEnd"/>
      <w:r w:rsidRPr="000B228C">
        <w:rPr>
          <w:rFonts w:ascii="Arial Narrow" w:hAnsi="Arial Narrow"/>
        </w:rPr>
        <w:t xml:space="preserve"> reunión con el guía en la recepción del hotel</w:t>
      </w:r>
      <w:r w:rsidR="00957956" w:rsidRPr="00957956">
        <w:rPr>
          <w:rFonts w:ascii="Arial Narrow" w:hAnsi="Arial Narrow"/>
        </w:rPr>
        <w:t>.</w:t>
      </w:r>
    </w:p>
    <w:p w14:paraId="1B3B8540" w14:textId="77777777" w:rsidR="00957956" w:rsidRDefault="00957956" w:rsidP="00D950FD">
      <w:pPr>
        <w:jc w:val="both"/>
        <w:rPr>
          <w:rFonts w:ascii="Arial Narrow" w:hAnsi="Arial Narrow"/>
        </w:rPr>
      </w:pPr>
    </w:p>
    <w:p w14:paraId="737C3A5A" w14:textId="1DA2D6A9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Bergen </w:t>
      </w:r>
    </w:p>
    <w:p w14:paraId="5C0FC7D1" w14:textId="70375267" w:rsidR="00D950FD" w:rsidRDefault="00DE6B23" w:rsidP="00D950FD">
      <w:pPr>
        <w:jc w:val="both"/>
        <w:rPr>
          <w:rFonts w:ascii="Arial Narrow" w:hAnsi="Arial Narrow"/>
        </w:rPr>
      </w:pPr>
      <w:r w:rsidRPr="00DE6B23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DE6B23">
        <w:rPr>
          <w:rFonts w:ascii="Arial Narrow" w:hAnsi="Arial Narrow"/>
        </w:rPr>
        <w:t xml:space="preserve">. </w:t>
      </w:r>
      <w:r w:rsidR="000B228C">
        <w:rPr>
          <w:rFonts w:ascii="Arial Narrow" w:hAnsi="Arial Narrow"/>
        </w:rPr>
        <w:t>V</w:t>
      </w:r>
      <w:r w:rsidR="000B228C" w:rsidRPr="000B228C">
        <w:rPr>
          <w:rFonts w:ascii="Arial Narrow" w:hAnsi="Arial Narrow"/>
        </w:rPr>
        <w:t xml:space="preserve">isita panorámica que incluye las casas hanseáticas y la ciudad vieja. Resto del día libre donde podremos, opcionalmente, subir en funicular al Monte </w:t>
      </w:r>
      <w:proofErr w:type="spellStart"/>
      <w:r w:rsidR="000B228C" w:rsidRPr="000B228C">
        <w:rPr>
          <w:rFonts w:ascii="Arial Narrow" w:hAnsi="Arial Narrow"/>
        </w:rPr>
        <w:t>Floyen</w:t>
      </w:r>
      <w:proofErr w:type="spellEnd"/>
      <w:r w:rsidR="000B228C" w:rsidRPr="000B228C">
        <w:rPr>
          <w:rFonts w:ascii="Arial Narrow" w:hAnsi="Arial Narrow"/>
        </w:rPr>
        <w:t>. Alojamiento</w:t>
      </w:r>
    </w:p>
    <w:p w14:paraId="071943D1" w14:textId="77777777" w:rsidR="00D56CCE" w:rsidRDefault="00D56CCE" w:rsidP="00D950FD">
      <w:pPr>
        <w:jc w:val="both"/>
        <w:rPr>
          <w:rFonts w:ascii="Arial Narrow" w:hAnsi="Arial Narrow"/>
        </w:rPr>
      </w:pPr>
    </w:p>
    <w:p w14:paraId="6F873324" w14:textId="5700D1E4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6C213F">
        <w:rPr>
          <w:rFonts w:ascii="Arial Narrow" w:hAnsi="Arial Narrow"/>
          <w:b/>
          <w:bCs/>
          <w:color w:val="E36C0A" w:themeColor="accent6" w:themeShade="BF"/>
        </w:rPr>
        <w:t>Bergen</w:t>
      </w:r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proofErr w:type="spellStart"/>
      <w:r w:rsidR="000B228C">
        <w:rPr>
          <w:rFonts w:ascii="Arial Narrow" w:hAnsi="Arial Narrow"/>
          <w:b/>
          <w:bCs/>
          <w:color w:val="E36C0A" w:themeColor="accent6" w:themeShade="BF"/>
        </w:rPr>
        <w:t>Voss</w:t>
      </w:r>
      <w:proofErr w:type="spellEnd"/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proofErr w:type="spellStart"/>
      <w:r w:rsidR="000B228C">
        <w:rPr>
          <w:rFonts w:ascii="Arial Narrow" w:hAnsi="Arial Narrow"/>
          <w:b/>
          <w:bCs/>
          <w:color w:val="E36C0A" w:themeColor="accent6" w:themeShade="BF"/>
        </w:rPr>
        <w:t>Skei</w:t>
      </w:r>
      <w:proofErr w:type="spellEnd"/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 (Región de los Fiordos)</w:t>
      </w:r>
      <w:r w:rsidR="006C213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36B3B306" w14:textId="3A17A519" w:rsidR="00957956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D950FD">
        <w:rPr>
          <w:rFonts w:ascii="Arial Narrow" w:hAnsi="Arial Narrow"/>
        </w:rPr>
        <w:t xml:space="preserve">. </w:t>
      </w:r>
      <w:r w:rsidR="000B228C" w:rsidRPr="000B228C">
        <w:rPr>
          <w:rFonts w:ascii="Arial Narrow" w:hAnsi="Arial Narrow"/>
        </w:rPr>
        <w:t xml:space="preserve">Por la mañana podremos realizar la Visita Opcional: Tren </w:t>
      </w:r>
      <w:proofErr w:type="spellStart"/>
      <w:r w:rsidR="000B228C" w:rsidRPr="000B228C">
        <w:rPr>
          <w:rFonts w:ascii="Arial Narrow" w:hAnsi="Arial Narrow"/>
        </w:rPr>
        <w:t>Flamsbana</w:t>
      </w:r>
      <w:proofErr w:type="spellEnd"/>
      <w:r w:rsidR="000B228C" w:rsidRPr="000B228C">
        <w:rPr>
          <w:rFonts w:ascii="Arial Narrow" w:hAnsi="Arial Narrow"/>
        </w:rPr>
        <w:t xml:space="preserve"> (el tren más famoso de Escandinavia que durante un recorrido de 20 </w:t>
      </w:r>
      <w:proofErr w:type="spellStart"/>
      <w:r w:rsidR="000B228C" w:rsidRPr="000B228C">
        <w:rPr>
          <w:rFonts w:ascii="Arial Narrow" w:hAnsi="Arial Narrow"/>
        </w:rPr>
        <w:t>Kms</w:t>
      </w:r>
      <w:proofErr w:type="spellEnd"/>
      <w:r w:rsidR="000B228C" w:rsidRPr="000B228C">
        <w:rPr>
          <w:rFonts w:ascii="Arial Narrow" w:hAnsi="Arial Narrow"/>
        </w:rPr>
        <w:t xml:space="preserve"> nos llevará a través de sorprendentes valles y bellos paisajes de montañas y cascadas). Posteriormente efectuaremos un crucero por el </w:t>
      </w:r>
      <w:proofErr w:type="spellStart"/>
      <w:r w:rsidR="000B228C" w:rsidRPr="000B228C">
        <w:rPr>
          <w:rFonts w:ascii="Arial Narrow" w:hAnsi="Arial Narrow"/>
        </w:rPr>
        <w:t>Sognefjord</w:t>
      </w:r>
      <w:proofErr w:type="spellEnd"/>
      <w:r w:rsidR="000B228C" w:rsidRPr="000B228C">
        <w:rPr>
          <w:rFonts w:ascii="Arial Narrow" w:hAnsi="Arial Narrow"/>
        </w:rPr>
        <w:t>, o fiordo de los sueños. Llegada a la región de los Fiordos. Cena y alojamiento</w:t>
      </w:r>
      <w:r w:rsidR="006C213F" w:rsidRPr="006C213F">
        <w:rPr>
          <w:rFonts w:ascii="Arial Narrow" w:hAnsi="Arial Narrow"/>
        </w:rPr>
        <w:t>.</w:t>
      </w:r>
    </w:p>
    <w:p w14:paraId="37BD3C99" w14:textId="77777777" w:rsidR="006C213F" w:rsidRDefault="006C213F" w:rsidP="00D950FD">
      <w:pPr>
        <w:jc w:val="both"/>
        <w:rPr>
          <w:rFonts w:ascii="Arial Narrow" w:hAnsi="Arial Narrow"/>
        </w:rPr>
      </w:pPr>
    </w:p>
    <w:p w14:paraId="4B270396" w14:textId="39523BFB" w:rsidR="00DE6B23" w:rsidRPr="00FE6D3C" w:rsidRDefault="00D950FD" w:rsidP="00D950FD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FE6D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proofErr w:type="spellStart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>Skei</w:t>
      </w:r>
      <w:proofErr w:type="spellEnd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proofErr w:type="spellStart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>Briskdal</w:t>
      </w:r>
      <w:proofErr w:type="spellEnd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proofErr w:type="spellStart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>Geiranger</w:t>
      </w:r>
      <w:proofErr w:type="spellEnd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proofErr w:type="spellStart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>Alesund</w:t>
      </w:r>
      <w:proofErr w:type="spellEnd"/>
      <w:r w:rsidR="000B228C" w:rsidRPr="00FE6D3C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38E6B2EA" w14:textId="17F16BB0" w:rsidR="006C213F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 w:rsidR="005D0AED">
        <w:rPr>
          <w:rFonts w:ascii="Arial Narrow" w:hAnsi="Arial Narrow"/>
        </w:rPr>
        <w:t xml:space="preserve"> en el hotel</w:t>
      </w:r>
      <w:r w:rsidRPr="00D950FD">
        <w:rPr>
          <w:rFonts w:ascii="Arial Narrow" w:hAnsi="Arial Narrow"/>
        </w:rPr>
        <w:t xml:space="preserve">. </w:t>
      </w:r>
      <w:r w:rsidR="000B228C" w:rsidRPr="000B228C">
        <w:rPr>
          <w:rFonts w:ascii="Arial Narrow" w:hAnsi="Arial Narrow"/>
        </w:rPr>
        <w:t xml:space="preserve">Día entero dedicado a recorrer esta región incluyendo la visita al Glaciar de </w:t>
      </w:r>
      <w:proofErr w:type="spellStart"/>
      <w:r w:rsidR="000B228C" w:rsidRPr="000B228C">
        <w:rPr>
          <w:rFonts w:ascii="Arial Narrow" w:hAnsi="Arial Narrow"/>
        </w:rPr>
        <w:t>Briksdal</w:t>
      </w:r>
      <w:proofErr w:type="spellEnd"/>
      <w:r w:rsidR="000B228C" w:rsidRPr="000B228C">
        <w:rPr>
          <w:rFonts w:ascii="Arial Narrow" w:hAnsi="Arial Narrow"/>
        </w:rPr>
        <w:t xml:space="preserve">. Tomaremos un crucero de 50 minutos en el Fiordo de </w:t>
      </w:r>
      <w:proofErr w:type="spellStart"/>
      <w:r w:rsidR="000B228C" w:rsidRPr="000B228C">
        <w:rPr>
          <w:rFonts w:ascii="Arial Narrow" w:hAnsi="Arial Narrow"/>
        </w:rPr>
        <w:t>Geiranger</w:t>
      </w:r>
      <w:proofErr w:type="spellEnd"/>
      <w:r w:rsidR="000B228C" w:rsidRPr="000B228C">
        <w:rPr>
          <w:rFonts w:ascii="Arial Narrow" w:hAnsi="Arial Narrow"/>
        </w:rPr>
        <w:t xml:space="preserve"> y tras haber disfrutado de las espectaculares vistas a bordo llegaremos a </w:t>
      </w:r>
      <w:proofErr w:type="spellStart"/>
      <w:r w:rsidR="000B228C" w:rsidRPr="000B228C">
        <w:rPr>
          <w:rFonts w:ascii="Arial Narrow" w:hAnsi="Arial Narrow"/>
        </w:rPr>
        <w:t>Alesund</w:t>
      </w:r>
      <w:proofErr w:type="spellEnd"/>
      <w:r w:rsidR="000B228C" w:rsidRPr="000B228C">
        <w:rPr>
          <w:rFonts w:ascii="Arial Narrow" w:hAnsi="Arial Narrow"/>
        </w:rPr>
        <w:t>. Alojamiento</w:t>
      </w:r>
      <w:r w:rsidR="006C213F" w:rsidRPr="006C213F">
        <w:rPr>
          <w:rFonts w:ascii="Arial Narrow" w:hAnsi="Arial Narrow"/>
        </w:rPr>
        <w:t xml:space="preserve">. </w:t>
      </w:r>
    </w:p>
    <w:p w14:paraId="55CF4983" w14:textId="77777777" w:rsidR="00654B9C" w:rsidRDefault="00654B9C" w:rsidP="00D950FD">
      <w:pPr>
        <w:jc w:val="both"/>
        <w:rPr>
          <w:rFonts w:ascii="Arial Narrow" w:hAnsi="Arial Narrow"/>
        </w:rPr>
      </w:pPr>
    </w:p>
    <w:p w14:paraId="321E2EF9" w14:textId="7F60A686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5 / </w:t>
      </w:r>
      <w:proofErr w:type="spellStart"/>
      <w:r w:rsidR="000B228C">
        <w:rPr>
          <w:rFonts w:ascii="Arial Narrow" w:hAnsi="Arial Narrow"/>
          <w:b/>
          <w:bCs/>
          <w:color w:val="E36C0A" w:themeColor="accent6" w:themeShade="BF"/>
        </w:rPr>
        <w:t>Alesund</w:t>
      </w:r>
      <w:proofErr w:type="spellEnd"/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proofErr w:type="spellStart"/>
      <w:r w:rsidR="000B228C">
        <w:rPr>
          <w:rFonts w:ascii="Arial Narrow" w:hAnsi="Arial Narrow"/>
          <w:b/>
          <w:bCs/>
          <w:color w:val="E36C0A" w:themeColor="accent6" w:themeShade="BF"/>
        </w:rPr>
        <w:t>Lillehamer</w:t>
      </w:r>
      <w:proofErr w:type="spellEnd"/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 – Oslo </w:t>
      </w:r>
    </w:p>
    <w:p w14:paraId="586D4643" w14:textId="2F1EFC10" w:rsidR="005E4356" w:rsidRDefault="005E4356" w:rsidP="006C213F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0B228C" w:rsidRPr="000B228C">
        <w:rPr>
          <w:rFonts w:ascii="Arial Narrow" w:hAnsi="Arial Narrow"/>
        </w:rPr>
        <w:t xml:space="preserve">Salida bordeando el fiordo de Molde hacia </w:t>
      </w:r>
      <w:proofErr w:type="spellStart"/>
      <w:r w:rsidR="000B228C" w:rsidRPr="000B228C">
        <w:rPr>
          <w:rFonts w:ascii="Arial Narrow" w:hAnsi="Arial Narrow"/>
        </w:rPr>
        <w:t>Andalsnes</w:t>
      </w:r>
      <w:proofErr w:type="spellEnd"/>
      <w:r w:rsidR="000B228C" w:rsidRPr="000B228C">
        <w:rPr>
          <w:rFonts w:ascii="Arial Narrow" w:hAnsi="Arial Narrow"/>
        </w:rPr>
        <w:t xml:space="preserve">. A través de las tierras Troll y el valle de Romsdal y las poblaciones de Otta y </w:t>
      </w:r>
      <w:proofErr w:type="spellStart"/>
      <w:r w:rsidR="000B228C" w:rsidRPr="000B228C">
        <w:rPr>
          <w:rFonts w:ascii="Arial Narrow" w:hAnsi="Arial Narrow"/>
        </w:rPr>
        <w:t>Dombas</w:t>
      </w:r>
      <w:proofErr w:type="spellEnd"/>
      <w:r w:rsidR="000B228C" w:rsidRPr="000B228C">
        <w:rPr>
          <w:rFonts w:ascii="Arial Narrow" w:hAnsi="Arial Narrow"/>
        </w:rPr>
        <w:t xml:space="preserve"> llegaremos a </w:t>
      </w:r>
      <w:proofErr w:type="spellStart"/>
      <w:r w:rsidR="000B228C" w:rsidRPr="000B228C">
        <w:rPr>
          <w:rFonts w:ascii="Arial Narrow" w:hAnsi="Arial Narrow"/>
        </w:rPr>
        <w:t>Lillehammer</w:t>
      </w:r>
      <w:proofErr w:type="spellEnd"/>
      <w:r w:rsidR="000B228C" w:rsidRPr="000B228C">
        <w:rPr>
          <w:rFonts w:ascii="Arial Narrow" w:hAnsi="Arial Narrow"/>
        </w:rPr>
        <w:t xml:space="preserve"> con visita a los trampolines de </w:t>
      </w:r>
      <w:proofErr w:type="spellStart"/>
      <w:r w:rsidR="000B228C" w:rsidRPr="000B228C">
        <w:rPr>
          <w:rFonts w:ascii="Arial Narrow" w:hAnsi="Arial Narrow"/>
        </w:rPr>
        <w:t>ski</w:t>
      </w:r>
      <w:proofErr w:type="spellEnd"/>
      <w:r w:rsidR="000B228C" w:rsidRPr="000B228C">
        <w:rPr>
          <w:rFonts w:ascii="Arial Narrow" w:hAnsi="Arial Narrow"/>
        </w:rPr>
        <w:t>. Por la tarde llegada a Oslo. Alojamiento</w:t>
      </w:r>
      <w:r w:rsidR="006C213F" w:rsidRPr="006C213F">
        <w:rPr>
          <w:rFonts w:ascii="Arial Narrow" w:hAnsi="Arial Narrow"/>
        </w:rPr>
        <w:t>.</w:t>
      </w:r>
    </w:p>
    <w:p w14:paraId="7B71C6DE" w14:textId="77777777" w:rsidR="006C213F" w:rsidRDefault="006C213F" w:rsidP="006C213F">
      <w:pPr>
        <w:jc w:val="both"/>
        <w:rPr>
          <w:rFonts w:ascii="Arial Narrow" w:hAnsi="Arial Narrow"/>
        </w:rPr>
      </w:pPr>
    </w:p>
    <w:p w14:paraId="7DAC5C35" w14:textId="1FE51CF2" w:rsidR="000B228C" w:rsidRDefault="005E4356" w:rsidP="005E4356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6 / </w:t>
      </w:r>
      <w:r w:rsidR="000B228C">
        <w:rPr>
          <w:rFonts w:ascii="Arial Narrow" w:hAnsi="Arial Narrow"/>
          <w:b/>
          <w:bCs/>
          <w:color w:val="E36C0A" w:themeColor="accent6" w:themeShade="BF"/>
        </w:rPr>
        <w:t xml:space="preserve">Oslo </w:t>
      </w:r>
    </w:p>
    <w:p w14:paraId="0D1E0387" w14:textId="3FE3EA36" w:rsidR="005E4356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0B228C">
        <w:rPr>
          <w:rFonts w:ascii="Arial Narrow" w:hAnsi="Arial Narrow"/>
        </w:rPr>
        <w:t>V</w:t>
      </w:r>
      <w:r w:rsidR="000B228C" w:rsidRPr="000B228C">
        <w:rPr>
          <w:rFonts w:ascii="Arial Narrow" w:hAnsi="Arial Narrow"/>
        </w:rPr>
        <w:t xml:space="preserve">isita panorámica: Parque </w:t>
      </w:r>
      <w:proofErr w:type="spellStart"/>
      <w:r w:rsidR="000B228C" w:rsidRPr="000B228C">
        <w:rPr>
          <w:rFonts w:ascii="Arial Narrow" w:hAnsi="Arial Narrow"/>
        </w:rPr>
        <w:t>Frogner</w:t>
      </w:r>
      <w:proofErr w:type="spellEnd"/>
      <w:r w:rsidR="000B228C" w:rsidRPr="000B228C">
        <w:rPr>
          <w:rFonts w:ascii="Arial Narrow" w:hAnsi="Arial Narrow"/>
        </w:rPr>
        <w:t>, calle Karl-</w:t>
      </w:r>
      <w:proofErr w:type="spellStart"/>
      <w:r w:rsidR="000B228C" w:rsidRPr="000B228C">
        <w:rPr>
          <w:rFonts w:ascii="Arial Narrow" w:hAnsi="Arial Narrow"/>
        </w:rPr>
        <w:t>Johans</w:t>
      </w:r>
      <w:proofErr w:type="spellEnd"/>
      <w:r w:rsidR="000B228C" w:rsidRPr="000B228C">
        <w:rPr>
          <w:rFonts w:ascii="Arial Narrow" w:hAnsi="Arial Narrow"/>
        </w:rPr>
        <w:t xml:space="preserve">, Ayuntamiento, Palacio Real, etc. Después tiempo libre o posibilidad de realizar la Visita Opcional: Museo Folklórico + Barco Polar </w:t>
      </w:r>
      <w:proofErr w:type="spellStart"/>
      <w:r w:rsidR="000B228C" w:rsidRPr="000B228C">
        <w:rPr>
          <w:rFonts w:ascii="Arial Narrow" w:hAnsi="Arial Narrow"/>
        </w:rPr>
        <w:t>Fram</w:t>
      </w:r>
      <w:proofErr w:type="spellEnd"/>
      <w:r w:rsidR="000B228C" w:rsidRPr="000B228C">
        <w:rPr>
          <w:rFonts w:ascii="Arial Narrow" w:hAnsi="Arial Narrow"/>
        </w:rPr>
        <w:t>. Alojamiento</w:t>
      </w:r>
      <w:r w:rsidR="0099084C" w:rsidRPr="0099084C">
        <w:rPr>
          <w:rFonts w:ascii="Arial Narrow" w:hAnsi="Arial Narrow"/>
        </w:rPr>
        <w:t>.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47E7F409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bookmarkStart w:id="0" w:name="_Hlk187925460"/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F23E65">
        <w:rPr>
          <w:rFonts w:ascii="Arial Narrow" w:hAnsi="Arial Narrow"/>
          <w:b/>
          <w:bCs/>
          <w:color w:val="E36C0A" w:themeColor="accent6" w:themeShade="BF"/>
        </w:rPr>
        <w:t xml:space="preserve">Oslo – Ciudad de Origen </w:t>
      </w:r>
    </w:p>
    <w:p w14:paraId="45D1CF79" w14:textId="5D9A4695" w:rsidR="005E4356" w:rsidRDefault="005E4356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</w:t>
      </w:r>
      <w:bookmarkEnd w:id="0"/>
      <w:r w:rsidR="00F23E65">
        <w:rPr>
          <w:rFonts w:ascii="Arial Narrow" w:hAnsi="Arial Narrow"/>
        </w:rPr>
        <w:t xml:space="preserve"> </w:t>
      </w:r>
      <w:r w:rsidR="00F23E65" w:rsidRPr="00F23E65">
        <w:rPr>
          <w:rFonts w:ascii="Arial Narrow" w:hAnsi="Arial Narrow"/>
        </w:rPr>
        <w:t xml:space="preserve">y traslado al aeropuerto. </w:t>
      </w:r>
      <w:r w:rsidR="00FE6D3C" w:rsidRPr="00F23E65">
        <w:rPr>
          <w:rFonts w:ascii="Arial Narrow" w:hAnsi="Arial Narrow"/>
        </w:rPr>
        <w:t>FIN DE NUESTROS SERVICIOS</w:t>
      </w:r>
      <w:r w:rsidR="00FE6D3C">
        <w:rPr>
          <w:rFonts w:ascii="Arial Narrow" w:hAnsi="Arial Narrow"/>
        </w:rPr>
        <w:t>.</w:t>
      </w:r>
    </w:p>
    <w:p w14:paraId="56C6C160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4D76EFD9" w14:textId="77777777" w:rsidR="007A4FFB" w:rsidRDefault="007A4FFB" w:rsidP="00CA2881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607365A1" w14:textId="0DCB678E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3B41D449" w14:textId="22D3CDBD" w:rsidR="000C0A1C" w:rsidRDefault="00F23E65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Junio 08, 15 y 22</w:t>
      </w:r>
    </w:p>
    <w:p w14:paraId="3C1D1562" w14:textId="1C6EF7E2" w:rsidR="00F23E65" w:rsidRDefault="00F23E65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Julio 06, 13 y 20</w:t>
      </w:r>
    </w:p>
    <w:p w14:paraId="6CB57F72" w14:textId="33F98CAA" w:rsidR="00F23E65" w:rsidRDefault="00F23E65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Agosto 03, 10, 17 y 24</w:t>
      </w:r>
    </w:p>
    <w:p w14:paraId="245CD868" w14:textId="6C0495B3" w:rsidR="00F23E65" w:rsidRDefault="00F23E65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Septiembre 07, 14 y 21</w:t>
      </w:r>
    </w:p>
    <w:p w14:paraId="5454C9BC" w14:textId="77777777" w:rsidR="003B6A24" w:rsidRDefault="003B6A24" w:rsidP="005E4356">
      <w:pPr>
        <w:jc w:val="both"/>
        <w:rPr>
          <w:rFonts w:ascii="Arial Narrow" w:hAnsi="Arial Narrow"/>
        </w:rPr>
      </w:pPr>
    </w:p>
    <w:p w14:paraId="0EABAA7D" w14:textId="77777777" w:rsidR="00B87639" w:rsidRDefault="00B87639" w:rsidP="00F33A3C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6BC07F7C" w14:textId="77777777" w:rsidR="002E2E66" w:rsidRDefault="002E2E66" w:rsidP="00F33A3C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54755F2A" w14:textId="51206964" w:rsidR="003B6A24" w:rsidRPr="00F33A3C" w:rsidRDefault="003B6A24" w:rsidP="00F33A3C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PRECIOS POR PERSONA EN </w:t>
      </w:r>
      <w:r w:rsidR="00F23E65">
        <w:rPr>
          <w:rFonts w:ascii="Arial Narrow" w:hAnsi="Arial Narrow"/>
          <w:b/>
          <w:bCs/>
          <w:color w:val="E36C0A" w:themeColor="accent6" w:themeShade="BF"/>
        </w:rPr>
        <w:t>EUROS</w:t>
      </w:r>
    </w:p>
    <w:p w14:paraId="2192EC65" w14:textId="77777777" w:rsidR="00036783" w:rsidRDefault="00036783" w:rsidP="005E4356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842"/>
        <w:gridCol w:w="1782"/>
      </w:tblGrid>
      <w:tr w:rsidR="00F23E65" w14:paraId="08016AC5" w14:textId="77777777" w:rsidTr="00FE6D3C">
        <w:trPr>
          <w:jc w:val="center"/>
        </w:trPr>
        <w:tc>
          <w:tcPr>
            <w:tcW w:w="3369" w:type="dxa"/>
          </w:tcPr>
          <w:p w14:paraId="6C797C62" w14:textId="4D7FDBA8" w:rsidR="00F23E65" w:rsidRDefault="00F23E65" w:rsidP="00C97CDC">
            <w:pPr>
              <w:jc w:val="center"/>
              <w:rPr>
                <w:rFonts w:ascii="Arial Narrow" w:hAnsi="Arial Narrow"/>
                <w:b/>
                <w:bCs/>
                <w:color w:val="E36C0A" w:themeColor="accent6" w:themeShade="BF"/>
              </w:rPr>
            </w:pPr>
            <w:r w:rsidRPr="00EE553D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1842" w:type="dxa"/>
          </w:tcPr>
          <w:p w14:paraId="0BA5B3B7" w14:textId="0B6E97DA" w:rsidR="00F23E65" w:rsidRPr="00C97CDC" w:rsidRDefault="00F23E65" w:rsidP="00C97CDC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7CDC">
              <w:rPr>
                <w:rFonts w:ascii="Arial Narrow" w:hAnsi="Arial Narrow"/>
                <w:b/>
                <w:bCs/>
              </w:rPr>
              <w:t>DOBLE</w:t>
            </w:r>
          </w:p>
        </w:tc>
        <w:tc>
          <w:tcPr>
            <w:tcW w:w="1782" w:type="dxa"/>
          </w:tcPr>
          <w:p w14:paraId="759C4B4B" w14:textId="4D2CAAEE" w:rsidR="00F23E65" w:rsidRPr="00C97CDC" w:rsidRDefault="00F23E65" w:rsidP="00C97CDC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7CDC">
              <w:rPr>
                <w:rFonts w:ascii="Arial Narrow" w:hAnsi="Arial Narrow"/>
                <w:b/>
                <w:bCs/>
              </w:rPr>
              <w:t>SINGLE</w:t>
            </w:r>
          </w:p>
        </w:tc>
      </w:tr>
      <w:tr w:rsidR="00F23E65" w14:paraId="6FA5C8EB" w14:textId="77777777" w:rsidTr="00FE6D3C">
        <w:trPr>
          <w:jc w:val="center"/>
        </w:trPr>
        <w:tc>
          <w:tcPr>
            <w:tcW w:w="3369" w:type="dxa"/>
          </w:tcPr>
          <w:p w14:paraId="3969B80C" w14:textId="1B3098BE" w:rsidR="00F23E65" w:rsidRPr="00FE6D3C" w:rsidRDefault="00F23E65" w:rsidP="00FE6D3C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6D3C">
              <w:rPr>
                <w:rFonts w:ascii="Arial Narrow" w:hAnsi="Arial Narrow"/>
                <w:b/>
                <w:bCs/>
              </w:rPr>
              <w:t>Junio - Septiembre</w:t>
            </w:r>
          </w:p>
        </w:tc>
        <w:tc>
          <w:tcPr>
            <w:tcW w:w="1842" w:type="dxa"/>
          </w:tcPr>
          <w:p w14:paraId="27C66BD8" w14:textId="52778B7A" w:rsidR="00F23E65" w:rsidRPr="00FE6D3C" w:rsidRDefault="00F23E65" w:rsidP="00FE6D3C">
            <w:pPr>
              <w:jc w:val="center"/>
              <w:rPr>
                <w:rFonts w:ascii="Arial Narrow" w:hAnsi="Arial Narrow"/>
              </w:rPr>
            </w:pPr>
            <w:r w:rsidRPr="00FE6D3C">
              <w:rPr>
                <w:rFonts w:ascii="Arial Narrow" w:hAnsi="Arial Narrow"/>
              </w:rPr>
              <w:t>€ 1,740</w:t>
            </w:r>
          </w:p>
        </w:tc>
        <w:tc>
          <w:tcPr>
            <w:tcW w:w="1782" w:type="dxa"/>
          </w:tcPr>
          <w:p w14:paraId="3982F2B4" w14:textId="4F2EBBAF" w:rsidR="00F23E65" w:rsidRPr="00FE6D3C" w:rsidRDefault="00F23E65" w:rsidP="00FE6D3C">
            <w:pPr>
              <w:jc w:val="center"/>
              <w:rPr>
                <w:rFonts w:ascii="Arial Narrow" w:hAnsi="Arial Narrow"/>
              </w:rPr>
            </w:pPr>
            <w:r w:rsidRPr="00FE6D3C">
              <w:rPr>
                <w:rFonts w:ascii="Arial Narrow" w:hAnsi="Arial Narrow"/>
              </w:rPr>
              <w:t>€ 2,415</w:t>
            </w:r>
          </w:p>
        </w:tc>
      </w:tr>
    </w:tbl>
    <w:p w14:paraId="36FEC8B9" w14:textId="77777777" w:rsidR="00B87639" w:rsidRDefault="00B87639" w:rsidP="005E4356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29B960A" w14:textId="77777777" w:rsidR="00020BFC" w:rsidRDefault="00020BFC" w:rsidP="005E4356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70A67A57" w14:textId="77777777" w:rsidR="00020BFC" w:rsidRDefault="00020BFC" w:rsidP="005E4356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2AB87474" w14:textId="6AB82F63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190AA2EE" w14:textId="3E80EEB2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Estancia en régimen de alojamiento y</w:t>
      </w:r>
      <w:r>
        <w:rPr>
          <w:rFonts w:ascii="Arial Narrow" w:hAnsi="Arial Narrow"/>
        </w:rPr>
        <w:t xml:space="preserve"> </w:t>
      </w:r>
      <w:r w:rsidRPr="00F23E65">
        <w:rPr>
          <w:rFonts w:ascii="Arial Narrow" w:hAnsi="Arial Narrow"/>
        </w:rPr>
        <w:t>desayuno buffet.</w:t>
      </w:r>
    </w:p>
    <w:p w14:paraId="48193311" w14:textId="7351F349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1 cena en la región de los fiordos.</w:t>
      </w:r>
    </w:p>
    <w:p w14:paraId="09C8EC45" w14:textId="29EF2272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Bus de lujo durante todo el recorrido.</w:t>
      </w:r>
    </w:p>
    <w:p w14:paraId="7C1CC56A" w14:textId="56092AAE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Traslados de llegada y salida.</w:t>
      </w:r>
    </w:p>
    <w:p w14:paraId="34F4E138" w14:textId="606FFC47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Guía acompañante profesional durante el</w:t>
      </w:r>
      <w:r>
        <w:rPr>
          <w:rFonts w:ascii="Arial Narrow" w:hAnsi="Arial Narrow"/>
        </w:rPr>
        <w:t xml:space="preserve"> </w:t>
      </w:r>
      <w:r w:rsidRPr="00F23E65">
        <w:rPr>
          <w:rFonts w:ascii="Arial Narrow" w:hAnsi="Arial Narrow"/>
        </w:rPr>
        <w:t>recorrido en bus, independientemente del</w:t>
      </w:r>
      <w:r>
        <w:rPr>
          <w:rFonts w:ascii="Arial Narrow" w:hAnsi="Arial Narrow"/>
        </w:rPr>
        <w:t xml:space="preserve"> </w:t>
      </w:r>
      <w:r w:rsidRPr="00F23E65">
        <w:rPr>
          <w:rFonts w:ascii="Arial Narrow" w:hAnsi="Arial Narrow"/>
        </w:rPr>
        <w:t>número de pasajeros.</w:t>
      </w:r>
    </w:p>
    <w:p w14:paraId="69E04113" w14:textId="6E9A3DBD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Guías locales en las visitas de Bergen,</w:t>
      </w:r>
      <w:r>
        <w:rPr>
          <w:rFonts w:ascii="Arial Narrow" w:hAnsi="Arial Narrow"/>
        </w:rPr>
        <w:t xml:space="preserve"> </w:t>
      </w:r>
      <w:r w:rsidRPr="00F23E65">
        <w:rPr>
          <w:rFonts w:ascii="Arial Narrow" w:hAnsi="Arial Narrow"/>
        </w:rPr>
        <w:t>Oslo y multitud de visitas con nuestro guía</w:t>
      </w:r>
      <w:r>
        <w:rPr>
          <w:rFonts w:ascii="Arial Narrow" w:hAnsi="Arial Narrow"/>
        </w:rPr>
        <w:t xml:space="preserve"> </w:t>
      </w:r>
      <w:r w:rsidRPr="00F23E65">
        <w:rPr>
          <w:rFonts w:ascii="Arial Narrow" w:hAnsi="Arial Narrow"/>
        </w:rPr>
        <w:t>acompañante.</w:t>
      </w:r>
    </w:p>
    <w:p w14:paraId="750575EF" w14:textId="63022A95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 xml:space="preserve">Cruceros por los fiordos de </w:t>
      </w:r>
      <w:proofErr w:type="spellStart"/>
      <w:r w:rsidRPr="00F23E65">
        <w:rPr>
          <w:rFonts w:ascii="Arial Narrow" w:hAnsi="Arial Narrow"/>
        </w:rPr>
        <w:t>Sognefjord</w:t>
      </w:r>
      <w:proofErr w:type="spellEnd"/>
      <w:r w:rsidRPr="00F23E65">
        <w:rPr>
          <w:rFonts w:ascii="Arial Narrow" w:hAnsi="Arial Narrow"/>
        </w:rPr>
        <w:t xml:space="preserve"> y</w:t>
      </w:r>
      <w:r>
        <w:rPr>
          <w:rFonts w:ascii="Arial Narrow" w:hAnsi="Arial Narrow"/>
        </w:rPr>
        <w:t xml:space="preserve"> </w:t>
      </w:r>
      <w:proofErr w:type="spellStart"/>
      <w:r w:rsidRPr="00F23E65">
        <w:rPr>
          <w:rFonts w:ascii="Arial Narrow" w:hAnsi="Arial Narrow"/>
        </w:rPr>
        <w:t>Geiranger</w:t>
      </w:r>
      <w:proofErr w:type="spellEnd"/>
      <w:r w:rsidRPr="00F23E65">
        <w:rPr>
          <w:rFonts w:ascii="Arial Narrow" w:hAnsi="Arial Narrow"/>
        </w:rPr>
        <w:t>.</w:t>
      </w:r>
    </w:p>
    <w:p w14:paraId="6D8A407E" w14:textId="65288FBC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 xml:space="preserve">Visita al Glaciar </w:t>
      </w:r>
      <w:proofErr w:type="spellStart"/>
      <w:r w:rsidRPr="00F23E65">
        <w:rPr>
          <w:rFonts w:ascii="Arial Narrow" w:hAnsi="Arial Narrow"/>
        </w:rPr>
        <w:t>Briksdal</w:t>
      </w:r>
      <w:proofErr w:type="spellEnd"/>
      <w:r w:rsidRPr="00F23E65">
        <w:rPr>
          <w:rFonts w:ascii="Arial Narrow" w:hAnsi="Arial Narrow"/>
        </w:rPr>
        <w:t>.</w:t>
      </w:r>
    </w:p>
    <w:p w14:paraId="6BD9068D" w14:textId="601F17EE" w:rsidR="00F23E65" w:rsidRPr="00F23E65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 w:rsidRPr="00F23E65">
        <w:rPr>
          <w:rFonts w:ascii="Arial Narrow" w:hAnsi="Arial Narrow"/>
        </w:rPr>
        <w:t>Seguro turístico.</w:t>
      </w:r>
    </w:p>
    <w:p w14:paraId="63E281A1" w14:textId="23E5F03C" w:rsidR="00020BFC" w:rsidRDefault="00F23E65" w:rsidP="00F23E65">
      <w:pPr>
        <w:pStyle w:val="Prrafodelista"/>
        <w:numPr>
          <w:ilvl w:val="0"/>
          <w:numId w:val="35"/>
        </w:num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F23E65">
        <w:rPr>
          <w:rFonts w:ascii="Arial Narrow" w:hAnsi="Arial Narrow"/>
        </w:rPr>
        <w:t>Tasas de estancia.</w:t>
      </w:r>
    </w:p>
    <w:p w14:paraId="7F1A43FA" w14:textId="77777777" w:rsidR="00B87639" w:rsidRDefault="00B87639" w:rsidP="005E4356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CEF3041" w14:textId="6767404A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17F90337" w14:textId="21C4AB78" w:rsidR="00EE553D" w:rsidRDefault="00EE553D" w:rsidP="00236055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</w:t>
      </w:r>
    </w:p>
    <w:p w14:paraId="19C02DD7" w14:textId="05F6E35D" w:rsidR="00EE553D" w:rsidRDefault="00EE553D" w:rsidP="00236055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Alimentos, actividades o gastos de índole personal no mencionados en el itinerario</w:t>
      </w:r>
    </w:p>
    <w:p w14:paraId="0C684D6A" w14:textId="45ED0BFA" w:rsidR="00B14AB1" w:rsidRDefault="00236055" w:rsidP="00236055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236055">
        <w:rPr>
          <w:rFonts w:ascii="Arial Narrow" w:hAnsi="Arial Narrow"/>
        </w:rPr>
        <w:t>No incluido ningún otro servicio no especificado en el apartado de Incluye</w:t>
      </w:r>
    </w:p>
    <w:p w14:paraId="59783798" w14:textId="77777777" w:rsidR="00B14AB1" w:rsidRDefault="00B14AB1" w:rsidP="005E4356">
      <w:pPr>
        <w:jc w:val="both"/>
        <w:rPr>
          <w:rFonts w:ascii="Arial Narrow" w:hAnsi="Arial Narrow"/>
        </w:rPr>
      </w:pPr>
    </w:p>
    <w:p w14:paraId="01B3FC54" w14:textId="77777777" w:rsidR="00B14AB1" w:rsidRDefault="00B14AB1" w:rsidP="005E4356">
      <w:pPr>
        <w:jc w:val="both"/>
        <w:rPr>
          <w:rFonts w:ascii="Arial Narrow" w:hAnsi="Arial Narrow"/>
        </w:rPr>
      </w:pPr>
    </w:p>
    <w:p w14:paraId="1DF907FC" w14:textId="77777777" w:rsidR="002E2E66" w:rsidRDefault="002E2E66" w:rsidP="005E4356">
      <w:pPr>
        <w:jc w:val="both"/>
        <w:rPr>
          <w:rFonts w:ascii="Arial Narrow" w:hAnsi="Arial Narrow"/>
        </w:rPr>
      </w:pPr>
    </w:p>
    <w:p w14:paraId="203F058D" w14:textId="6AB3759D" w:rsidR="002F3C1D" w:rsidRPr="00F33A3C" w:rsidRDefault="002F3C1D" w:rsidP="00B87639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tblInd w:w="1473" w:type="dxa"/>
        <w:tblLook w:val="04A0" w:firstRow="1" w:lastRow="0" w:firstColumn="1" w:lastColumn="0" w:noHBand="0" w:noVBand="1"/>
      </w:tblPr>
      <w:tblGrid>
        <w:gridCol w:w="2942"/>
        <w:gridCol w:w="2943"/>
      </w:tblGrid>
      <w:tr w:rsidR="00B87639" w14:paraId="03DE2114" w14:textId="77777777" w:rsidTr="00B87639">
        <w:tc>
          <w:tcPr>
            <w:tcW w:w="2942" w:type="dxa"/>
          </w:tcPr>
          <w:p w14:paraId="0B44F890" w14:textId="23AE9D05" w:rsidR="00B87639" w:rsidRPr="00FC7200" w:rsidRDefault="00EE553D" w:rsidP="00B14AB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2943" w:type="dxa"/>
          </w:tcPr>
          <w:p w14:paraId="700072AB" w14:textId="53CA9E0C" w:rsidR="00B87639" w:rsidRPr="00FC7200" w:rsidRDefault="00EE553D" w:rsidP="00B14AB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</w:t>
            </w:r>
          </w:p>
        </w:tc>
      </w:tr>
      <w:tr w:rsidR="00B87639" w14:paraId="45C4E35B" w14:textId="77777777" w:rsidTr="00B87639">
        <w:tc>
          <w:tcPr>
            <w:tcW w:w="2942" w:type="dxa"/>
          </w:tcPr>
          <w:p w14:paraId="138D966A" w14:textId="6EA92599" w:rsidR="00B87639" w:rsidRDefault="00D000AF" w:rsidP="00FE6D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BERGEN</w:t>
            </w:r>
          </w:p>
        </w:tc>
        <w:tc>
          <w:tcPr>
            <w:tcW w:w="2943" w:type="dxa"/>
            <w:vAlign w:val="center"/>
          </w:tcPr>
          <w:p w14:paraId="39D00D64" w14:textId="049996B1" w:rsidR="00B87639" w:rsidRPr="0017133F" w:rsidRDefault="00F23E65" w:rsidP="00FE6D3C">
            <w:pPr>
              <w:jc w:val="center"/>
              <w:rPr>
                <w:rFonts w:ascii="Arial Narrow" w:hAnsi="Arial Narrow"/>
              </w:rPr>
            </w:pPr>
            <w:proofErr w:type="spellStart"/>
            <w:r w:rsidRPr="00FE6D3C">
              <w:rPr>
                <w:rFonts w:ascii="Arial Narrow" w:hAnsi="Arial Narrow"/>
              </w:rPr>
              <w:t>Scandic</w:t>
            </w:r>
            <w:proofErr w:type="spellEnd"/>
            <w:r w:rsidRPr="00FE6D3C">
              <w:rPr>
                <w:rFonts w:ascii="Arial Narrow" w:hAnsi="Arial Narrow"/>
              </w:rPr>
              <w:t xml:space="preserve"> </w:t>
            </w:r>
            <w:proofErr w:type="spellStart"/>
            <w:r w:rsidRPr="00FE6D3C">
              <w:rPr>
                <w:rFonts w:ascii="Arial Narrow" w:hAnsi="Arial Narrow"/>
              </w:rPr>
              <w:t>Neptun</w:t>
            </w:r>
            <w:proofErr w:type="spellEnd"/>
          </w:p>
        </w:tc>
      </w:tr>
      <w:tr w:rsidR="00B87639" w:rsidRPr="00B87639" w14:paraId="6899DACD" w14:textId="77777777" w:rsidTr="00B87639">
        <w:tc>
          <w:tcPr>
            <w:tcW w:w="2942" w:type="dxa"/>
          </w:tcPr>
          <w:p w14:paraId="261F5F60" w14:textId="4EB482BB" w:rsidR="00B87639" w:rsidRDefault="00D000AF" w:rsidP="00FE6D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OSLO</w:t>
            </w:r>
          </w:p>
        </w:tc>
        <w:tc>
          <w:tcPr>
            <w:tcW w:w="2943" w:type="dxa"/>
            <w:vAlign w:val="center"/>
          </w:tcPr>
          <w:p w14:paraId="1C9AB753" w14:textId="22E57E34" w:rsidR="00B87639" w:rsidRPr="00FE6D3C" w:rsidRDefault="00F23E65" w:rsidP="00FE6D3C">
            <w:pPr>
              <w:jc w:val="center"/>
              <w:rPr>
                <w:rFonts w:ascii="Arial Narrow" w:hAnsi="Arial Narrow"/>
              </w:rPr>
            </w:pPr>
            <w:proofErr w:type="spellStart"/>
            <w:r w:rsidRPr="00FE6D3C">
              <w:rPr>
                <w:rFonts w:ascii="Arial Narrow" w:hAnsi="Arial Narrow"/>
              </w:rPr>
              <w:t>Scandic</w:t>
            </w:r>
            <w:proofErr w:type="spellEnd"/>
            <w:r w:rsidRPr="00FE6D3C">
              <w:rPr>
                <w:rFonts w:ascii="Arial Narrow" w:hAnsi="Arial Narrow"/>
              </w:rPr>
              <w:t xml:space="preserve"> </w:t>
            </w:r>
            <w:proofErr w:type="spellStart"/>
            <w:r w:rsidRPr="00FE6D3C">
              <w:rPr>
                <w:rFonts w:ascii="Arial Narrow" w:hAnsi="Arial Narrow"/>
              </w:rPr>
              <w:t>Olavs</w:t>
            </w:r>
            <w:proofErr w:type="spellEnd"/>
            <w:r w:rsidRPr="00FE6D3C">
              <w:rPr>
                <w:rFonts w:ascii="Arial Narrow" w:hAnsi="Arial Narrow"/>
              </w:rPr>
              <w:t xml:space="preserve"> </w:t>
            </w:r>
            <w:proofErr w:type="spellStart"/>
            <w:r w:rsidRPr="00FE6D3C">
              <w:rPr>
                <w:rFonts w:ascii="Arial Narrow" w:hAnsi="Arial Narrow"/>
              </w:rPr>
              <w:t>Plass</w:t>
            </w:r>
            <w:proofErr w:type="spellEnd"/>
          </w:p>
        </w:tc>
      </w:tr>
      <w:tr w:rsidR="002E2E66" w14:paraId="51E091C6" w14:textId="77777777" w:rsidTr="00B87639">
        <w:tc>
          <w:tcPr>
            <w:tcW w:w="2942" w:type="dxa"/>
          </w:tcPr>
          <w:p w14:paraId="65C3779B" w14:textId="77F2EEE6" w:rsidR="002E2E66" w:rsidRDefault="00F23E65" w:rsidP="00FE6D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FIORDOS</w:t>
            </w:r>
          </w:p>
        </w:tc>
        <w:tc>
          <w:tcPr>
            <w:tcW w:w="2943" w:type="dxa"/>
            <w:vAlign w:val="center"/>
          </w:tcPr>
          <w:p w14:paraId="16D05885" w14:textId="459F7F16" w:rsidR="002E2E66" w:rsidRPr="00FE6D3C" w:rsidRDefault="00B57FC3" w:rsidP="00FE6D3C">
            <w:pPr>
              <w:jc w:val="center"/>
              <w:rPr>
                <w:rFonts w:ascii="Arial Narrow" w:hAnsi="Arial Narrow"/>
              </w:rPr>
            </w:pPr>
            <w:proofErr w:type="spellStart"/>
            <w:r w:rsidRPr="00FE6D3C">
              <w:rPr>
                <w:rFonts w:ascii="Arial Narrow" w:hAnsi="Arial Narrow"/>
              </w:rPr>
              <w:t>Loenfjord</w:t>
            </w:r>
            <w:proofErr w:type="spellEnd"/>
            <w:r w:rsidRPr="00FE6D3C">
              <w:rPr>
                <w:rFonts w:ascii="Arial Narrow" w:hAnsi="Arial Narrow"/>
              </w:rPr>
              <w:t xml:space="preserve"> Hotel</w:t>
            </w:r>
          </w:p>
        </w:tc>
      </w:tr>
      <w:tr w:rsidR="002E2E66" w14:paraId="6B7772F2" w14:textId="77777777" w:rsidTr="00B87639">
        <w:tc>
          <w:tcPr>
            <w:tcW w:w="2942" w:type="dxa"/>
          </w:tcPr>
          <w:p w14:paraId="4D224EDE" w14:textId="19B4FD1B" w:rsidR="002E2E66" w:rsidRDefault="00107E9B" w:rsidP="00FE6D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ALESUND</w:t>
            </w:r>
          </w:p>
        </w:tc>
        <w:tc>
          <w:tcPr>
            <w:tcW w:w="2943" w:type="dxa"/>
            <w:vAlign w:val="center"/>
          </w:tcPr>
          <w:p w14:paraId="383885F2" w14:textId="698DA236" w:rsidR="002E2E66" w:rsidRPr="00FE6D3C" w:rsidRDefault="00107E9B" w:rsidP="00FE6D3C">
            <w:pPr>
              <w:jc w:val="center"/>
              <w:rPr>
                <w:rFonts w:ascii="Arial Narrow" w:hAnsi="Arial Narrow"/>
              </w:rPr>
            </w:pPr>
            <w:proofErr w:type="spellStart"/>
            <w:r w:rsidRPr="00FE6D3C">
              <w:rPr>
                <w:rFonts w:ascii="Arial Narrow" w:hAnsi="Arial Narrow"/>
              </w:rPr>
              <w:t>Noreg</w:t>
            </w:r>
            <w:proofErr w:type="spellEnd"/>
          </w:p>
        </w:tc>
      </w:tr>
    </w:tbl>
    <w:p w14:paraId="32FCB69B" w14:textId="77777777" w:rsidR="002F3C1D" w:rsidRDefault="002F3C1D" w:rsidP="005E4356">
      <w:pPr>
        <w:jc w:val="both"/>
        <w:rPr>
          <w:rFonts w:ascii="Arial Narrow" w:hAnsi="Arial Narrow"/>
        </w:rPr>
      </w:pPr>
    </w:p>
    <w:p w14:paraId="49D2956A" w14:textId="77777777" w:rsidR="00036783" w:rsidRDefault="00036783" w:rsidP="00036783">
      <w:pPr>
        <w:jc w:val="both"/>
        <w:rPr>
          <w:rFonts w:ascii="Arial Narrow" w:hAnsi="Arial Narrow"/>
        </w:rPr>
      </w:pPr>
    </w:p>
    <w:p w14:paraId="4AD6E56D" w14:textId="1372B455" w:rsidR="00036783" w:rsidRDefault="00F33A3C" w:rsidP="00F33A3C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p w14:paraId="22449453" w14:textId="77777777" w:rsidR="00392989" w:rsidRPr="00A150DB" w:rsidRDefault="00392989" w:rsidP="00F33A3C">
      <w:pPr>
        <w:jc w:val="center"/>
        <w:rPr>
          <w:rFonts w:ascii="Lora Medium" w:hAnsi="Lora Medium"/>
          <w:color w:val="E36C0A" w:themeColor="accent6" w:themeShade="BF"/>
          <w:sz w:val="32"/>
          <w:szCs w:val="32"/>
        </w:rPr>
      </w:pPr>
    </w:p>
    <w:sectPr w:rsidR="00392989" w:rsidRPr="00A15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174B" w14:textId="77777777" w:rsidR="00097E6C" w:rsidRDefault="00097E6C" w:rsidP="00D4640C">
      <w:r>
        <w:separator/>
      </w:r>
    </w:p>
  </w:endnote>
  <w:endnote w:type="continuationSeparator" w:id="0">
    <w:p w14:paraId="0D8C8AC5" w14:textId="77777777" w:rsidR="00097E6C" w:rsidRDefault="00097E6C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0820" w14:textId="77777777" w:rsidR="00097E6C" w:rsidRDefault="00097E6C" w:rsidP="00D4640C">
      <w:r>
        <w:separator/>
      </w:r>
    </w:p>
  </w:footnote>
  <w:footnote w:type="continuationSeparator" w:id="0">
    <w:p w14:paraId="4A687414" w14:textId="77777777" w:rsidR="00097E6C" w:rsidRDefault="00097E6C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54875">
    <w:abstractNumId w:val="34"/>
  </w:num>
  <w:num w:numId="2" w16cid:durableId="33503150">
    <w:abstractNumId w:val="24"/>
  </w:num>
  <w:num w:numId="3" w16cid:durableId="1052267880">
    <w:abstractNumId w:val="31"/>
  </w:num>
  <w:num w:numId="4" w16cid:durableId="330719571">
    <w:abstractNumId w:val="16"/>
  </w:num>
  <w:num w:numId="5" w16cid:durableId="2142072854">
    <w:abstractNumId w:val="2"/>
  </w:num>
  <w:num w:numId="6" w16cid:durableId="408121263">
    <w:abstractNumId w:val="35"/>
  </w:num>
  <w:num w:numId="7" w16cid:durableId="725570324">
    <w:abstractNumId w:val="29"/>
  </w:num>
  <w:num w:numId="8" w16cid:durableId="479999469">
    <w:abstractNumId w:val="7"/>
  </w:num>
  <w:num w:numId="9" w16cid:durableId="1290479711">
    <w:abstractNumId w:val="6"/>
  </w:num>
  <w:num w:numId="10" w16cid:durableId="381363839">
    <w:abstractNumId w:val="8"/>
  </w:num>
  <w:num w:numId="11" w16cid:durableId="545063481">
    <w:abstractNumId w:val="3"/>
  </w:num>
  <w:num w:numId="12" w16cid:durableId="1838308415">
    <w:abstractNumId w:val="36"/>
  </w:num>
  <w:num w:numId="13" w16cid:durableId="1237931978">
    <w:abstractNumId w:val="18"/>
  </w:num>
  <w:num w:numId="14" w16cid:durableId="466120953">
    <w:abstractNumId w:val="11"/>
  </w:num>
  <w:num w:numId="15" w16cid:durableId="1579364585">
    <w:abstractNumId w:val="27"/>
  </w:num>
  <w:num w:numId="16" w16cid:durableId="214898420">
    <w:abstractNumId w:val="14"/>
  </w:num>
  <w:num w:numId="17" w16cid:durableId="634601473">
    <w:abstractNumId w:val="10"/>
  </w:num>
  <w:num w:numId="18" w16cid:durableId="533277138">
    <w:abstractNumId w:val="20"/>
  </w:num>
  <w:num w:numId="19" w16cid:durableId="1221669781">
    <w:abstractNumId w:val="25"/>
  </w:num>
  <w:num w:numId="20" w16cid:durableId="106200340">
    <w:abstractNumId w:val="9"/>
  </w:num>
  <w:num w:numId="21" w16cid:durableId="1381859060">
    <w:abstractNumId w:val="22"/>
  </w:num>
  <w:num w:numId="22" w16cid:durableId="97262640">
    <w:abstractNumId w:val="28"/>
  </w:num>
  <w:num w:numId="23" w16cid:durableId="1777364326">
    <w:abstractNumId w:val="15"/>
  </w:num>
  <w:num w:numId="24" w16cid:durableId="1292323526">
    <w:abstractNumId w:val="23"/>
  </w:num>
  <w:num w:numId="25" w16cid:durableId="925461583">
    <w:abstractNumId w:val="5"/>
  </w:num>
  <w:num w:numId="26" w16cid:durableId="1053236241">
    <w:abstractNumId w:val="32"/>
  </w:num>
  <w:num w:numId="27" w16cid:durableId="263274163">
    <w:abstractNumId w:val="33"/>
  </w:num>
  <w:num w:numId="28" w16cid:durableId="1788158309">
    <w:abstractNumId w:val="30"/>
  </w:num>
  <w:num w:numId="29" w16cid:durableId="410007396">
    <w:abstractNumId w:val="4"/>
  </w:num>
  <w:num w:numId="30" w16cid:durableId="1964119686">
    <w:abstractNumId w:val="26"/>
  </w:num>
  <w:num w:numId="31" w16cid:durableId="1540240499">
    <w:abstractNumId w:val="0"/>
  </w:num>
  <w:num w:numId="32" w16cid:durableId="901673022">
    <w:abstractNumId w:val="21"/>
  </w:num>
  <w:num w:numId="33" w16cid:durableId="87123454">
    <w:abstractNumId w:val="19"/>
  </w:num>
  <w:num w:numId="34" w16cid:durableId="125438943">
    <w:abstractNumId w:val="12"/>
  </w:num>
  <w:num w:numId="35" w16cid:durableId="1342392014">
    <w:abstractNumId w:val="13"/>
  </w:num>
  <w:num w:numId="36" w16cid:durableId="1280987422">
    <w:abstractNumId w:val="17"/>
  </w:num>
  <w:num w:numId="37" w16cid:durableId="37396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0BFC"/>
    <w:rsid w:val="000275B8"/>
    <w:rsid w:val="00036783"/>
    <w:rsid w:val="000643E4"/>
    <w:rsid w:val="00066EC1"/>
    <w:rsid w:val="0007170E"/>
    <w:rsid w:val="00091E64"/>
    <w:rsid w:val="00093416"/>
    <w:rsid w:val="00096B0A"/>
    <w:rsid w:val="00097E6C"/>
    <w:rsid w:val="000A3EB6"/>
    <w:rsid w:val="000A52CC"/>
    <w:rsid w:val="000B228C"/>
    <w:rsid w:val="000B300F"/>
    <w:rsid w:val="000B69BE"/>
    <w:rsid w:val="000C0A1C"/>
    <w:rsid w:val="000C25EB"/>
    <w:rsid w:val="000C2F26"/>
    <w:rsid w:val="000C7CD3"/>
    <w:rsid w:val="000E645A"/>
    <w:rsid w:val="00107E9B"/>
    <w:rsid w:val="00122B57"/>
    <w:rsid w:val="00131CF1"/>
    <w:rsid w:val="00152ADC"/>
    <w:rsid w:val="0017133F"/>
    <w:rsid w:val="00173953"/>
    <w:rsid w:val="00180DA3"/>
    <w:rsid w:val="00193DFF"/>
    <w:rsid w:val="00196219"/>
    <w:rsid w:val="001D0AF3"/>
    <w:rsid w:val="001D64D6"/>
    <w:rsid w:val="001D6B03"/>
    <w:rsid w:val="00207C1C"/>
    <w:rsid w:val="002272A6"/>
    <w:rsid w:val="00231F59"/>
    <w:rsid w:val="00236055"/>
    <w:rsid w:val="00243B3F"/>
    <w:rsid w:val="00255E0F"/>
    <w:rsid w:val="00256491"/>
    <w:rsid w:val="00267B9F"/>
    <w:rsid w:val="00273435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C70CB"/>
    <w:rsid w:val="002D0C2F"/>
    <w:rsid w:val="002E2E66"/>
    <w:rsid w:val="002F000D"/>
    <w:rsid w:val="002F08C4"/>
    <w:rsid w:val="002F0F7E"/>
    <w:rsid w:val="002F3C1D"/>
    <w:rsid w:val="003021B2"/>
    <w:rsid w:val="00316EE5"/>
    <w:rsid w:val="0034215E"/>
    <w:rsid w:val="00355137"/>
    <w:rsid w:val="0038610A"/>
    <w:rsid w:val="003917EF"/>
    <w:rsid w:val="00392989"/>
    <w:rsid w:val="003A77B5"/>
    <w:rsid w:val="003B000C"/>
    <w:rsid w:val="003B6360"/>
    <w:rsid w:val="003B6A24"/>
    <w:rsid w:val="003D57C0"/>
    <w:rsid w:val="003E00AF"/>
    <w:rsid w:val="003F31B5"/>
    <w:rsid w:val="003F5378"/>
    <w:rsid w:val="00401375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B1473"/>
    <w:rsid w:val="004B2944"/>
    <w:rsid w:val="004B46AD"/>
    <w:rsid w:val="004B4FA8"/>
    <w:rsid w:val="004B7C3C"/>
    <w:rsid w:val="004C66D2"/>
    <w:rsid w:val="004D03AC"/>
    <w:rsid w:val="004D67DC"/>
    <w:rsid w:val="004E081D"/>
    <w:rsid w:val="005066D6"/>
    <w:rsid w:val="00521886"/>
    <w:rsid w:val="005226DB"/>
    <w:rsid w:val="00524F38"/>
    <w:rsid w:val="00533FE7"/>
    <w:rsid w:val="0053717B"/>
    <w:rsid w:val="00540C54"/>
    <w:rsid w:val="005574E1"/>
    <w:rsid w:val="00560C01"/>
    <w:rsid w:val="00576F6B"/>
    <w:rsid w:val="0057776B"/>
    <w:rsid w:val="005816EB"/>
    <w:rsid w:val="00585093"/>
    <w:rsid w:val="0059354E"/>
    <w:rsid w:val="005A33B1"/>
    <w:rsid w:val="005A64F0"/>
    <w:rsid w:val="005C5600"/>
    <w:rsid w:val="005C754D"/>
    <w:rsid w:val="005D0AED"/>
    <w:rsid w:val="005D7A3C"/>
    <w:rsid w:val="005E4356"/>
    <w:rsid w:val="005E47FF"/>
    <w:rsid w:val="005F376E"/>
    <w:rsid w:val="00600831"/>
    <w:rsid w:val="00607692"/>
    <w:rsid w:val="0061525D"/>
    <w:rsid w:val="0062560F"/>
    <w:rsid w:val="00630741"/>
    <w:rsid w:val="006345A3"/>
    <w:rsid w:val="00654B9C"/>
    <w:rsid w:val="0066192C"/>
    <w:rsid w:val="00667191"/>
    <w:rsid w:val="00685649"/>
    <w:rsid w:val="00690372"/>
    <w:rsid w:val="006A4E94"/>
    <w:rsid w:val="006C213F"/>
    <w:rsid w:val="006C2A1B"/>
    <w:rsid w:val="006C6423"/>
    <w:rsid w:val="006C72E6"/>
    <w:rsid w:val="006D1435"/>
    <w:rsid w:val="006D219B"/>
    <w:rsid w:val="006E450C"/>
    <w:rsid w:val="006E4A71"/>
    <w:rsid w:val="006E587F"/>
    <w:rsid w:val="006F0167"/>
    <w:rsid w:val="007035F8"/>
    <w:rsid w:val="0071097A"/>
    <w:rsid w:val="00723633"/>
    <w:rsid w:val="0072730B"/>
    <w:rsid w:val="00727DA4"/>
    <w:rsid w:val="0073402C"/>
    <w:rsid w:val="00741F01"/>
    <w:rsid w:val="00742870"/>
    <w:rsid w:val="007501C3"/>
    <w:rsid w:val="007564E0"/>
    <w:rsid w:val="00770DCE"/>
    <w:rsid w:val="0079099E"/>
    <w:rsid w:val="007912C8"/>
    <w:rsid w:val="0079430F"/>
    <w:rsid w:val="00796EDE"/>
    <w:rsid w:val="007A313A"/>
    <w:rsid w:val="007A4FFB"/>
    <w:rsid w:val="007A5B37"/>
    <w:rsid w:val="007B2D9F"/>
    <w:rsid w:val="007C5CCF"/>
    <w:rsid w:val="007E5430"/>
    <w:rsid w:val="007E785E"/>
    <w:rsid w:val="007F392A"/>
    <w:rsid w:val="00807310"/>
    <w:rsid w:val="00814347"/>
    <w:rsid w:val="00834B74"/>
    <w:rsid w:val="00836D68"/>
    <w:rsid w:val="008409C2"/>
    <w:rsid w:val="00842037"/>
    <w:rsid w:val="00862BD0"/>
    <w:rsid w:val="00863789"/>
    <w:rsid w:val="00886BFE"/>
    <w:rsid w:val="00892DB4"/>
    <w:rsid w:val="0089774D"/>
    <w:rsid w:val="008B5C6A"/>
    <w:rsid w:val="008C3E94"/>
    <w:rsid w:val="008C5806"/>
    <w:rsid w:val="008D137F"/>
    <w:rsid w:val="008D3D03"/>
    <w:rsid w:val="008E1102"/>
    <w:rsid w:val="008E1466"/>
    <w:rsid w:val="0093541E"/>
    <w:rsid w:val="00936AE3"/>
    <w:rsid w:val="00940484"/>
    <w:rsid w:val="00957956"/>
    <w:rsid w:val="00971C2E"/>
    <w:rsid w:val="009727F4"/>
    <w:rsid w:val="0099084C"/>
    <w:rsid w:val="009936B9"/>
    <w:rsid w:val="009D0A3F"/>
    <w:rsid w:val="009D4729"/>
    <w:rsid w:val="009E3537"/>
    <w:rsid w:val="009F325D"/>
    <w:rsid w:val="009F3C1A"/>
    <w:rsid w:val="009F61C3"/>
    <w:rsid w:val="00A10FF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74200"/>
    <w:rsid w:val="00A90842"/>
    <w:rsid w:val="00A95320"/>
    <w:rsid w:val="00AA4181"/>
    <w:rsid w:val="00AC4660"/>
    <w:rsid w:val="00AD067C"/>
    <w:rsid w:val="00AD60B8"/>
    <w:rsid w:val="00AE0173"/>
    <w:rsid w:val="00AF00AD"/>
    <w:rsid w:val="00AF0986"/>
    <w:rsid w:val="00AF13F4"/>
    <w:rsid w:val="00AF2A01"/>
    <w:rsid w:val="00B14AB1"/>
    <w:rsid w:val="00B17822"/>
    <w:rsid w:val="00B42823"/>
    <w:rsid w:val="00B53372"/>
    <w:rsid w:val="00B54509"/>
    <w:rsid w:val="00B57FC3"/>
    <w:rsid w:val="00B60971"/>
    <w:rsid w:val="00B612AB"/>
    <w:rsid w:val="00B733CE"/>
    <w:rsid w:val="00B85F8E"/>
    <w:rsid w:val="00B87639"/>
    <w:rsid w:val="00B96F77"/>
    <w:rsid w:val="00BA2C8C"/>
    <w:rsid w:val="00BA78C2"/>
    <w:rsid w:val="00BA7E57"/>
    <w:rsid w:val="00BB4BD7"/>
    <w:rsid w:val="00BD3870"/>
    <w:rsid w:val="00BD460D"/>
    <w:rsid w:val="00BD4674"/>
    <w:rsid w:val="00C244D3"/>
    <w:rsid w:val="00C30F3B"/>
    <w:rsid w:val="00C5056F"/>
    <w:rsid w:val="00C5619F"/>
    <w:rsid w:val="00C565FA"/>
    <w:rsid w:val="00C577DA"/>
    <w:rsid w:val="00C7640B"/>
    <w:rsid w:val="00C86789"/>
    <w:rsid w:val="00C91BAC"/>
    <w:rsid w:val="00C97CDC"/>
    <w:rsid w:val="00CA2881"/>
    <w:rsid w:val="00CB6176"/>
    <w:rsid w:val="00CC3999"/>
    <w:rsid w:val="00CC4ABB"/>
    <w:rsid w:val="00CC52F8"/>
    <w:rsid w:val="00CC7A54"/>
    <w:rsid w:val="00CD7976"/>
    <w:rsid w:val="00CE774C"/>
    <w:rsid w:val="00CF65F5"/>
    <w:rsid w:val="00D000AF"/>
    <w:rsid w:val="00D1190C"/>
    <w:rsid w:val="00D14448"/>
    <w:rsid w:val="00D152F8"/>
    <w:rsid w:val="00D15733"/>
    <w:rsid w:val="00D373AE"/>
    <w:rsid w:val="00D43C99"/>
    <w:rsid w:val="00D43DE6"/>
    <w:rsid w:val="00D4640C"/>
    <w:rsid w:val="00D527DB"/>
    <w:rsid w:val="00D528EB"/>
    <w:rsid w:val="00D56CCE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D3593"/>
    <w:rsid w:val="00DE29CA"/>
    <w:rsid w:val="00DE363D"/>
    <w:rsid w:val="00DE6B23"/>
    <w:rsid w:val="00DF6D4B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8618B"/>
    <w:rsid w:val="00EA002B"/>
    <w:rsid w:val="00EB5DAB"/>
    <w:rsid w:val="00EB7C76"/>
    <w:rsid w:val="00ED0971"/>
    <w:rsid w:val="00ED1F87"/>
    <w:rsid w:val="00ED4FF3"/>
    <w:rsid w:val="00EE553D"/>
    <w:rsid w:val="00EF2F1A"/>
    <w:rsid w:val="00EF545D"/>
    <w:rsid w:val="00EF6932"/>
    <w:rsid w:val="00EF75D0"/>
    <w:rsid w:val="00F23E65"/>
    <w:rsid w:val="00F276FC"/>
    <w:rsid w:val="00F33A3C"/>
    <w:rsid w:val="00F5066A"/>
    <w:rsid w:val="00F51306"/>
    <w:rsid w:val="00F54221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90AD282B-ABA2-458C-BF95-0DEFF73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EE55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cp:lastPrinted>2025-03-11T22:05:00Z</cp:lastPrinted>
  <dcterms:created xsi:type="dcterms:W3CDTF">2025-03-11T22:07:00Z</dcterms:created>
  <dcterms:modified xsi:type="dcterms:W3CDTF">2025-03-11T22:07:00Z</dcterms:modified>
</cp:coreProperties>
</file>