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D496A" w14:textId="72076561" w:rsidR="00395644" w:rsidRPr="00F45A16" w:rsidRDefault="00253B1F" w:rsidP="00F45A16">
      <w:pPr>
        <w:jc w:val="center"/>
        <w:rPr>
          <w:rFonts w:ascii="Candara" w:hAnsi="Candara"/>
          <w:b/>
          <w:color w:val="E36C0A" w:themeColor="accent6" w:themeShade="BF"/>
          <w:sz w:val="32"/>
          <w:szCs w:val="32"/>
        </w:rPr>
      </w:pPr>
      <w:r w:rsidRPr="00F45A16">
        <w:rPr>
          <w:rFonts w:ascii="Candara" w:hAnsi="Candara"/>
          <w:b/>
          <w:bCs/>
          <w:color w:val="E36C0A" w:themeColor="accent6" w:themeShade="BF"/>
          <w:sz w:val="56"/>
          <w:szCs w:val="52"/>
          <w:lang w:val="es-ES"/>
        </w:rPr>
        <w:t>TRI</w:t>
      </w:r>
      <w:r w:rsidR="00F45A16">
        <w:rPr>
          <w:rFonts w:ascii="Candara" w:hAnsi="Candara"/>
          <w:b/>
          <w:bCs/>
          <w:color w:val="E36C0A" w:themeColor="accent6" w:themeShade="BF"/>
          <w:sz w:val="56"/>
          <w:szCs w:val="52"/>
          <w:lang w:val="es-ES"/>
        </w:rPr>
        <w:t>Á</w:t>
      </w:r>
      <w:r w:rsidRPr="00F45A16">
        <w:rPr>
          <w:rFonts w:ascii="Candara" w:hAnsi="Candara"/>
          <w:b/>
          <w:bCs/>
          <w:color w:val="E36C0A" w:themeColor="accent6" w:themeShade="BF"/>
          <w:sz w:val="56"/>
          <w:szCs w:val="52"/>
          <w:lang w:val="es-ES"/>
        </w:rPr>
        <w:t>NGULO DORADO</w:t>
      </w:r>
    </w:p>
    <w:p w14:paraId="0EF0C16E" w14:textId="22D42FB7" w:rsidR="00D64727" w:rsidRPr="002822BD" w:rsidRDefault="00253B1F" w:rsidP="00900F21">
      <w:pPr>
        <w:jc w:val="center"/>
        <w:rPr>
          <w:rFonts w:ascii="Candara" w:hAnsi="Candara"/>
          <w:b/>
          <w:color w:val="E36C0A" w:themeColor="accent6" w:themeShade="BF"/>
          <w:sz w:val="28"/>
          <w:szCs w:val="28"/>
        </w:rPr>
      </w:pPr>
      <w:r>
        <w:rPr>
          <w:rFonts w:ascii="Candara" w:hAnsi="Candara"/>
          <w:b/>
          <w:color w:val="E36C0A" w:themeColor="accent6" w:themeShade="BF"/>
          <w:sz w:val="32"/>
          <w:szCs w:val="32"/>
        </w:rPr>
        <w:t>06</w:t>
      </w:r>
      <w:r w:rsidR="00236533">
        <w:rPr>
          <w:rFonts w:ascii="Candara" w:hAnsi="Candara"/>
          <w:b/>
          <w:color w:val="E36C0A" w:themeColor="accent6" w:themeShade="BF"/>
          <w:sz w:val="32"/>
          <w:szCs w:val="32"/>
        </w:rPr>
        <w:t xml:space="preserve"> </w:t>
      </w:r>
      <w:r w:rsidR="003021B2" w:rsidRPr="00A20A7D">
        <w:rPr>
          <w:rFonts w:ascii="Candara" w:hAnsi="Candara"/>
          <w:b/>
          <w:color w:val="E36C0A" w:themeColor="accent6" w:themeShade="BF"/>
          <w:sz w:val="32"/>
          <w:szCs w:val="32"/>
        </w:rPr>
        <w:t>DIAS /</w:t>
      </w:r>
      <w:r w:rsidR="00FF62F1">
        <w:rPr>
          <w:rFonts w:ascii="Candara" w:hAnsi="Candara"/>
          <w:b/>
          <w:color w:val="E36C0A" w:themeColor="accent6" w:themeShade="BF"/>
          <w:sz w:val="32"/>
          <w:szCs w:val="32"/>
        </w:rPr>
        <w:t xml:space="preserve"> </w:t>
      </w:r>
      <w:r w:rsidR="00503171">
        <w:rPr>
          <w:rFonts w:ascii="Candara" w:hAnsi="Candara"/>
          <w:b/>
          <w:color w:val="E36C0A" w:themeColor="accent6" w:themeShade="BF"/>
          <w:sz w:val="32"/>
          <w:szCs w:val="32"/>
        </w:rPr>
        <w:t>0</w:t>
      </w:r>
      <w:r>
        <w:rPr>
          <w:rFonts w:ascii="Candara" w:hAnsi="Candara"/>
          <w:b/>
          <w:color w:val="E36C0A" w:themeColor="accent6" w:themeShade="BF"/>
          <w:sz w:val="32"/>
          <w:szCs w:val="32"/>
        </w:rPr>
        <w:t>5</w:t>
      </w:r>
      <w:r w:rsidR="0097267A">
        <w:rPr>
          <w:rFonts w:ascii="Candara" w:hAnsi="Candara"/>
          <w:b/>
          <w:color w:val="E36C0A" w:themeColor="accent6" w:themeShade="BF"/>
          <w:sz w:val="32"/>
          <w:szCs w:val="32"/>
        </w:rPr>
        <w:t xml:space="preserve"> </w:t>
      </w:r>
      <w:r w:rsidR="00DA189E" w:rsidRPr="00A20A7D">
        <w:rPr>
          <w:rFonts w:ascii="Candara" w:hAnsi="Candara"/>
          <w:b/>
          <w:color w:val="E36C0A" w:themeColor="accent6" w:themeShade="BF"/>
          <w:sz w:val="32"/>
          <w:szCs w:val="32"/>
        </w:rPr>
        <w:t>NOCHES</w:t>
      </w:r>
    </w:p>
    <w:p w14:paraId="3DDD1362" w14:textId="77777777" w:rsidR="002822BD" w:rsidRDefault="002822BD" w:rsidP="008F56DB">
      <w:pPr>
        <w:jc w:val="both"/>
        <w:rPr>
          <w:rFonts w:ascii="Arial Narrow" w:hAnsi="Arial Narrow"/>
          <w:bCs/>
        </w:rPr>
      </w:pPr>
    </w:p>
    <w:p w14:paraId="259BB3F0" w14:textId="6F4CE4BF" w:rsidR="008F56DB" w:rsidRPr="007E3E7B" w:rsidRDefault="008F56DB" w:rsidP="008F56DB">
      <w:pPr>
        <w:jc w:val="both"/>
        <w:rPr>
          <w:rFonts w:ascii="Arial Narrow" w:hAnsi="Arial Narrow"/>
          <w:b/>
          <w:bCs/>
          <w:color w:val="E36C0A" w:themeColor="accent6" w:themeShade="BF"/>
        </w:rPr>
      </w:pPr>
      <w:bookmarkStart w:id="0" w:name="_Hlk193882056"/>
      <w:r w:rsidRPr="00421E39">
        <w:rPr>
          <w:rFonts w:ascii="Arial Narrow" w:hAnsi="Arial Narrow"/>
          <w:b/>
          <w:bCs/>
          <w:color w:val="E36C0A" w:themeColor="accent6" w:themeShade="BF"/>
        </w:rPr>
        <w:t>D</w:t>
      </w:r>
      <w:r w:rsidR="004A463E">
        <w:rPr>
          <w:rFonts w:ascii="Arial Narrow" w:hAnsi="Arial Narrow"/>
          <w:b/>
          <w:bCs/>
          <w:color w:val="E36C0A" w:themeColor="accent6" w:themeShade="BF"/>
        </w:rPr>
        <w:t>IA 1</w:t>
      </w:r>
      <w:r w:rsidRPr="00421E39">
        <w:rPr>
          <w:rFonts w:ascii="Arial Narrow" w:hAnsi="Arial Narrow"/>
          <w:b/>
          <w:bCs/>
          <w:color w:val="E36C0A" w:themeColor="accent6" w:themeShade="BF"/>
        </w:rPr>
        <w:t xml:space="preserve"> /</w:t>
      </w:r>
      <w:r w:rsidR="00D707A1">
        <w:rPr>
          <w:rFonts w:ascii="Arial Narrow" w:hAnsi="Arial Narrow"/>
          <w:b/>
          <w:bCs/>
          <w:color w:val="E36C0A" w:themeColor="accent6" w:themeShade="BF"/>
        </w:rPr>
        <w:t xml:space="preserve"> </w:t>
      </w:r>
      <w:r w:rsidR="004A463E">
        <w:rPr>
          <w:rFonts w:ascii="Arial Narrow" w:hAnsi="Arial Narrow"/>
          <w:b/>
          <w:bCs/>
          <w:color w:val="E36C0A" w:themeColor="accent6" w:themeShade="BF"/>
        </w:rPr>
        <w:t xml:space="preserve">CIUDAD DE ORIGEN – </w:t>
      </w:r>
      <w:r w:rsidR="001644FB">
        <w:rPr>
          <w:rFonts w:ascii="Arial Narrow" w:hAnsi="Arial Narrow"/>
          <w:b/>
          <w:bCs/>
          <w:color w:val="E36C0A" w:themeColor="accent6" w:themeShade="BF"/>
        </w:rPr>
        <w:t>NUEVA DELHI</w:t>
      </w:r>
      <w:r w:rsidR="004A463E">
        <w:rPr>
          <w:rFonts w:ascii="Arial Narrow" w:hAnsi="Arial Narrow"/>
          <w:b/>
          <w:bCs/>
          <w:color w:val="E36C0A" w:themeColor="accent6" w:themeShade="BF"/>
        </w:rPr>
        <w:t xml:space="preserve"> </w:t>
      </w:r>
    </w:p>
    <w:p w14:paraId="0B17B9EC" w14:textId="38AE249E" w:rsidR="00503171" w:rsidRPr="00503171" w:rsidRDefault="00503171" w:rsidP="00503171">
      <w:pPr>
        <w:jc w:val="both"/>
        <w:rPr>
          <w:rFonts w:ascii="Arial Narrow" w:hAnsi="Arial Narrow"/>
          <w:bCs/>
          <w:lang w:val="es-ES"/>
        </w:rPr>
      </w:pPr>
      <w:r w:rsidRPr="00503171">
        <w:rPr>
          <w:rFonts w:ascii="Arial Narrow" w:hAnsi="Arial Narrow"/>
          <w:bCs/>
          <w:lang w:val="es-ES"/>
        </w:rPr>
        <w:t xml:space="preserve">Hoy llegará al Aeropuerto Internacional de Delhi. Después de las aduanas, los trámites de inmigración y la recogida de equipajes, un representante le recibirá al salir del edificio de la terminal de llegada y traslado a su hotel. </w:t>
      </w:r>
      <w:r w:rsidRPr="00503171">
        <w:rPr>
          <w:rFonts w:ascii="Arial Narrow" w:hAnsi="Arial Narrow"/>
          <w:lang w:val="es-ES"/>
        </w:rPr>
        <w:t>Alojamiento.</w:t>
      </w:r>
    </w:p>
    <w:p w14:paraId="7456A10A" w14:textId="77777777" w:rsidR="001644FB" w:rsidRPr="004A463E" w:rsidRDefault="001644FB" w:rsidP="004A463E">
      <w:pPr>
        <w:jc w:val="both"/>
        <w:rPr>
          <w:rFonts w:ascii="Arial Narrow" w:hAnsi="Arial Narrow"/>
          <w:bCs/>
          <w:i/>
          <w:lang w:val="es-ES"/>
        </w:rPr>
      </w:pPr>
    </w:p>
    <w:p w14:paraId="4D471951" w14:textId="72FC37A3" w:rsidR="00236533" w:rsidRDefault="004A463E" w:rsidP="00860D6D">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2 </w:t>
      </w:r>
      <w:r w:rsidR="00DE31DF" w:rsidRPr="00421E39">
        <w:rPr>
          <w:rFonts w:ascii="Arial Narrow" w:hAnsi="Arial Narrow"/>
          <w:b/>
          <w:bCs/>
          <w:color w:val="E36C0A" w:themeColor="accent6" w:themeShade="BF"/>
        </w:rPr>
        <w:t>/</w:t>
      </w:r>
      <w:r w:rsidR="00D707A1">
        <w:rPr>
          <w:rFonts w:ascii="Arial Narrow" w:hAnsi="Arial Narrow"/>
          <w:b/>
          <w:bCs/>
          <w:color w:val="E36C0A" w:themeColor="accent6" w:themeShade="BF"/>
        </w:rPr>
        <w:t xml:space="preserve"> </w:t>
      </w:r>
      <w:bookmarkStart w:id="1" w:name="_Hlk194914182"/>
      <w:r w:rsidR="001644FB">
        <w:rPr>
          <w:rFonts w:ascii="Arial Narrow" w:hAnsi="Arial Narrow"/>
          <w:b/>
          <w:bCs/>
          <w:color w:val="E36C0A" w:themeColor="accent6" w:themeShade="BF"/>
        </w:rPr>
        <w:t xml:space="preserve">NUEVA DELHI </w:t>
      </w:r>
      <w:bookmarkStart w:id="2" w:name="_Hlk194911344"/>
      <w:bookmarkEnd w:id="1"/>
    </w:p>
    <w:bookmarkEnd w:id="2"/>
    <w:p w14:paraId="46E8F4C9" w14:textId="69551B4C" w:rsidR="005C0E96" w:rsidRPr="00503171" w:rsidRDefault="004A463E" w:rsidP="00503171">
      <w:pPr>
        <w:jc w:val="both"/>
        <w:rPr>
          <w:rFonts w:ascii="Arial Narrow" w:hAnsi="Arial Narrow"/>
          <w:bCs/>
        </w:rPr>
      </w:pPr>
      <w:r>
        <w:rPr>
          <w:rFonts w:ascii="Arial Narrow" w:hAnsi="Arial Narrow"/>
          <w:bCs/>
          <w:lang w:val="es-ES"/>
        </w:rPr>
        <w:t xml:space="preserve">Desayuno en el hotel. </w:t>
      </w:r>
      <w:r w:rsidR="00503171" w:rsidRPr="00503171">
        <w:rPr>
          <w:rFonts w:ascii="Arial Narrow" w:hAnsi="Arial Narrow"/>
          <w:bCs/>
        </w:rPr>
        <w:t>Por la mañana, visita a la Delhi antigua incluyendo el Fuerte Rojo (por Fuera)</w:t>
      </w:r>
      <w:r w:rsidR="00503171">
        <w:rPr>
          <w:rFonts w:ascii="Arial Narrow" w:hAnsi="Arial Narrow"/>
          <w:bCs/>
        </w:rPr>
        <w:t xml:space="preserve"> </w:t>
      </w:r>
      <w:r w:rsidR="00503171" w:rsidRPr="00503171">
        <w:rPr>
          <w:rFonts w:ascii="Arial Narrow" w:hAnsi="Arial Narrow"/>
          <w:bCs/>
        </w:rPr>
        <w:t>uno de los más opulentos fuertes de la época del Imperio Moghul, la Jama Masjid - La mezquita más larga de la India, Raj Ghat - tumba de Mahatma Gandhi.</w:t>
      </w:r>
      <w:r w:rsidR="00503171">
        <w:rPr>
          <w:rFonts w:ascii="Arial Narrow" w:hAnsi="Arial Narrow"/>
          <w:bCs/>
        </w:rPr>
        <w:t xml:space="preserve"> </w:t>
      </w:r>
      <w:r w:rsidR="00503171" w:rsidRPr="00503171">
        <w:rPr>
          <w:rFonts w:ascii="Arial Narrow" w:hAnsi="Arial Narrow"/>
          <w:bCs/>
        </w:rPr>
        <w:t>Disfruten de un paseo fascinante en Rickshaw "Carrito tirado por hombre" en Chandni Chowk para ver sus mercados y bazares típicos.</w:t>
      </w:r>
      <w:r w:rsidR="00503171">
        <w:rPr>
          <w:rFonts w:ascii="Arial Narrow" w:hAnsi="Arial Narrow"/>
          <w:bCs/>
        </w:rPr>
        <w:t xml:space="preserve"> </w:t>
      </w:r>
      <w:r w:rsidR="00503171" w:rsidRPr="00503171">
        <w:rPr>
          <w:rFonts w:ascii="Arial Narrow" w:hAnsi="Arial Narrow"/>
          <w:bCs/>
        </w:rPr>
        <w:t>Luego visita del templo de los Sikhs (las personas que llevan turbante y barba larga) “Gurudwara Bangla Sahib”.</w:t>
      </w:r>
      <w:r w:rsidR="00503171">
        <w:rPr>
          <w:rFonts w:ascii="Arial Narrow" w:hAnsi="Arial Narrow"/>
          <w:bCs/>
        </w:rPr>
        <w:t xml:space="preserve"> </w:t>
      </w:r>
      <w:r w:rsidR="00503171" w:rsidRPr="00503171">
        <w:rPr>
          <w:rFonts w:ascii="Arial Narrow" w:hAnsi="Arial Narrow"/>
          <w:bCs/>
        </w:rPr>
        <w:t>Por la tarde, visita de Nueva Delhi, El Qutub Minar, La tumba de Humayun, Puerta de la India, recorrido por la zona de los Edificios Gubernamentales, el edificio presidencial y el Parlamento. Alojamiento</w:t>
      </w:r>
      <w:r w:rsidR="001644FB" w:rsidRPr="001644FB">
        <w:rPr>
          <w:rFonts w:ascii="Arial Narrow" w:hAnsi="Arial Narrow"/>
          <w:bCs/>
        </w:rPr>
        <w:t>.</w:t>
      </w:r>
    </w:p>
    <w:p w14:paraId="4F90D6C3" w14:textId="77777777" w:rsidR="004A463E" w:rsidRPr="004A463E" w:rsidRDefault="004A463E" w:rsidP="004A463E">
      <w:pPr>
        <w:jc w:val="both"/>
        <w:rPr>
          <w:rFonts w:ascii="Arial Narrow" w:hAnsi="Arial Narrow"/>
          <w:bCs/>
          <w:lang w:val="es-ES"/>
        </w:rPr>
      </w:pPr>
    </w:p>
    <w:p w14:paraId="543ABDA5" w14:textId="7FC46379" w:rsidR="002822BD" w:rsidRPr="007E3E7B" w:rsidRDefault="004A463E" w:rsidP="00DE31DF">
      <w:pPr>
        <w:jc w:val="both"/>
        <w:rPr>
          <w:rFonts w:ascii="Arial Narrow" w:hAnsi="Arial Narrow"/>
          <w:b/>
          <w:bCs/>
          <w:color w:val="E36C0A" w:themeColor="accent6" w:themeShade="BF"/>
        </w:rPr>
      </w:pPr>
      <w:bookmarkStart w:id="3" w:name="_Hlk193880875"/>
      <w:r>
        <w:rPr>
          <w:rFonts w:ascii="Arial Narrow" w:hAnsi="Arial Narrow"/>
          <w:b/>
          <w:bCs/>
          <w:color w:val="E36C0A" w:themeColor="accent6" w:themeShade="BF"/>
        </w:rPr>
        <w:t>DIA 3</w:t>
      </w:r>
      <w:r w:rsidR="0063229B" w:rsidRPr="00421E39">
        <w:rPr>
          <w:rFonts w:ascii="Arial Narrow" w:hAnsi="Arial Narrow"/>
          <w:b/>
          <w:bCs/>
          <w:color w:val="E36C0A" w:themeColor="accent6" w:themeShade="BF"/>
        </w:rPr>
        <w:t xml:space="preserve"> / </w:t>
      </w:r>
      <w:r w:rsidR="00503171" w:rsidRPr="00503171">
        <w:rPr>
          <w:rFonts w:ascii="Arial Narrow" w:hAnsi="Arial Narrow"/>
          <w:b/>
          <w:bCs/>
          <w:color w:val="E36C0A" w:themeColor="accent6" w:themeShade="BF"/>
        </w:rPr>
        <w:t>NUEVA DELHI</w:t>
      </w:r>
      <w:r w:rsidR="00503171">
        <w:rPr>
          <w:rFonts w:ascii="Arial Narrow" w:hAnsi="Arial Narrow"/>
          <w:b/>
          <w:bCs/>
          <w:color w:val="E36C0A" w:themeColor="accent6" w:themeShade="BF"/>
        </w:rPr>
        <w:t xml:space="preserve"> – </w:t>
      </w:r>
      <w:bookmarkStart w:id="4" w:name="_Hlk194918020"/>
      <w:r w:rsidR="00253B1F" w:rsidRPr="00253B1F">
        <w:rPr>
          <w:rFonts w:ascii="Arial Narrow" w:hAnsi="Arial Narrow"/>
          <w:b/>
          <w:bCs/>
          <w:color w:val="E36C0A" w:themeColor="accent6" w:themeShade="BF"/>
        </w:rPr>
        <w:t>JAIPUR</w:t>
      </w:r>
      <w:r w:rsidR="00146131" w:rsidRPr="00146131">
        <w:rPr>
          <w:rFonts w:ascii="Arial Narrow" w:hAnsi="Arial Narrow"/>
          <w:b/>
          <w:bCs/>
          <w:color w:val="E36C0A" w:themeColor="accent6" w:themeShade="BF"/>
        </w:rPr>
        <w:t xml:space="preserve"> </w:t>
      </w:r>
      <w:r w:rsidR="00876740">
        <w:rPr>
          <w:rFonts w:ascii="Arial Narrow" w:hAnsi="Arial Narrow"/>
          <w:b/>
          <w:bCs/>
          <w:color w:val="E36C0A" w:themeColor="accent6" w:themeShade="BF"/>
        </w:rPr>
        <w:t xml:space="preserve"> </w:t>
      </w:r>
      <w:bookmarkEnd w:id="4"/>
    </w:p>
    <w:p w14:paraId="4099165A" w14:textId="1DD7C58D" w:rsidR="004A463E" w:rsidRPr="00E86E34" w:rsidRDefault="00860D6D" w:rsidP="00476372">
      <w:pPr>
        <w:jc w:val="both"/>
        <w:rPr>
          <w:rFonts w:ascii="Arial Narrow" w:hAnsi="Arial Narrow"/>
          <w:bCs/>
          <w:lang w:val="es-ES"/>
        </w:rPr>
      </w:pPr>
      <w:r w:rsidRPr="00860D6D">
        <w:rPr>
          <w:rFonts w:ascii="Arial Narrow" w:hAnsi="Arial Narrow"/>
          <w:bCs/>
        </w:rPr>
        <w:t>Desayuno</w:t>
      </w:r>
      <w:r w:rsidR="00EC3CFA">
        <w:rPr>
          <w:rFonts w:ascii="Arial Narrow" w:hAnsi="Arial Narrow"/>
          <w:bCs/>
        </w:rPr>
        <w:t xml:space="preserve"> en el hotel</w:t>
      </w:r>
      <w:r w:rsidRPr="00860D6D">
        <w:rPr>
          <w:rFonts w:ascii="Arial Narrow" w:hAnsi="Arial Narrow"/>
          <w:bCs/>
        </w:rPr>
        <w:t xml:space="preserve">. </w:t>
      </w:r>
      <w:bookmarkEnd w:id="3"/>
      <w:r w:rsidR="00476372" w:rsidRPr="00476372">
        <w:rPr>
          <w:rFonts w:ascii="Arial Narrow" w:hAnsi="Arial Narrow"/>
          <w:bCs/>
          <w:lang w:val="es-ES"/>
        </w:rPr>
        <w:t>Por la mañana, salida por carretera hacia a Jaipur (Aprox. 235Kms/6horas)</w:t>
      </w:r>
      <w:r w:rsidR="00476372">
        <w:rPr>
          <w:rFonts w:ascii="Arial Narrow" w:hAnsi="Arial Narrow"/>
          <w:bCs/>
          <w:lang w:val="es-ES"/>
        </w:rPr>
        <w:t xml:space="preserve">. </w:t>
      </w:r>
      <w:r w:rsidR="00476372" w:rsidRPr="00476372">
        <w:rPr>
          <w:rFonts w:ascii="Arial Narrow" w:hAnsi="Arial Narrow"/>
          <w:bCs/>
          <w:lang w:val="es-ES"/>
        </w:rPr>
        <w:t>Jaipur, la capital de la provincia de Rajastán es conocida por su artesanía, sus joyas, sus telas pintadas a mano y sus palacios. Es uno de los más claros ejemplos de una ciudad planificada en la que se plasma lo mejor de la arquitectura rajputa y mogol en el norte de India.  A la llegada, traslado al hotel.</w:t>
      </w:r>
      <w:r w:rsidR="00476372">
        <w:rPr>
          <w:rFonts w:ascii="Arial Narrow" w:hAnsi="Arial Narrow"/>
          <w:bCs/>
          <w:lang w:val="es-ES"/>
        </w:rPr>
        <w:t xml:space="preserve"> </w:t>
      </w:r>
      <w:r w:rsidR="00476372" w:rsidRPr="00476372">
        <w:rPr>
          <w:rFonts w:ascii="Arial Narrow" w:hAnsi="Arial Narrow"/>
          <w:bCs/>
          <w:lang w:val="es-ES"/>
        </w:rPr>
        <w:t>A la llegada a Jaipur, Check-In en el hotel.</w:t>
      </w:r>
      <w:r w:rsidR="00476372">
        <w:rPr>
          <w:rFonts w:ascii="Arial Narrow" w:hAnsi="Arial Narrow"/>
          <w:bCs/>
          <w:lang w:val="es-ES"/>
        </w:rPr>
        <w:t xml:space="preserve"> </w:t>
      </w:r>
      <w:r w:rsidR="00503171" w:rsidRPr="00503171">
        <w:rPr>
          <w:rFonts w:ascii="Arial Narrow" w:hAnsi="Arial Narrow"/>
          <w:bCs/>
        </w:rPr>
        <w:t>Alojamiento</w:t>
      </w:r>
      <w:r w:rsidR="00503171">
        <w:rPr>
          <w:rFonts w:ascii="Arial Narrow" w:hAnsi="Arial Narrow"/>
          <w:bCs/>
        </w:rPr>
        <w:t>.</w:t>
      </w:r>
    </w:p>
    <w:p w14:paraId="01625D04" w14:textId="633469A2" w:rsidR="000D296C" w:rsidRDefault="000D296C" w:rsidP="000715E7">
      <w:pPr>
        <w:jc w:val="both"/>
        <w:rPr>
          <w:rFonts w:ascii="Arial Narrow" w:hAnsi="Arial Narrow"/>
          <w:bCs/>
        </w:rPr>
      </w:pPr>
    </w:p>
    <w:p w14:paraId="2FC2F52E" w14:textId="0C2EF8DC" w:rsidR="00D707A1" w:rsidRPr="00E86E34" w:rsidRDefault="004B5D51" w:rsidP="00D707A1">
      <w:pPr>
        <w:jc w:val="both"/>
        <w:rPr>
          <w:rFonts w:ascii="Arial Narrow" w:hAnsi="Arial Narrow"/>
          <w:b/>
          <w:bCs/>
          <w:color w:val="E36C0A" w:themeColor="accent6" w:themeShade="BF"/>
        </w:rPr>
      </w:pPr>
      <w:r w:rsidRPr="00E86E34">
        <w:rPr>
          <w:rFonts w:ascii="Arial Narrow" w:hAnsi="Arial Narrow"/>
          <w:b/>
          <w:bCs/>
          <w:color w:val="E36C0A" w:themeColor="accent6" w:themeShade="BF"/>
        </w:rPr>
        <w:t>DIA 4</w:t>
      </w:r>
      <w:r w:rsidR="00D707A1" w:rsidRPr="00E86E34">
        <w:rPr>
          <w:rFonts w:ascii="Arial Narrow" w:hAnsi="Arial Narrow"/>
          <w:b/>
          <w:bCs/>
          <w:color w:val="E36C0A" w:themeColor="accent6" w:themeShade="BF"/>
        </w:rPr>
        <w:t xml:space="preserve"> / </w:t>
      </w:r>
      <w:r w:rsidR="00476372" w:rsidRPr="00476372">
        <w:rPr>
          <w:rFonts w:ascii="Arial Narrow" w:hAnsi="Arial Narrow"/>
          <w:b/>
          <w:bCs/>
          <w:color w:val="E36C0A" w:themeColor="accent6" w:themeShade="BF"/>
        </w:rPr>
        <w:t xml:space="preserve">JAIPUR  </w:t>
      </w:r>
    </w:p>
    <w:bookmarkEnd w:id="0"/>
    <w:p w14:paraId="42D8BF9D" w14:textId="41A8DE30" w:rsidR="00D707A1" w:rsidRDefault="00403B31" w:rsidP="00476372">
      <w:pPr>
        <w:jc w:val="both"/>
        <w:rPr>
          <w:rFonts w:ascii="Arial Narrow" w:hAnsi="Arial Narrow"/>
          <w:bCs/>
        </w:rPr>
      </w:pPr>
      <w:r w:rsidRPr="00403B31">
        <w:rPr>
          <w:rFonts w:ascii="Arial Narrow" w:hAnsi="Arial Narrow"/>
          <w:bCs/>
        </w:rPr>
        <w:t>Desayuno</w:t>
      </w:r>
      <w:r>
        <w:rPr>
          <w:rFonts w:ascii="Arial Narrow" w:hAnsi="Arial Narrow"/>
          <w:bCs/>
        </w:rPr>
        <w:t xml:space="preserve"> en el hotel</w:t>
      </w:r>
      <w:r w:rsidRPr="00403B31">
        <w:rPr>
          <w:rFonts w:ascii="Arial Narrow" w:hAnsi="Arial Narrow"/>
          <w:bCs/>
        </w:rPr>
        <w:t xml:space="preserve">. </w:t>
      </w:r>
      <w:r w:rsidR="00476372" w:rsidRPr="00476372">
        <w:rPr>
          <w:rFonts w:ascii="Arial Narrow" w:hAnsi="Arial Narrow"/>
          <w:bCs/>
        </w:rPr>
        <w:t>Por la mañana, excursión al Fuerte Amber, un palacio romántico y clásico de Rajasthan de la dinastía Kachwaha que gobernó esta región desde el siglo VIII hasta el XII. La subida al fuerte será en Jeep</w:t>
      </w:r>
      <w:r w:rsidR="00476372">
        <w:rPr>
          <w:rFonts w:ascii="Arial Narrow" w:hAnsi="Arial Narrow"/>
          <w:bCs/>
        </w:rPr>
        <w:t xml:space="preserve">. </w:t>
      </w:r>
      <w:r w:rsidR="00476372" w:rsidRPr="00476372">
        <w:rPr>
          <w:rFonts w:ascii="Arial Narrow" w:hAnsi="Arial Narrow"/>
          <w:bCs/>
        </w:rPr>
        <w:t>Por la tarde, paseo por la ciudad: Visita al City Palace, conocido por su mezcla de arquitectura Rajastáni y mogol, se hará una parada para hacer fotos en Hawa Mahal también conocido como el Palacio de los Vientos. Fue construido para que las mujeres de la realeza pudieran observar las procesiones sin ser vistas. También se visitará el Observatorio Astronómico. Día libre para visitar los mercados locales.</w:t>
      </w:r>
      <w:r w:rsidR="00503171">
        <w:rPr>
          <w:rFonts w:ascii="Arial Narrow" w:hAnsi="Arial Narrow"/>
          <w:bCs/>
        </w:rPr>
        <w:t xml:space="preserve"> </w:t>
      </w:r>
      <w:r w:rsidR="00503171" w:rsidRPr="00503171">
        <w:rPr>
          <w:rFonts w:ascii="Arial Narrow" w:hAnsi="Arial Narrow"/>
          <w:bCs/>
        </w:rPr>
        <w:t>Alojamiento</w:t>
      </w:r>
      <w:r w:rsidR="00146131" w:rsidRPr="00146131">
        <w:rPr>
          <w:rFonts w:ascii="Arial Narrow" w:hAnsi="Arial Narrow"/>
          <w:bCs/>
        </w:rPr>
        <w:t>.</w:t>
      </w:r>
    </w:p>
    <w:p w14:paraId="25D740DE" w14:textId="77777777" w:rsidR="00876740" w:rsidRDefault="00876740" w:rsidP="00D707A1">
      <w:pPr>
        <w:jc w:val="both"/>
        <w:rPr>
          <w:rFonts w:ascii="Arial Narrow" w:hAnsi="Arial Narrow"/>
          <w:bCs/>
        </w:rPr>
      </w:pPr>
    </w:p>
    <w:p w14:paraId="57FF174E" w14:textId="68240B5E" w:rsidR="00D707A1" w:rsidRPr="00F45A16" w:rsidRDefault="004B5D51" w:rsidP="00D707A1">
      <w:pPr>
        <w:jc w:val="both"/>
        <w:rPr>
          <w:rFonts w:ascii="Arial Narrow" w:hAnsi="Arial Narrow"/>
          <w:b/>
          <w:bCs/>
          <w:color w:val="E36C0A" w:themeColor="accent6" w:themeShade="BF"/>
        </w:rPr>
      </w:pPr>
      <w:bookmarkStart w:id="5" w:name="_Hlk193882080"/>
      <w:r w:rsidRPr="00F45A16">
        <w:rPr>
          <w:rFonts w:ascii="Arial Narrow" w:hAnsi="Arial Narrow"/>
          <w:b/>
          <w:bCs/>
          <w:color w:val="E36C0A" w:themeColor="accent6" w:themeShade="BF"/>
        </w:rPr>
        <w:t>DIA 5</w:t>
      </w:r>
      <w:r w:rsidR="00D707A1" w:rsidRPr="00F45A16">
        <w:rPr>
          <w:rFonts w:ascii="Arial Narrow" w:hAnsi="Arial Narrow"/>
          <w:b/>
          <w:bCs/>
          <w:color w:val="E36C0A" w:themeColor="accent6" w:themeShade="BF"/>
        </w:rPr>
        <w:t xml:space="preserve"> / </w:t>
      </w:r>
      <w:r w:rsidR="00476372" w:rsidRPr="00F45A16">
        <w:rPr>
          <w:rFonts w:ascii="Arial Narrow" w:hAnsi="Arial Narrow"/>
          <w:b/>
          <w:bCs/>
          <w:color w:val="E36C0A" w:themeColor="accent6" w:themeShade="BF"/>
        </w:rPr>
        <w:t xml:space="preserve">JAIPUR – FATEHPUR SIKRI – AGRA </w:t>
      </w:r>
    </w:p>
    <w:bookmarkEnd w:id="5"/>
    <w:p w14:paraId="1B86611E" w14:textId="3C2D657F" w:rsidR="004B5D51" w:rsidRDefault="00403B31" w:rsidP="00476372">
      <w:pPr>
        <w:jc w:val="both"/>
        <w:rPr>
          <w:rFonts w:ascii="Arial Narrow" w:hAnsi="Arial Narrow"/>
          <w:bCs/>
          <w:lang w:val="es-ES_tradnl"/>
        </w:rPr>
      </w:pPr>
      <w:r w:rsidRPr="00403B31">
        <w:rPr>
          <w:rFonts w:ascii="Arial Narrow" w:hAnsi="Arial Narrow"/>
          <w:bCs/>
        </w:rPr>
        <w:t>Desayuno</w:t>
      </w:r>
      <w:r w:rsidR="00876740">
        <w:rPr>
          <w:rFonts w:ascii="Arial Narrow" w:hAnsi="Arial Narrow"/>
          <w:bCs/>
        </w:rPr>
        <w:t xml:space="preserve"> en el hotel</w:t>
      </w:r>
      <w:r w:rsidRPr="00403B31">
        <w:rPr>
          <w:rFonts w:ascii="Arial Narrow" w:hAnsi="Arial Narrow"/>
          <w:bCs/>
        </w:rPr>
        <w:t xml:space="preserve">. </w:t>
      </w:r>
      <w:r w:rsidR="00476372" w:rsidRPr="00476372">
        <w:rPr>
          <w:rFonts w:ascii="Arial Narrow" w:hAnsi="Arial Narrow"/>
          <w:bCs/>
        </w:rPr>
        <w:t>Por la mañana salida por carretera hacia Agra (Aprox. 236Kms/5.5horas). En ruta visitando Fatehpur Sikri, la ciudad desierta de arenisca roja que fue construida por el emperador Akbar como su capital. Después de las visitas, continuación hacia Agra (Aprox. 36kms, 01hora)</w:t>
      </w:r>
      <w:r w:rsidR="00476372">
        <w:rPr>
          <w:rFonts w:ascii="Arial Narrow" w:hAnsi="Arial Narrow"/>
          <w:bCs/>
        </w:rPr>
        <w:t xml:space="preserve">. </w:t>
      </w:r>
      <w:r w:rsidR="00476372" w:rsidRPr="00476372">
        <w:rPr>
          <w:rFonts w:ascii="Arial Narrow" w:hAnsi="Arial Narrow"/>
          <w:bCs/>
        </w:rPr>
        <w:t xml:space="preserve">Agra, la ciudad conocida por su famoso monumento al amor – el Taj Mahal, el monumento más famoso de la India. Se encuentra ubicado en la orilla oeste del río Yamuna, en una de las grandes llanuras del norte de la India. El esplendor arquitectónico de la ciudad se refleja en sus monumentos medievales que fueron construidos por los mogoles que gobernaron en la India durante más de 300 años. </w:t>
      </w:r>
      <w:r w:rsidR="00476372">
        <w:rPr>
          <w:rFonts w:ascii="Arial Narrow" w:hAnsi="Arial Narrow"/>
          <w:bCs/>
        </w:rPr>
        <w:t xml:space="preserve"> </w:t>
      </w:r>
      <w:r w:rsidR="00476372" w:rsidRPr="00476372">
        <w:rPr>
          <w:rFonts w:ascii="Arial Narrow" w:hAnsi="Arial Narrow"/>
          <w:bCs/>
        </w:rPr>
        <w:t>A la llegada a Agra, Check-In el hotel.</w:t>
      </w:r>
      <w:r w:rsidR="00476372">
        <w:rPr>
          <w:rFonts w:ascii="Arial Narrow" w:hAnsi="Arial Narrow"/>
          <w:bCs/>
        </w:rPr>
        <w:t xml:space="preserve"> </w:t>
      </w:r>
      <w:r w:rsidR="00476372" w:rsidRPr="00476372">
        <w:rPr>
          <w:rFonts w:ascii="Arial Narrow" w:hAnsi="Arial Narrow"/>
          <w:bCs/>
        </w:rPr>
        <w:t>Alojamiento</w:t>
      </w:r>
      <w:r w:rsidR="008023F0" w:rsidRPr="008023F0">
        <w:rPr>
          <w:rFonts w:ascii="Arial Narrow" w:hAnsi="Arial Narrow"/>
          <w:bCs/>
        </w:rPr>
        <w:t>.</w:t>
      </w:r>
      <w:r w:rsidR="004B5D51">
        <w:rPr>
          <w:rFonts w:ascii="Arial Narrow" w:hAnsi="Arial Narrow"/>
          <w:bCs/>
          <w:lang w:val="es-ES_tradnl"/>
        </w:rPr>
        <w:t xml:space="preserve"> </w:t>
      </w:r>
    </w:p>
    <w:p w14:paraId="4EEC77CB" w14:textId="77777777" w:rsidR="00F45A16" w:rsidRPr="00C57AE1" w:rsidRDefault="00F45A16" w:rsidP="00476372">
      <w:pPr>
        <w:jc w:val="both"/>
        <w:rPr>
          <w:rFonts w:ascii="Arial Narrow" w:hAnsi="Arial Narrow"/>
          <w:bCs/>
        </w:rPr>
      </w:pPr>
    </w:p>
    <w:p w14:paraId="22F9B311" w14:textId="77777777" w:rsidR="00B87502" w:rsidRDefault="00B87502" w:rsidP="00B87502">
      <w:pPr>
        <w:jc w:val="both"/>
        <w:rPr>
          <w:rFonts w:ascii="Arial Narrow" w:hAnsi="Arial Narrow"/>
          <w:bCs/>
        </w:rPr>
      </w:pPr>
      <w:bookmarkStart w:id="6" w:name="_Hlk194654949"/>
    </w:p>
    <w:p w14:paraId="27729DC1" w14:textId="122C87B9" w:rsidR="00B87502" w:rsidRPr="007E3E7B" w:rsidRDefault="00B87502" w:rsidP="00B87502">
      <w:pPr>
        <w:jc w:val="both"/>
        <w:rPr>
          <w:rFonts w:ascii="Arial Narrow" w:hAnsi="Arial Narrow"/>
          <w:b/>
          <w:bCs/>
          <w:color w:val="E36C0A" w:themeColor="accent6" w:themeShade="BF"/>
        </w:rPr>
      </w:pPr>
      <w:r>
        <w:rPr>
          <w:rFonts w:ascii="Arial Narrow" w:hAnsi="Arial Narrow"/>
          <w:b/>
          <w:bCs/>
          <w:color w:val="E36C0A" w:themeColor="accent6" w:themeShade="BF"/>
        </w:rPr>
        <w:t xml:space="preserve">DIA </w:t>
      </w:r>
      <w:r w:rsidR="00476372">
        <w:rPr>
          <w:rFonts w:ascii="Arial Narrow" w:hAnsi="Arial Narrow"/>
          <w:b/>
          <w:bCs/>
          <w:color w:val="E36C0A" w:themeColor="accent6" w:themeShade="BF"/>
        </w:rPr>
        <w:t>6</w:t>
      </w:r>
      <w:r w:rsidRPr="00421E39">
        <w:rPr>
          <w:rFonts w:ascii="Arial Narrow" w:hAnsi="Arial Narrow"/>
          <w:b/>
          <w:bCs/>
          <w:color w:val="E36C0A" w:themeColor="accent6" w:themeShade="BF"/>
        </w:rPr>
        <w:t xml:space="preserve"> / </w:t>
      </w:r>
      <w:r w:rsidR="00476372">
        <w:rPr>
          <w:rFonts w:ascii="Arial Narrow" w:hAnsi="Arial Narrow"/>
          <w:b/>
          <w:bCs/>
          <w:color w:val="E36C0A" w:themeColor="accent6" w:themeShade="BF"/>
        </w:rPr>
        <w:t>AGRA</w:t>
      </w:r>
      <w:r w:rsidR="005309DF">
        <w:rPr>
          <w:rFonts w:ascii="Arial Narrow" w:hAnsi="Arial Narrow"/>
          <w:b/>
          <w:bCs/>
          <w:color w:val="E36C0A" w:themeColor="accent6" w:themeShade="BF"/>
        </w:rPr>
        <w:t xml:space="preserve"> – NUEVA DELHI</w:t>
      </w:r>
      <w:r w:rsidR="00C57AE1">
        <w:rPr>
          <w:rFonts w:ascii="Arial Narrow" w:hAnsi="Arial Narrow"/>
          <w:b/>
          <w:bCs/>
          <w:color w:val="E36C0A" w:themeColor="accent6" w:themeShade="BF"/>
        </w:rPr>
        <w:t xml:space="preserve"> – CIUDAD DE ORIGEN </w:t>
      </w:r>
    </w:p>
    <w:p w14:paraId="397BF693" w14:textId="13FEBC54" w:rsidR="000A1A94" w:rsidRPr="00476372" w:rsidRDefault="00476372" w:rsidP="00476372">
      <w:pPr>
        <w:jc w:val="both"/>
        <w:rPr>
          <w:rFonts w:ascii="Arial Narrow" w:hAnsi="Arial Narrow"/>
          <w:bCs/>
        </w:rPr>
      </w:pPr>
      <w:r w:rsidRPr="00476372">
        <w:rPr>
          <w:rFonts w:ascii="Arial Narrow" w:hAnsi="Arial Narrow"/>
          <w:bCs/>
        </w:rPr>
        <w:t>Temprano por la mañana, visita al Taj Mahal (cerrado los viernes). El Taj Mahal fue construido por un emperador en memoria de su amada reina. La construcción del Taj Mahal comenzó en 1631 y se cree que llevó 22 años completarlo, con más de 20.000 obreros que trabajaban día y noche. Regreso al hotel para desayuno. Luego, visita del impresionante Fuerte de Agra, el trono y baluarte de sucesivas generaciones del Imperio Mogol. Los edificios dentro de este complejo del fuerte que crece en forma constante representan la asimilación de diferentes culturas, marca del período Mogol. La mayoría de las estructuras dentro del Fuerte Agra es una mezcla de distintos estilos arquitectónicos.</w:t>
      </w:r>
      <w:r>
        <w:rPr>
          <w:rFonts w:ascii="Arial Narrow" w:hAnsi="Arial Narrow"/>
          <w:bCs/>
        </w:rPr>
        <w:t xml:space="preserve"> </w:t>
      </w:r>
      <w:r w:rsidRPr="00476372">
        <w:rPr>
          <w:rFonts w:ascii="Arial Narrow" w:hAnsi="Arial Narrow"/>
          <w:bCs/>
        </w:rPr>
        <w:t>Después de las visitas, salida por carretera hacia Delhi (Aprox. 210kms, 04horas)</w:t>
      </w:r>
      <w:r>
        <w:rPr>
          <w:rFonts w:ascii="Arial Narrow" w:hAnsi="Arial Narrow"/>
          <w:bCs/>
        </w:rPr>
        <w:t xml:space="preserve">. </w:t>
      </w:r>
      <w:r w:rsidRPr="00476372">
        <w:rPr>
          <w:rFonts w:ascii="Arial Narrow" w:hAnsi="Arial Narrow"/>
          <w:bCs/>
        </w:rPr>
        <w:t xml:space="preserve">A su llegada a Delhi, traslado al aeropuerto para tomar su vuelo </w:t>
      </w:r>
      <w:r>
        <w:rPr>
          <w:rFonts w:ascii="Arial Narrow" w:hAnsi="Arial Narrow"/>
          <w:bCs/>
        </w:rPr>
        <w:t xml:space="preserve">con destino a </w:t>
      </w:r>
      <w:r w:rsidR="00C57AE1">
        <w:rPr>
          <w:rFonts w:ascii="Arial Narrow" w:hAnsi="Arial Narrow"/>
          <w:bCs/>
          <w:lang w:val="es-ES"/>
        </w:rPr>
        <w:t xml:space="preserve">su ciudad de origen. </w:t>
      </w:r>
      <w:r w:rsidR="00F45A16">
        <w:rPr>
          <w:rFonts w:ascii="Arial Narrow" w:hAnsi="Arial Narrow"/>
          <w:bCs/>
          <w:lang w:val="es-ES"/>
        </w:rPr>
        <w:t>FIN DE NUESTROS SERVICIOS.</w:t>
      </w:r>
    </w:p>
    <w:p w14:paraId="6450F6A6" w14:textId="77777777" w:rsidR="00167366" w:rsidRPr="005309DF" w:rsidRDefault="00167366" w:rsidP="005309DF">
      <w:pPr>
        <w:jc w:val="both"/>
        <w:rPr>
          <w:rFonts w:ascii="Arial Narrow" w:hAnsi="Arial Narrow"/>
          <w:bCs/>
        </w:rPr>
      </w:pPr>
    </w:p>
    <w:bookmarkEnd w:id="6"/>
    <w:p w14:paraId="0D72FF09" w14:textId="072620EE" w:rsidR="00386A09" w:rsidRPr="007E3E7B" w:rsidRDefault="00386A09" w:rsidP="00386A09">
      <w:pPr>
        <w:jc w:val="center"/>
        <w:rPr>
          <w:rFonts w:ascii="Arial Narrow" w:hAnsi="Arial Narrow"/>
          <w:b/>
          <w:bCs/>
          <w:color w:val="E36C0A" w:themeColor="accent6" w:themeShade="BF"/>
        </w:rPr>
      </w:pPr>
      <w:r>
        <w:rPr>
          <w:rFonts w:ascii="Arial Narrow" w:hAnsi="Arial Narrow"/>
          <w:b/>
          <w:bCs/>
          <w:color w:val="E36C0A" w:themeColor="accent6" w:themeShade="BF"/>
        </w:rPr>
        <w:t>FECHAS DE INICO DE CIRCUITO</w:t>
      </w:r>
    </w:p>
    <w:p w14:paraId="28E73466" w14:textId="63643ED1" w:rsidR="00162300" w:rsidRDefault="00904DB0" w:rsidP="00162300">
      <w:pPr>
        <w:jc w:val="center"/>
        <w:rPr>
          <w:rFonts w:ascii="Arial Narrow" w:hAnsi="Arial Narrow"/>
          <w:bCs/>
        </w:rPr>
      </w:pPr>
      <w:r w:rsidRPr="00904DB0">
        <w:rPr>
          <w:rFonts w:ascii="Arial Narrow" w:hAnsi="Arial Narrow"/>
          <w:bCs/>
        </w:rPr>
        <w:t>SALIDAS DIARIAS 16 ABRIL AL 30 SEPTIEMBRE 2025</w:t>
      </w:r>
    </w:p>
    <w:p w14:paraId="5AF205BF" w14:textId="77777777" w:rsidR="00904DB0" w:rsidRPr="002847D5" w:rsidRDefault="00904DB0" w:rsidP="00162300">
      <w:pPr>
        <w:jc w:val="center"/>
        <w:rPr>
          <w:rFonts w:ascii="Arial Narrow" w:hAnsi="Arial Narrow"/>
          <w:bCs/>
        </w:rPr>
      </w:pPr>
    </w:p>
    <w:p w14:paraId="16F25290" w14:textId="7190224C" w:rsidR="00EC4EF7" w:rsidRPr="00177418" w:rsidRDefault="00802C5F" w:rsidP="00177418">
      <w:pPr>
        <w:jc w:val="center"/>
        <w:rPr>
          <w:rFonts w:ascii="Arial Narrow" w:hAnsi="Arial Narrow"/>
        </w:rPr>
      </w:pPr>
      <w:r w:rsidRPr="0030147D">
        <w:rPr>
          <w:rFonts w:ascii="Arial Narrow" w:hAnsi="Arial Narrow"/>
          <w:b/>
          <w:bCs/>
          <w:color w:val="E36C0A" w:themeColor="accent6" w:themeShade="BF"/>
        </w:rPr>
        <w:t>PRECIOS POR PE</w:t>
      </w:r>
      <w:r w:rsidR="00BB7C31">
        <w:rPr>
          <w:rFonts w:ascii="Arial Narrow" w:hAnsi="Arial Narrow"/>
          <w:b/>
          <w:bCs/>
          <w:color w:val="E36C0A" w:themeColor="accent6" w:themeShade="BF"/>
        </w:rPr>
        <w:t>RS</w:t>
      </w:r>
      <w:r w:rsidR="00EC1342">
        <w:rPr>
          <w:rFonts w:ascii="Arial Narrow" w:hAnsi="Arial Narrow"/>
          <w:b/>
          <w:bCs/>
          <w:color w:val="E36C0A" w:themeColor="accent6" w:themeShade="BF"/>
        </w:rPr>
        <w:t xml:space="preserve">ONA EN </w:t>
      </w:r>
      <w:r w:rsidR="00367275">
        <w:rPr>
          <w:rFonts w:ascii="Arial Narrow" w:hAnsi="Arial Narrow"/>
          <w:b/>
          <w:bCs/>
          <w:color w:val="E36C0A" w:themeColor="accent6" w:themeShade="BF"/>
        </w:rPr>
        <w:t>DOLARES</w:t>
      </w:r>
    </w:p>
    <w:tbl>
      <w:tblPr>
        <w:tblStyle w:val="Tablaconcuadrcula"/>
        <w:tblW w:w="0" w:type="auto"/>
        <w:tblInd w:w="1473" w:type="dxa"/>
        <w:tblLook w:val="04A0" w:firstRow="1" w:lastRow="0" w:firstColumn="1" w:lastColumn="0" w:noHBand="0" w:noVBand="1"/>
      </w:tblPr>
      <w:tblGrid>
        <w:gridCol w:w="3327"/>
        <w:gridCol w:w="1282"/>
        <w:gridCol w:w="1343"/>
      </w:tblGrid>
      <w:tr w:rsidR="000A1A94" w14:paraId="3B5D8B67" w14:textId="77777777" w:rsidTr="00D05756">
        <w:tc>
          <w:tcPr>
            <w:tcW w:w="3327" w:type="dxa"/>
          </w:tcPr>
          <w:p w14:paraId="2215FA90" w14:textId="2DE8EE1A" w:rsidR="000A1A94" w:rsidRDefault="00904DB0" w:rsidP="000715E7">
            <w:pPr>
              <w:jc w:val="center"/>
              <w:rPr>
                <w:rFonts w:ascii="Arial Narrow" w:hAnsi="Arial Narrow"/>
                <w:b/>
              </w:rPr>
            </w:pPr>
            <w:r>
              <w:rPr>
                <w:rFonts w:ascii="Arial Narrow" w:hAnsi="Arial Narrow"/>
                <w:b/>
              </w:rPr>
              <w:t>CATEGORIA</w:t>
            </w:r>
          </w:p>
        </w:tc>
        <w:tc>
          <w:tcPr>
            <w:tcW w:w="1282" w:type="dxa"/>
            <w:tcBorders>
              <w:right w:val="single" w:sz="4" w:space="0" w:color="auto"/>
            </w:tcBorders>
          </w:tcPr>
          <w:p w14:paraId="403A288D" w14:textId="26633598" w:rsidR="000A1A94" w:rsidRDefault="000A1A94" w:rsidP="000715E7">
            <w:pPr>
              <w:jc w:val="center"/>
              <w:rPr>
                <w:rFonts w:ascii="Arial Narrow" w:hAnsi="Arial Narrow"/>
                <w:b/>
              </w:rPr>
            </w:pPr>
            <w:r>
              <w:rPr>
                <w:rFonts w:ascii="Arial Narrow" w:hAnsi="Arial Narrow"/>
                <w:b/>
              </w:rPr>
              <w:t>DBL</w:t>
            </w:r>
          </w:p>
        </w:tc>
        <w:tc>
          <w:tcPr>
            <w:tcW w:w="1343" w:type="dxa"/>
            <w:tcBorders>
              <w:left w:val="single" w:sz="4" w:space="0" w:color="auto"/>
            </w:tcBorders>
          </w:tcPr>
          <w:p w14:paraId="12327295" w14:textId="1C68551C" w:rsidR="000A1A94" w:rsidRDefault="000A1A94" w:rsidP="00904DB0">
            <w:pPr>
              <w:jc w:val="center"/>
              <w:rPr>
                <w:rFonts w:ascii="Arial Narrow" w:hAnsi="Arial Narrow"/>
                <w:b/>
              </w:rPr>
            </w:pPr>
            <w:r>
              <w:rPr>
                <w:rFonts w:ascii="Arial Narrow" w:hAnsi="Arial Narrow"/>
                <w:b/>
              </w:rPr>
              <w:t>SLG</w:t>
            </w:r>
          </w:p>
        </w:tc>
      </w:tr>
      <w:tr w:rsidR="000A1A94" w14:paraId="3B76C8E3" w14:textId="77777777" w:rsidTr="00D05756">
        <w:tc>
          <w:tcPr>
            <w:tcW w:w="3327" w:type="dxa"/>
          </w:tcPr>
          <w:p w14:paraId="0EB9B2D5" w14:textId="2B9C91DE" w:rsidR="000A1A94" w:rsidRPr="000F0CD1" w:rsidRDefault="00904DB0" w:rsidP="000715E7">
            <w:pPr>
              <w:jc w:val="center"/>
              <w:rPr>
                <w:rFonts w:ascii="Arial Narrow" w:hAnsi="Arial Narrow"/>
                <w:bCs/>
              </w:rPr>
            </w:pPr>
            <w:r>
              <w:rPr>
                <w:rFonts w:ascii="Arial Narrow" w:hAnsi="Arial Narrow"/>
                <w:bCs/>
              </w:rPr>
              <w:t>Primera</w:t>
            </w:r>
          </w:p>
        </w:tc>
        <w:tc>
          <w:tcPr>
            <w:tcW w:w="1282" w:type="dxa"/>
          </w:tcPr>
          <w:p w14:paraId="050E42A4" w14:textId="3700F9D3" w:rsidR="000A1A94" w:rsidRPr="000F0CD1" w:rsidRDefault="000A1A94" w:rsidP="000715E7">
            <w:pPr>
              <w:jc w:val="center"/>
              <w:rPr>
                <w:rFonts w:ascii="Arial Narrow" w:hAnsi="Arial Narrow"/>
                <w:bCs/>
              </w:rPr>
            </w:pPr>
            <w:r w:rsidRPr="000F0CD1">
              <w:rPr>
                <w:rFonts w:ascii="Arial Narrow" w:hAnsi="Arial Narrow"/>
                <w:bCs/>
              </w:rPr>
              <w:t xml:space="preserve">$ </w:t>
            </w:r>
            <w:r w:rsidR="00476372">
              <w:rPr>
                <w:rFonts w:ascii="Arial Narrow" w:hAnsi="Arial Narrow"/>
                <w:bCs/>
              </w:rPr>
              <w:t>1,237</w:t>
            </w:r>
          </w:p>
        </w:tc>
        <w:tc>
          <w:tcPr>
            <w:tcW w:w="1343" w:type="dxa"/>
          </w:tcPr>
          <w:p w14:paraId="0F1F35F8" w14:textId="3727AE91" w:rsidR="000A1A94" w:rsidRPr="000F0CD1" w:rsidRDefault="000A1A94" w:rsidP="000715E7">
            <w:pPr>
              <w:jc w:val="center"/>
              <w:rPr>
                <w:rFonts w:ascii="Arial Narrow" w:hAnsi="Arial Narrow"/>
                <w:bCs/>
              </w:rPr>
            </w:pPr>
            <w:r w:rsidRPr="000F0CD1">
              <w:rPr>
                <w:rFonts w:ascii="Arial Narrow" w:hAnsi="Arial Narrow"/>
                <w:bCs/>
              </w:rPr>
              <w:t>$</w:t>
            </w:r>
            <w:r w:rsidR="00476372">
              <w:rPr>
                <w:rFonts w:ascii="Arial Narrow" w:hAnsi="Arial Narrow"/>
                <w:bCs/>
              </w:rPr>
              <w:t xml:space="preserve"> 1,994</w:t>
            </w:r>
          </w:p>
        </w:tc>
      </w:tr>
      <w:tr w:rsidR="000A1A94" w14:paraId="28321938" w14:textId="77777777" w:rsidTr="00D05756">
        <w:tc>
          <w:tcPr>
            <w:tcW w:w="3327" w:type="dxa"/>
          </w:tcPr>
          <w:p w14:paraId="57058B9F" w14:textId="4FA603BF" w:rsidR="000A1A94" w:rsidRPr="000F0CD1" w:rsidRDefault="00904DB0" w:rsidP="000715E7">
            <w:pPr>
              <w:jc w:val="center"/>
              <w:rPr>
                <w:rFonts w:ascii="Arial Narrow" w:hAnsi="Arial Narrow"/>
                <w:bCs/>
              </w:rPr>
            </w:pPr>
            <w:r>
              <w:rPr>
                <w:rFonts w:ascii="Arial Narrow" w:hAnsi="Arial Narrow"/>
                <w:bCs/>
              </w:rPr>
              <w:t>Superior</w:t>
            </w:r>
          </w:p>
        </w:tc>
        <w:tc>
          <w:tcPr>
            <w:tcW w:w="1282" w:type="dxa"/>
          </w:tcPr>
          <w:p w14:paraId="0ACA46D4" w14:textId="53B3EFA7" w:rsidR="000A1A94" w:rsidRPr="000F0CD1" w:rsidRDefault="000A1A94" w:rsidP="000715E7">
            <w:pPr>
              <w:jc w:val="center"/>
              <w:rPr>
                <w:rFonts w:ascii="Arial Narrow" w:hAnsi="Arial Narrow"/>
                <w:bCs/>
              </w:rPr>
            </w:pPr>
            <w:r w:rsidRPr="000F0CD1">
              <w:rPr>
                <w:rFonts w:ascii="Arial Narrow" w:hAnsi="Arial Narrow"/>
                <w:bCs/>
              </w:rPr>
              <w:t xml:space="preserve">$ </w:t>
            </w:r>
            <w:r w:rsidR="00476372">
              <w:rPr>
                <w:rFonts w:ascii="Arial Narrow" w:hAnsi="Arial Narrow"/>
                <w:bCs/>
              </w:rPr>
              <w:t>1,297</w:t>
            </w:r>
          </w:p>
        </w:tc>
        <w:tc>
          <w:tcPr>
            <w:tcW w:w="1343" w:type="dxa"/>
          </w:tcPr>
          <w:p w14:paraId="0D0BF45B" w14:textId="03EC0345" w:rsidR="000A1A94" w:rsidRPr="000F0CD1" w:rsidRDefault="000A1A94" w:rsidP="000715E7">
            <w:pPr>
              <w:jc w:val="center"/>
              <w:rPr>
                <w:rFonts w:ascii="Arial Narrow" w:hAnsi="Arial Narrow"/>
                <w:bCs/>
              </w:rPr>
            </w:pPr>
            <w:r w:rsidRPr="000F0CD1">
              <w:rPr>
                <w:rFonts w:ascii="Arial Narrow" w:hAnsi="Arial Narrow"/>
                <w:bCs/>
              </w:rPr>
              <w:t xml:space="preserve">$ </w:t>
            </w:r>
            <w:r w:rsidR="00476372">
              <w:rPr>
                <w:rFonts w:ascii="Arial Narrow" w:hAnsi="Arial Narrow"/>
                <w:bCs/>
              </w:rPr>
              <w:t>2,132</w:t>
            </w:r>
          </w:p>
        </w:tc>
      </w:tr>
      <w:tr w:rsidR="000A1A94" w14:paraId="490C7C53" w14:textId="77777777" w:rsidTr="00D05756">
        <w:tc>
          <w:tcPr>
            <w:tcW w:w="3327" w:type="dxa"/>
          </w:tcPr>
          <w:p w14:paraId="24FE3104" w14:textId="20832FAC" w:rsidR="000A1A94" w:rsidRPr="000F0CD1" w:rsidRDefault="00904DB0" w:rsidP="000715E7">
            <w:pPr>
              <w:jc w:val="center"/>
              <w:rPr>
                <w:rFonts w:ascii="Arial Narrow" w:hAnsi="Arial Narrow"/>
                <w:bCs/>
              </w:rPr>
            </w:pPr>
            <w:r>
              <w:rPr>
                <w:rFonts w:ascii="Arial Narrow" w:hAnsi="Arial Narrow"/>
                <w:bCs/>
              </w:rPr>
              <w:t>Superior +</w:t>
            </w:r>
          </w:p>
        </w:tc>
        <w:tc>
          <w:tcPr>
            <w:tcW w:w="1282" w:type="dxa"/>
          </w:tcPr>
          <w:p w14:paraId="46AB3EB8" w14:textId="24CA1604" w:rsidR="000A1A94" w:rsidRPr="000F0CD1" w:rsidRDefault="000A1A94" w:rsidP="000715E7">
            <w:pPr>
              <w:jc w:val="center"/>
              <w:rPr>
                <w:rFonts w:ascii="Arial Narrow" w:hAnsi="Arial Narrow"/>
                <w:bCs/>
              </w:rPr>
            </w:pPr>
            <w:r w:rsidRPr="000F0CD1">
              <w:rPr>
                <w:rFonts w:ascii="Arial Narrow" w:hAnsi="Arial Narrow"/>
                <w:bCs/>
              </w:rPr>
              <w:t xml:space="preserve">$ </w:t>
            </w:r>
            <w:r w:rsidR="00476372">
              <w:rPr>
                <w:rFonts w:ascii="Arial Narrow" w:hAnsi="Arial Narrow"/>
                <w:bCs/>
              </w:rPr>
              <w:t>1,555</w:t>
            </w:r>
          </w:p>
        </w:tc>
        <w:tc>
          <w:tcPr>
            <w:tcW w:w="1343" w:type="dxa"/>
          </w:tcPr>
          <w:p w14:paraId="3291F1A3" w14:textId="64579FFD" w:rsidR="000A1A94" w:rsidRPr="000F0CD1" w:rsidRDefault="000A1A94" w:rsidP="000715E7">
            <w:pPr>
              <w:jc w:val="center"/>
              <w:rPr>
                <w:rFonts w:ascii="Arial Narrow" w:hAnsi="Arial Narrow"/>
                <w:bCs/>
              </w:rPr>
            </w:pPr>
            <w:r w:rsidRPr="000F0CD1">
              <w:rPr>
                <w:rFonts w:ascii="Arial Narrow" w:hAnsi="Arial Narrow"/>
                <w:bCs/>
              </w:rPr>
              <w:t xml:space="preserve">$ </w:t>
            </w:r>
            <w:r w:rsidR="00476372">
              <w:rPr>
                <w:rFonts w:ascii="Arial Narrow" w:hAnsi="Arial Narrow"/>
                <w:bCs/>
              </w:rPr>
              <w:t>2,563</w:t>
            </w:r>
          </w:p>
        </w:tc>
      </w:tr>
    </w:tbl>
    <w:p w14:paraId="71A94A5B" w14:textId="77777777" w:rsidR="00167366" w:rsidRDefault="00167366" w:rsidP="00B576DA">
      <w:pPr>
        <w:jc w:val="both"/>
        <w:rPr>
          <w:rFonts w:ascii="Arial Narrow" w:hAnsi="Arial Narrow"/>
          <w:b/>
          <w:bCs/>
          <w:color w:val="E36C0A" w:themeColor="accent6" w:themeShade="BF"/>
        </w:rPr>
      </w:pPr>
      <w:bookmarkStart w:id="7" w:name="_Hlk191376653"/>
      <w:bookmarkStart w:id="8" w:name="_Hlk194913327"/>
      <w:bookmarkStart w:id="9" w:name="_Hlk194913339"/>
    </w:p>
    <w:p w14:paraId="5303A8AA" w14:textId="468EDC61" w:rsidR="00B576DA" w:rsidRPr="00B576DA" w:rsidRDefault="00802C5F" w:rsidP="00B576DA">
      <w:pPr>
        <w:jc w:val="both"/>
        <w:rPr>
          <w:rFonts w:ascii="Arial Narrow" w:hAnsi="Arial Narrow"/>
          <w:b/>
          <w:bCs/>
        </w:rPr>
      </w:pPr>
      <w:r w:rsidRPr="0030147D">
        <w:rPr>
          <w:rFonts w:ascii="Arial Narrow" w:hAnsi="Arial Narrow"/>
          <w:b/>
          <w:bCs/>
          <w:color w:val="E36C0A" w:themeColor="accent6" w:themeShade="BF"/>
        </w:rPr>
        <w:t>EL PRECIO INCLUYE</w:t>
      </w:r>
      <w:r w:rsidR="0030147D">
        <w:rPr>
          <w:rFonts w:ascii="Arial Narrow" w:hAnsi="Arial Narrow"/>
          <w:b/>
          <w:bCs/>
          <w:color w:val="E36C0A" w:themeColor="accent6" w:themeShade="BF"/>
        </w:rPr>
        <w:t>:</w:t>
      </w:r>
    </w:p>
    <w:bookmarkEnd w:id="7"/>
    <w:bookmarkEnd w:id="8"/>
    <w:bookmarkEnd w:id="9"/>
    <w:p w14:paraId="1231A32B" w14:textId="2E8BB011" w:rsidR="00AA37CE" w:rsidRPr="00AA37CE" w:rsidRDefault="00B73732" w:rsidP="00F45A16">
      <w:pPr>
        <w:pStyle w:val="Prrafodelista"/>
        <w:numPr>
          <w:ilvl w:val="0"/>
          <w:numId w:val="23"/>
        </w:numPr>
        <w:ind w:left="426" w:hanging="284"/>
        <w:jc w:val="both"/>
        <w:rPr>
          <w:rFonts w:ascii="Arial Narrow" w:hAnsi="Arial Narrow"/>
          <w:bCs/>
        </w:rPr>
      </w:pPr>
      <w:r>
        <w:rPr>
          <w:rFonts w:ascii="Arial Narrow" w:hAnsi="Arial Narrow"/>
          <w:bCs/>
        </w:rPr>
        <w:t>5</w:t>
      </w:r>
      <w:r w:rsidR="00AA37CE" w:rsidRPr="00AA37CE">
        <w:rPr>
          <w:rFonts w:ascii="Arial Narrow" w:hAnsi="Arial Narrow"/>
          <w:bCs/>
        </w:rPr>
        <w:t xml:space="preserve"> noches de alojamiento en los hoteles antemencionados o similares con desayuno diario </w:t>
      </w:r>
    </w:p>
    <w:p w14:paraId="154D75CD" w14:textId="30C1CF57" w:rsidR="00AA37CE" w:rsidRPr="00AA37CE" w:rsidRDefault="00AA37CE" w:rsidP="00F45A16">
      <w:pPr>
        <w:pStyle w:val="Prrafodelista"/>
        <w:numPr>
          <w:ilvl w:val="0"/>
          <w:numId w:val="23"/>
        </w:numPr>
        <w:ind w:left="426" w:hanging="284"/>
        <w:jc w:val="both"/>
        <w:rPr>
          <w:rFonts w:ascii="Arial Narrow" w:hAnsi="Arial Narrow"/>
          <w:bCs/>
        </w:rPr>
      </w:pPr>
      <w:r w:rsidRPr="00AA37CE">
        <w:rPr>
          <w:rFonts w:ascii="Arial Narrow" w:hAnsi="Arial Narrow"/>
          <w:bCs/>
        </w:rPr>
        <w:t xml:space="preserve">Traslados y servicios de reuniones en aeropuertos/hoteles por el personal de SITA de habla </w:t>
      </w:r>
      <w:r>
        <w:rPr>
          <w:rFonts w:ascii="Arial Narrow" w:hAnsi="Arial Narrow"/>
          <w:bCs/>
        </w:rPr>
        <w:t>Española.</w:t>
      </w:r>
    </w:p>
    <w:p w14:paraId="57ACF065" w14:textId="2382950A" w:rsidR="00AA37CE" w:rsidRPr="00AA37CE" w:rsidRDefault="00AA37CE" w:rsidP="00F45A16">
      <w:pPr>
        <w:pStyle w:val="Prrafodelista"/>
        <w:numPr>
          <w:ilvl w:val="0"/>
          <w:numId w:val="23"/>
        </w:numPr>
        <w:ind w:left="426" w:hanging="284"/>
        <w:jc w:val="both"/>
        <w:rPr>
          <w:rFonts w:ascii="Arial Narrow" w:hAnsi="Arial Narrow"/>
          <w:bCs/>
        </w:rPr>
      </w:pPr>
      <w:r w:rsidRPr="00AA37CE">
        <w:rPr>
          <w:rFonts w:ascii="Arial Narrow" w:hAnsi="Arial Narrow"/>
          <w:bCs/>
        </w:rPr>
        <w:t>Transporte terrestre entre ciudades en vehículos muy cómodos y con aire acondicionado.  El vehículo utilizado para cada bloque de pasajeros será:</w:t>
      </w:r>
    </w:p>
    <w:p w14:paraId="208F3201" w14:textId="0AA558C4" w:rsidR="00AA37CE" w:rsidRPr="00AA37CE" w:rsidRDefault="00AA37CE" w:rsidP="00F45A16">
      <w:pPr>
        <w:pStyle w:val="Prrafodelista"/>
        <w:ind w:left="1134" w:firstLine="282"/>
        <w:rPr>
          <w:rFonts w:ascii="Arial Narrow" w:hAnsi="Arial Narrow"/>
          <w:bCs/>
        </w:rPr>
      </w:pPr>
      <w:r w:rsidRPr="00AA37CE">
        <w:rPr>
          <w:rFonts w:ascii="Arial Narrow" w:hAnsi="Arial Narrow"/>
          <w:bCs/>
        </w:rPr>
        <w:t>01 – 02 Pax:</w:t>
      </w:r>
      <w:r w:rsidRPr="00AA37CE">
        <w:rPr>
          <w:rFonts w:ascii="Arial Narrow" w:hAnsi="Arial Narrow"/>
          <w:bCs/>
        </w:rPr>
        <w:tab/>
        <w:t>01 Toyota Innova o similar con aire acondicionado</w:t>
      </w:r>
      <w:r>
        <w:rPr>
          <w:rFonts w:ascii="Arial Narrow" w:hAnsi="Arial Narrow"/>
          <w:bCs/>
        </w:rPr>
        <w:t>.</w:t>
      </w:r>
    </w:p>
    <w:p w14:paraId="307E05A3" w14:textId="4DC7D7F2" w:rsidR="00AA37CE" w:rsidRPr="00AA37CE" w:rsidRDefault="00AA37CE" w:rsidP="00F45A16">
      <w:pPr>
        <w:pStyle w:val="Prrafodelista"/>
        <w:ind w:left="852" w:firstLine="564"/>
        <w:rPr>
          <w:rFonts w:ascii="Arial Narrow" w:hAnsi="Arial Narrow"/>
          <w:bCs/>
        </w:rPr>
      </w:pPr>
      <w:r w:rsidRPr="00AA37CE">
        <w:rPr>
          <w:rFonts w:ascii="Arial Narrow" w:hAnsi="Arial Narrow"/>
          <w:bCs/>
        </w:rPr>
        <w:t xml:space="preserve">03 – 06 Pax: </w:t>
      </w:r>
      <w:r w:rsidRPr="00AA37CE">
        <w:rPr>
          <w:rFonts w:ascii="Arial Narrow" w:hAnsi="Arial Narrow"/>
          <w:bCs/>
        </w:rPr>
        <w:tab/>
        <w:t>01 Tempo Traveler o similar con aire acondicionado</w:t>
      </w:r>
      <w:r>
        <w:rPr>
          <w:rFonts w:ascii="Arial Narrow" w:hAnsi="Arial Narrow"/>
          <w:bCs/>
        </w:rPr>
        <w:t>.</w:t>
      </w:r>
    </w:p>
    <w:p w14:paraId="51AC011A" w14:textId="77777777" w:rsidR="00B73732" w:rsidRDefault="00AA37CE" w:rsidP="00F45A16">
      <w:pPr>
        <w:pStyle w:val="Prrafodelista"/>
        <w:numPr>
          <w:ilvl w:val="0"/>
          <w:numId w:val="23"/>
        </w:numPr>
        <w:ind w:left="426" w:hanging="284"/>
        <w:jc w:val="both"/>
        <w:rPr>
          <w:rFonts w:ascii="Arial Narrow" w:hAnsi="Arial Narrow"/>
          <w:bCs/>
        </w:rPr>
      </w:pPr>
      <w:r w:rsidRPr="00AA37CE">
        <w:rPr>
          <w:rFonts w:ascii="Arial Narrow" w:hAnsi="Arial Narrow"/>
          <w:bCs/>
        </w:rPr>
        <w:t xml:space="preserve">Guías locales/diferentes de habla hispana en cada ciudad. </w:t>
      </w:r>
    </w:p>
    <w:p w14:paraId="7F3EE538" w14:textId="77777777" w:rsidR="00B73732" w:rsidRDefault="00B73732" w:rsidP="00F45A16">
      <w:pPr>
        <w:pStyle w:val="Prrafodelista"/>
        <w:numPr>
          <w:ilvl w:val="0"/>
          <w:numId w:val="23"/>
        </w:numPr>
        <w:ind w:left="426" w:hanging="284"/>
        <w:jc w:val="both"/>
        <w:rPr>
          <w:rFonts w:ascii="Arial Narrow" w:hAnsi="Arial Narrow"/>
          <w:bCs/>
        </w:rPr>
      </w:pPr>
      <w:r w:rsidRPr="00B73732">
        <w:rPr>
          <w:rFonts w:ascii="Arial Narrow" w:hAnsi="Arial Narrow"/>
          <w:bCs/>
        </w:rPr>
        <w:t xml:space="preserve">Paseo por Rickshaw “Carrito tirado por hombre” en Delhi </w:t>
      </w:r>
    </w:p>
    <w:p w14:paraId="096C5D2C" w14:textId="77777777" w:rsidR="00B73732" w:rsidRDefault="00B73732" w:rsidP="00F45A16">
      <w:pPr>
        <w:pStyle w:val="Prrafodelista"/>
        <w:numPr>
          <w:ilvl w:val="0"/>
          <w:numId w:val="23"/>
        </w:numPr>
        <w:ind w:left="426" w:hanging="284"/>
        <w:jc w:val="both"/>
        <w:rPr>
          <w:rFonts w:ascii="Arial Narrow" w:hAnsi="Arial Narrow"/>
          <w:bCs/>
        </w:rPr>
      </w:pPr>
      <w:r w:rsidRPr="00B73732">
        <w:rPr>
          <w:rFonts w:ascii="Arial Narrow" w:hAnsi="Arial Narrow"/>
          <w:bCs/>
        </w:rPr>
        <w:t>Paseo en Jeep en el fuerte Amber</w:t>
      </w:r>
    </w:p>
    <w:p w14:paraId="516CEE47" w14:textId="77777777" w:rsidR="00B73732" w:rsidRDefault="00B73732" w:rsidP="00F45A16">
      <w:pPr>
        <w:pStyle w:val="Prrafodelista"/>
        <w:numPr>
          <w:ilvl w:val="0"/>
          <w:numId w:val="23"/>
        </w:numPr>
        <w:ind w:left="426" w:hanging="284"/>
        <w:jc w:val="both"/>
        <w:rPr>
          <w:rFonts w:ascii="Arial Narrow" w:hAnsi="Arial Narrow"/>
          <w:bCs/>
        </w:rPr>
      </w:pPr>
      <w:r w:rsidRPr="00B73732">
        <w:rPr>
          <w:rFonts w:ascii="Arial Narrow" w:hAnsi="Arial Narrow"/>
          <w:bCs/>
        </w:rPr>
        <w:t xml:space="preserve">02 botellas de agua embotellada por persona por día en el vehículo durante las visitas </w:t>
      </w:r>
    </w:p>
    <w:p w14:paraId="1DB6B517" w14:textId="77777777" w:rsidR="00B73732" w:rsidRDefault="00B73732" w:rsidP="00F45A16">
      <w:pPr>
        <w:pStyle w:val="Prrafodelista"/>
        <w:numPr>
          <w:ilvl w:val="0"/>
          <w:numId w:val="23"/>
        </w:numPr>
        <w:ind w:left="426" w:hanging="284"/>
        <w:jc w:val="both"/>
        <w:rPr>
          <w:rFonts w:ascii="Arial Narrow" w:hAnsi="Arial Narrow"/>
          <w:bCs/>
        </w:rPr>
      </w:pPr>
      <w:r w:rsidRPr="00B73732">
        <w:rPr>
          <w:rFonts w:ascii="Arial Narrow" w:hAnsi="Arial Narrow"/>
          <w:bCs/>
        </w:rPr>
        <w:t>Las entradas a los monumentos (01 visita sola) están incluidas en el costo del paquete.</w:t>
      </w:r>
    </w:p>
    <w:p w14:paraId="0ADD23A3" w14:textId="3B7BF6C5" w:rsidR="00167366" w:rsidRPr="00B73732" w:rsidRDefault="00B73732" w:rsidP="00F45A16">
      <w:pPr>
        <w:pStyle w:val="Prrafodelista"/>
        <w:numPr>
          <w:ilvl w:val="0"/>
          <w:numId w:val="23"/>
        </w:numPr>
        <w:ind w:left="426" w:hanging="284"/>
        <w:jc w:val="both"/>
        <w:rPr>
          <w:rFonts w:ascii="Arial Narrow" w:hAnsi="Arial Narrow"/>
          <w:bCs/>
        </w:rPr>
      </w:pPr>
      <w:r w:rsidRPr="00B73732">
        <w:rPr>
          <w:rFonts w:ascii="Arial Narrow" w:hAnsi="Arial Narrow"/>
          <w:bCs/>
        </w:rPr>
        <w:t>Todos los impuestos gubernamentales aplicables a la fecha. (sujeto al cambio sin previo aviso)</w:t>
      </w:r>
    </w:p>
    <w:p w14:paraId="1C3521AB" w14:textId="77777777" w:rsidR="00B73732" w:rsidRDefault="00B73732" w:rsidP="001D1584">
      <w:pPr>
        <w:jc w:val="both"/>
        <w:rPr>
          <w:rFonts w:ascii="Arial Narrow" w:hAnsi="Arial Narrow"/>
          <w:b/>
          <w:bCs/>
          <w:color w:val="E36C0A" w:themeColor="accent6" w:themeShade="BF"/>
        </w:rPr>
      </w:pPr>
    </w:p>
    <w:p w14:paraId="32B12FDC" w14:textId="054DFED0" w:rsidR="001D1584" w:rsidRDefault="00802C5F" w:rsidP="001D1584">
      <w:pPr>
        <w:jc w:val="both"/>
        <w:rPr>
          <w:rFonts w:ascii="Arial Narrow" w:hAnsi="Arial Narrow"/>
          <w:b/>
          <w:bCs/>
          <w:color w:val="E36C0A" w:themeColor="accent6" w:themeShade="BF"/>
        </w:rPr>
      </w:pPr>
      <w:r w:rsidRPr="0030147D">
        <w:rPr>
          <w:rFonts w:ascii="Arial Narrow" w:hAnsi="Arial Narrow"/>
          <w:b/>
          <w:bCs/>
          <w:color w:val="E36C0A" w:themeColor="accent6" w:themeShade="BF"/>
        </w:rPr>
        <w:t>EL PRECIO NO INCLUYE</w:t>
      </w:r>
      <w:r w:rsidR="00B25E71">
        <w:rPr>
          <w:rFonts w:ascii="Arial Narrow" w:hAnsi="Arial Narrow"/>
          <w:b/>
          <w:bCs/>
          <w:color w:val="E36C0A" w:themeColor="accent6" w:themeShade="BF"/>
        </w:rPr>
        <w:t>:</w:t>
      </w:r>
    </w:p>
    <w:p w14:paraId="5EF956D0" w14:textId="5F1A9D49" w:rsidR="00AA37CE" w:rsidRPr="00F45A16" w:rsidRDefault="00F45A16" w:rsidP="00F45A16">
      <w:pPr>
        <w:pStyle w:val="Prrafodelista"/>
        <w:numPr>
          <w:ilvl w:val="0"/>
          <w:numId w:val="24"/>
        </w:numPr>
        <w:ind w:left="426" w:hanging="284"/>
        <w:rPr>
          <w:rFonts w:ascii="Arial Narrow" w:hAnsi="Arial Narrow"/>
          <w:bCs/>
        </w:rPr>
      </w:pPr>
      <w:r>
        <w:rPr>
          <w:rFonts w:ascii="Arial Narrow" w:hAnsi="Arial Narrow"/>
          <w:bCs/>
        </w:rPr>
        <w:t>A</w:t>
      </w:r>
      <w:r w:rsidR="00AA37CE" w:rsidRPr="00F45A16">
        <w:rPr>
          <w:rFonts w:ascii="Arial Narrow" w:hAnsi="Arial Narrow"/>
          <w:bCs/>
        </w:rPr>
        <w:t xml:space="preserve">éreo internacional, tasas de pasaporte y de visa para India </w:t>
      </w:r>
    </w:p>
    <w:p w14:paraId="1E844FEB" w14:textId="567865B8" w:rsidR="00AA37CE" w:rsidRPr="00F45A16" w:rsidRDefault="00AA37CE" w:rsidP="00F45A16">
      <w:pPr>
        <w:pStyle w:val="Prrafodelista"/>
        <w:numPr>
          <w:ilvl w:val="0"/>
          <w:numId w:val="24"/>
        </w:numPr>
        <w:ind w:left="426" w:hanging="284"/>
        <w:rPr>
          <w:rFonts w:ascii="Arial Narrow" w:hAnsi="Arial Narrow"/>
          <w:bCs/>
        </w:rPr>
      </w:pPr>
      <w:r w:rsidRPr="00F45A16">
        <w:rPr>
          <w:rFonts w:ascii="Arial Narrow" w:hAnsi="Arial Narrow"/>
          <w:bCs/>
        </w:rPr>
        <w:t>Cualquier comida u opciones que no se mencionen en el itinerario o no incluido en el precio.</w:t>
      </w:r>
    </w:p>
    <w:p w14:paraId="54FAA27E" w14:textId="1A9D7842" w:rsidR="00AA37CE" w:rsidRPr="00F45A16" w:rsidRDefault="00AA37CE" w:rsidP="00F45A16">
      <w:pPr>
        <w:pStyle w:val="Prrafodelista"/>
        <w:numPr>
          <w:ilvl w:val="0"/>
          <w:numId w:val="24"/>
        </w:numPr>
        <w:ind w:left="426" w:hanging="284"/>
        <w:rPr>
          <w:rFonts w:ascii="Arial Narrow" w:hAnsi="Arial Narrow"/>
          <w:bCs/>
        </w:rPr>
      </w:pPr>
      <w:r w:rsidRPr="00F45A16">
        <w:rPr>
          <w:rFonts w:ascii="Arial Narrow" w:hAnsi="Arial Narrow"/>
          <w:bCs/>
        </w:rPr>
        <w:t xml:space="preserve">Cualquier elemento de índole personal y propinas. </w:t>
      </w:r>
    </w:p>
    <w:p w14:paraId="2086B95C" w14:textId="7DCCD1BB" w:rsidR="00D05756" w:rsidRPr="00F45A16" w:rsidRDefault="00AA37CE" w:rsidP="00F45A16">
      <w:pPr>
        <w:pStyle w:val="Prrafodelista"/>
        <w:numPr>
          <w:ilvl w:val="0"/>
          <w:numId w:val="24"/>
        </w:numPr>
        <w:ind w:left="426" w:hanging="284"/>
        <w:rPr>
          <w:rFonts w:ascii="Arial Narrow" w:hAnsi="Arial Narrow"/>
          <w:b/>
          <w:bCs/>
        </w:rPr>
      </w:pPr>
      <w:r w:rsidRPr="00F45A16">
        <w:rPr>
          <w:rFonts w:ascii="Arial Narrow" w:hAnsi="Arial Narrow"/>
          <w:bCs/>
        </w:rPr>
        <w:t>Cualquier seguro, prueba de RTPCR etcétera.</w:t>
      </w:r>
    </w:p>
    <w:p w14:paraId="182E64D3" w14:textId="79ED5299" w:rsidR="00C760DB" w:rsidRPr="00F45A16" w:rsidRDefault="00D05756" w:rsidP="00F45A16">
      <w:pPr>
        <w:pStyle w:val="Prrafodelista"/>
        <w:numPr>
          <w:ilvl w:val="0"/>
          <w:numId w:val="24"/>
        </w:numPr>
        <w:ind w:left="426" w:hanging="284"/>
        <w:rPr>
          <w:rFonts w:ascii="Arial Narrow" w:hAnsi="Arial Narrow"/>
          <w:b/>
          <w:bCs/>
        </w:rPr>
      </w:pPr>
      <w:r w:rsidRPr="00F45A16">
        <w:rPr>
          <w:rFonts w:ascii="Arial Narrow" w:hAnsi="Arial Narrow"/>
          <w:bCs/>
        </w:rPr>
        <w:t>Cualquier otro servicio no especificado en el apartado “El Precio Incluye“.</w:t>
      </w:r>
    </w:p>
    <w:p w14:paraId="0929E768" w14:textId="77777777" w:rsidR="008D038E" w:rsidRDefault="008D038E" w:rsidP="00A369FD">
      <w:pPr>
        <w:jc w:val="center"/>
        <w:rPr>
          <w:rFonts w:ascii="Arial Narrow" w:hAnsi="Arial Narrow"/>
          <w:b/>
          <w:bCs/>
          <w:color w:val="E36C0A" w:themeColor="accent6" w:themeShade="BF"/>
        </w:rPr>
      </w:pPr>
    </w:p>
    <w:p w14:paraId="43D89674" w14:textId="77777777" w:rsidR="00167366" w:rsidRDefault="00167366" w:rsidP="00A369FD">
      <w:pPr>
        <w:jc w:val="center"/>
        <w:rPr>
          <w:rFonts w:ascii="Arial Narrow" w:hAnsi="Arial Narrow"/>
          <w:b/>
          <w:bCs/>
          <w:color w:val="E36C0A" w:themeColor="accent6" w:themeShade="BF"/>
        </w:rPr>
      </w:pPr>
    </w:p>
    <w:p w14:paraId="05EA539B" w14:textId="235F66ED" w:rsidR="00071B8F" w:rsidRDefault="00F01A86" w:rsidP="000F0CD1">
      <w:pPr>
        <w:jc w:val="center"/>
        <w:rPr>
          <w:rFonts w:ascii="Arial Narrow" w:hAnsi="Arial Narrow"/>
          <w:b/>
          <w:bCs/>
          <w:color w:val="E36C0A" w:themeColor="accent6" w:themeShade="BF"/>
        </w:rPr>
      </w:pPr>
      <w:bookmarkStart w:id="10" w:name="_Hlk193364499"/>
      <w:r w:rsidRPr="00F01A86">
        <w:rPr>
          <w:rFonts w:ascii="Arial Narrow" w:hAnsi="Arial Narrow"/>
          <w:b/>
          <w:bCs/>
          <w:color w:val="E36C0A" w:themeColor="accent6" w:themeShade="BF"/>
        </w:rPr>
        <w:lastRenderedPageBreak/>
        <w:t>HOTELES PREVISTOS Y/O SIMILARES</w:t>
      </w:r>
      <w:bookmarkStart w:id="11" w:name="_Hlk177976481"/>
      <w:bookmarkEnd w:id="10"/>
    </w:p>
    <w:p w14:paraId="754D444F" w14:textId="77777777" w:rsidR="00AA37CE" w:rsidRPr="000F0CD1" w:rsidRDefault="00AA37CE" w:rsidP="000F0CD1">
      <w:pPr>
        <w:jc w:val="center"/>
        <w:rPr>
          <w:rFonts w:ascii="Arial Narrow" w:hAnsi="Arial Narrow"/>
          <w:b/>
          <w:bCs/>
          <w:color w:val="E36C0A" w:themeColor="accent6" w:themeShade="BF"/>
        </w:rPr>
      </w:pPr>
    </w:p>
    <w:tbl>
      <w:tblPr>
        <w:tblW w:w="10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1276"/>
        <w:gridCol w:w="2496"/>
        <w:gridCol w:w="2693"/>
        <w:gridCol w:w="3037"/>
      </w:tblGrid>
      <w:tr w:rsidR="00B73732" w:rsidRPr="00B73732" w14:paraId="69D76C2A" w14:textId="77777777" w:rsidTr="00B73732">
        <w:trPr>
          <w:trHeight w:val="260"/>
          <w:jc w:val="center"/>
        </w:trPr>
        <w:tc>
          <w:tcPr>
            <w:tcW w:w="146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250041A3" w14:textId="77777777" w:rsidR="00B73732" w:rsidRPr="00B73732" w:rsidRDefault="00B73732" w:rsidP="00B73732">
            <w:pPr>
              <w:suppressAutoHyphens/>
              <w:ind w:right="-6"/>
              <w:jc w:val="center"/>
              <w:rPr>
                <w:rFonts w:ascii="Cambria" w:eastAsia="Times New Roman" w:hAnsi="Cambria"/>
                <w:sz w:val="22"/>
                <w:szCs w:val="22"/>
                <w:lang w:val="en-GB" w:eastAsia="ar-SA"/>
              </w:rPr>
            </w:pPr>
            <w:r w:rsidRPr="00B73732">
              <w:rPr>
                <w:rFonts w:ascii="Cambria" w:eastAsia="Times New Roman" w:hAnsi="Cambria"/>
                <w:b/>
                <w:sz w:val="22"/>
                <w:szCs w:val="22"/>
                <w:lang w:val="es-ES" w:eastAsia="ar-SA"/>
              </w:rPr>
              <w:t>CIUDAD</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5E2CDBA" w14:textId="77777777" w:rsidR="00B73732" w:rsidRPr="00B73732" w:rsidRDefault="00B73732" w:rsidP="00B73732">
            <w:pPr>
              <w:suppressAutoHyphens/>
              <w:ind w:right="-6"/>
              <w:jc w:val="center"/>
              <w:rPr>
                <w:rFonts w:ascii="Cambria" w:eastAsia="Times New Roman" w:hAnsi="Cambria"/>
                <w:sz w:val="22"/>
                <w:szCs w:val="22"/>
                <w:lang w:val="en-GB" w:eastAsia="ar-SA"/>
              </w:rPr>
            </w:pPr>
            <w:r w:rsidRPr="00B73732">
              <w:rPr>
                <w:rFonts w:ascii="Cambria" w:eastAsia="Times New Roman" w:hAnsi="Cambria"/>
                <w:b/>
                <w:sz w:val="22"/>
                <w:szCs w:val="22"/>
                <w:lang w:val="es-ES" w:eastAsia="ar-SA"/>
              </w:rPr>
              <w:t>NOCHES</w:t>
            </w:r>
          </w:p>
        </w:tc>
        <w:tc>
          <w:tcPr>
            <w:tcW w:w="249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8FB254C" w14:textId="77777777" w:rsidR="00B73732" w:rsidRPr="00B73732" w:rsidRDefault="00B73732" w:rsidP="00B73732">
            <w:pPr>
              <w:suppressAutoHyphens/>
              <w:ind w:right="-6"/>
              <w:jc w:val="center"/>
              <w:rPr>
                <w:rFonts w:ascii="Cambria" w:eastAsia="Times New Roman" w:hAnsi="Cambria"/>
                <w:b/>
                <w:sz w:val="22"/>
                <w:szCs w:val="22"/>
                <w:lang w:val="es-ES" w:eastAsia="ar-SA"/>
              </w:rPr>
            </w:pPr>
            <w:r w:rsidRPr="00B73732">
              <w:rPr>
                <w:rFonts w:ascii="Cambria" w:eastAsia="Times New Roman" w:hAnsi="Cambria"/>
                <w:b/>
                <w:sz w:val="22"/>
                <w:szCs w:val="22"/>
                <w:lang w:val="es-ES" w:eastAsia="ar-SA"/>
              </w:rPr>
              <w:t>SUPERIOR+</w:t>
            </w:r>
          </w:p>
        </w:tc>
        <w:tc>
          <w:tcPr>
            <w:tcW w:w="269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5D2AE74" w14:textId="77777777" w:rsidR="00B73732" w:rsidRPr="00B73732" w:rsidRDefault="00B73732" w:rsidP="00B73732">
            <w:pPr>
              <w:suppressAutoHyphens/>
              <w:ind w:right="-6"/>
              <w:jc w:val="center"/>
              <w:rPr>
                <w:rFonts w:ascii="Cambria" w:eastAsia="Times New Roman" w:hAnsi="Cambria"/>
                <w:b/>
                <w:sz w:val="22"/>
                <w:szCs w:val="22"/>
                <w:lang w:val="es-ES" w:eastAsia="ar-SA"/>
              </w:rPr>
            </w:pPr>
            <w:r w:rsidRPr="00B73732">
              <w:rPr>
                <w:rFonts w:ascii="Cambria" w:eastAsia="Times New Roman" w:hAnsi="Cambria"/>
                <w:b/>
                <w:sz w:val="22"/>
                <w:szCs w:val="22"/>
                <w:lang w:val="es-ES" w:eastAsia="ar-SA"/>
              </w:rPr>
              <w:t>SUPERIOR</w:t>
            </w:r>
          </w:p>
        </w:tc>
        <w:tc>
          <w:tcPr>
            <w:tcW w:w="303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E7B4373" w14:textId="77777777" w:rsidR="00B73732" w:rsidRPr="00B73732" w:rsidRDefault="00B73732" w:rsidP="00B73732">
            <w:pPr>
              <w:suppressAutoHyphens/>
              <w:ind w:right="-6"/>
              <w:jc w:val="center"/>
              <w:rPr>
                <w:rFonts w:ascii="Cambria" w:eastAsia="Times New Roman" w:hAnsi="Cambria"/>
                <w:b/>
                <w:sz w:val="22"/>
                <w:szCs w:val="22"/>
                <w:lang w:val="es-ES" w:eastAsia="ar-SA"/>
              </w:rPr>
            </w:pPr>
            <w:r w:rsidRPr="00B73732">
              <w:rPr>
                <w:rFonts w:ascii="Cambria" w:eastAsia="Times New Roman" w:hAnsi="Cambria"/>
                <w:b/>
                <w:sz w:val="22"/>
                <w:szCs w:val="22"/>
                <w:lang w:val="es-ES" w:eastAsia="ar-SA"/>
              </w:rPr>
              <w:t>PRIMERA</w:t>
            </w:r>
          </w:p>
        </w:tc>
      </w:tr>
      <w:tr w:rsidR="00B73732" w:rsidRPr="00B73732" w14:paraId="23418F63" w14:textId="77777777" w:rsidTr="00B73732">
        <w:trPr>
          <w:trHeight w:val="484"/>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14:paraId="085D7BDA" w14:textId="77777777" w:rsidR="00B73732" w:rsidRPr="00B73732" w:rsidRDefault="00B73732" w:rsidP="00B73732">
            <w:pPr>
              <w:suppressAutoHyphens/>
              <w:jc w:val="center"/>
              <w:rPr>
                <w:rFonts w:ascii="Cambria" w:eastAsia="Times New Roman" w:hAnsi="Cambria"/>
                <w:color w:val="000000"/>
                <w:sz w:val="22"/>
                <w:szCs w:val="22"/>
                <w:lang w:val="en-US" w:eastAsia="ar-SA"/>
              </w:rPr>
            </w:pPr>
            <w:r w:rsidRPr="00B73732">
              <w:rPr>
                <w:rFonts w:ascii="Cambria" w:eastAsia="Times New Roman" w:hAnsi="Cambria"/>
                <w:color w:val="000000"/>
                <w:sz w:val="22"/>
                <w:szCs w:val="22"/>
                <w:lang w:val="en-US" w:eastAsia="ar-SA"/>
              </w:rPr>
              <w:t>Delhi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64FF97" w14:textId="77777777" w:rsidR="00B73732" w:rsidRPr="00B73732" w:rsidRDefault="00B73732" w:rsidP="00B73732">
            <w:pPr>
              <w:suppressAutoHyphens/>
              <w:jc w:val="center"/>
              <w:rPr>
                <w:rFonts w:ascii="Cambria" w:eastAsia="Times New Roman" w:hAnsi="Cambria"/>
                <w:color w:val="000000"/>
                <w:sz w:val="22"/>
                <w:szCs w:val="22"/>
                <w:lang w:val="en-US" w:eastAsia="ar-SA"/>
              </w:rPr>
            </w:pPr>
            <w:r w:rsidRPr="00B73732">
              <w:rPr>
                <w:rFonts w:ascii="Cambria" w:eastAsia="Times New Roman" w:hAnsi="Cambria"/>
                <w:color w:val="000000"/>
                <w:sz w:val="22"/>
                <w:szCs w:val="22"/>
                <w:lang w:val="en-US" w:eastAsia="ar-SA"/>
              </w:rPr>
              <w:t>02</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C8DF9D7" w14:textId="0973920A" w:rsidR="00B73732" w:rsidRPr="00B73732" w:rsidRDefault="006F40B4" w:rsidP="00B73732">
            <w:pPr>
              <w:suppressAutoHyphens/>
              <w:jc w:val="center"/>
              <w:rPr>
                <w:rFonts w:ascii="Cambria" w:eastAsia="Times New Roman" w:hAnsi="Cambria"/>
                <w:color w:val="000000" w:themeColor="text1"/>
                <w:sz w:val="22"/>
                <w:szCs w:val="22"/>
                <w:lang w:eastAsia="ar-SA"/>
              </w:rPr>
            </w:pPr>
            <w:hyperlink r:id="rId8" w:history="1">
              <w:r w:rsidR="00B73732" w:rsidRPr="006F40B4">
                <w:rPr>
                  <w:rStyle w:val="Hipervnculo"/>
                  <w:rFonts w:ascii="Cambria" w:eastAsia="Times New Roman" w:hAnsi="Cambria"/>
                  <w:sz w:val="22"/>
                  <w:szCs w:val="22"/>
                  <w:lang w:eastAsia="ar-SA"/>
                </w:rPr>
                <w:t>Taj Palace</w:t>
              </w:r>
            </w:hyperlink>
            <w:r w:rsidR="00B73732" w:rsidRPr="00B73732">
              <w:rPr>
                <w:rFonts w:ascii="Cambria" w:eastAsia="Times New Roman" w:hAnsi="Cambria"/>
                <w:color w:val="000000" w:themeColor="text1"/>
                <w:sz w:val="22"/>
                <w:szCs w:val="22"/>
                <w:lang w:eastAsia="ar-SA"/>
              </w:rPr>
              <w:t xml:space="preserve"> (5*)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C2CAD4" w14:textId="4AAE22C2" w:rsidR="00B73732" w:rsidRPr="00B73732" w:rsidRDefault="006F40B4" w:rsidP="00B73732">
            <w:pPr>
              <w:suppressAutoHyphens/>
              <w:jc w:val="center"/>
              <w:rPr>
                <w:rFonts w:ascii="Cambria" w:eastAsia="Times New Roman" w:hAnsi="Cambria"/>
                <w:color w:val="000000" w:themeColor="text1"/>
                <w:sz w:val="22"/>
                <w:szCs w:val="22"/>
                <w:lang w:val="es-ES_tradnl" w:eastAsia="ar-SA"/>
              </w:rPr>
            </w:pPr>
            <w:hyperlink r:id="rId9" w:history="1">
              <w:r w:rsidR="00B73732" w:rsidRPr="006F40B4">
                <w:rPr>
                  <w:rStyle w:val="Hipervnculo"/>
                  <w:rFonts w:ascii="Cambria" w:eastAsia="Times New Roman" w:hAnsi="Cambria"/>
                  <w:sz w:val="22"/>
                  <w:szCs w:val="22"/>
                  <w:lang w:val="es-ES_tradnl" w:eastAsia="ar-SA"/>
                </w:rPr>
                <w:t>Le Meridien</w:t>
              </w:r>
            </w:hyperlink>
            <w:r w:rsidR="00B73732" w:rsidRPr="00B73732">
              <w:rPr>
                <w:rFonts w:ascii="Cambria" w:eastAsia="Times New Roman" w:hAnsi="Cambria"/>
                <w:color w:val="000000" w:themeColor="text1"/>
                <w:sz w:val="22"/>
                <w:szCs w:val="22"/>
                <w:lang w:val="es-ES_tradnl" w:eastAsia="ar-SA"/>
              </w:rPr>
              <w:t xml:space="preserve"> (5*)</w:t>
            </w:r>
          </w:p>
        </w:tc>
        <w:tc>
          <w:tcPr>
            <w:tcW w:w="3037" w:type="dxa"/>
            <w:tcBorders>
              <w:top w:val="single" w:sz="4" w:space="0" w:color="auto"/>
              <w:left w:val="single" w:sz="4" w:space="0" w:color="auto"/>
              <w:bottom w:val="single" w:sz="4" w:space="0" w:color="auto"/>
              <w:right w:val="single" w:sz="4" w:space="0" w:color="auto"/>
            </w:tcBorders>
            <w:vAlign w:val="center"/>
            <w:hideMark/>
          </w:tcPr>
          <w:p w14:paraId="3CF522B7" w14:textId="028B5D03" w:rsidR="00B73732" w:rsidRPr="00B73732" w:rsidRDefault="006F40B4" w:rsidP="00B73732">
            <w:pPr>
              <w:jc w:val="center"/>
              <w:rPr>
                <w:rFonts w:ascii="Cambria" w:eastAsia="Times New Roman" w:hAnsi="Cambria"/>
                <w:color w:val="000000" w:themeColor="text1"/>
                <w:sz w:val="22"/>
                <w:szCs w:val="22"/>
                <w:lang w:val="en-IN" w:eastAsia="ar-SA"/>
              </w:rPr>
            </w:pPr>
            <w:hyperlink r:id="rId10" w:history="1">
              <w:r w:rsidR="00B73732" w:rsidRPr="006F40B4">
                <w:rPr>
                  <w:rStyle w:val="Hipervnculo"/>
                  <w:rFonts w:ascii="Cambria" w:eastAsia="Times New Roman" w:hAnsi="Cambria"/>
                  <w:sz w:val="22"/>
                  <w:szCs w:val="22"/>
                  <w:lang w:val="en-IN" w:eastAsia="ar-SA"/>
                </w:rPr>
                <w:t>Metropolitan</w:t>
              </w:r>
            </w:hyperlink>
            <w:r w:rsidR="00B73732" w:rsidRPr="00B73732">
              <w:rPr>
                <w:rFonts w:ascii="Cambria" w:eastAsia="Times New Roman" w:hAnsi="Cambria"/>
                <w:color w:val="000000" w:themeColor="text1"/>
                <w:sz w:val="22"/>
                <w:szCs w:val="22"/>
                <w:lang w:val="en-IN" w:eastAsia="ar-SA"/>
              </w:rPr>
              <w:t xml:space="preserve"> (4*+)</w:t>
            </w:r>
          </w:p>
        </w:tc>
      </w:tr>
      <w:tr w:rsidR="00B73732" w:rsidRPr="00B73732" w14:paraId="1755C946" w14:textId="77777777" w:rsidTr="00B73732">
        <w:trPr>
          <w:trHeight w:val="532"/>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14:paraId="252698B1" w14:textId="77777777" w:rsidR="00B73732" w:rsidRPr="00B73732" w:rsidRDefault="00B73732" w:rsidP="00B73732">
            <w:pPr>
              <w:suppressAutoHyphens/>
              <w:jc w:val="center"/>
              <w:rPr>
                <w:rFonts w:ascii="Cambria" w:eastAsia="Times New Roman" w:hAnsi="Cambria"/>
                <w:color w:val="000000"/>
                <w:sz w:val="22"/>
                <w:szCs w:val="22"/>
                <w:lang w:val="en-US" w:eastAsia="ar-SA"/>
              </w:rPr>
            </w:pPr>
            <w:r w:rsidRPr="00B73732">
              <w:rPr>
                <w:rFonts w:ascii="Cambria" w:eastAsia="Times New Roman" w:hAnsi="Cambria"/>
                <w:color w:val="000000"/>
                <w:sz w:val="22"/>
                <w:szCs w:val="22"/>
                <w:lang w:val="en-US" w:eastAsia="ar-SA"/>
              </w:rPr>
              <w:t>Jaipur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BC7BF7" w14:textId="77777777" w:rsidR="00B73732" w:rsidRPr="00B73732" w:rsidRDefault="00B73732" w:rsidP="00B73732">
            <w:pPr>
              <w:suppressAutoHyphens/>
              <w:jc w:val="center"/>
              <w:rPr>
                <w:rFonts w:ascii="Cambria" w:eastAsia="Times New Roman" w:hAnsi="Cambria"/>
                <w:color w:val="000000"/>
                <w:sz w:val="22"/>
                <w:szCs w:val="22"/>
                <w:lang w:val="en-US" w:eastAsia="ar-SA"/>
              </w:rPr>
            </w:pPr>
            <w:r w:rsidRPr="00B73732">
              <w:rPr>
                <w:rFonts w:ascii="Cambria" w:eastAsia="Times New Roman" w:hAnsi="Cambria"/>
                <w:color w:val="000000"/>
                <w:sz w:val="22"/>
                <w:szCs w:val="22"/>
                <w:lang w:val="en-US" w:eastAsia="ar-SA"/>
              </w:rPr>
              <w:t>02</w:t>
            </w:r>
          </w:p>
        </w:tc>
        <w:tc>
          <w:tcPr>
            <w:tcW w:w="2496" w:type="dxa"/>
            <w:tcBorders>
              <w:top w:val="single" w:sz="4" w:space="0" w:color="auto"/>
              <w:left w:val="single" w:sz="4" w:space="0" w:color="auto"/>
              <w:bottom w:val="single" w:sz="4" w:space="0" w:color="auto"/>
              <w:right w:val="single" w:sz="4" w:space="0" w:color="auto"/>
            </w:tcBorders>
            <w:vAlign w:val="center"/>
            <w:hideMark/>
          </w:tcPr>
          <w:p w14:paraId="59AB0E40" w14:textId="24823919" w:rsidR="00B73732" w:rsidRPr="00B73732" w:rsidRDefault="006F40B4" w:rsidP="00B73732">
            <w:pPr>
              <w:suppressAutoHyphens/>
              <w:jc w:val="center"/>
              <w:rPr>
                <w:rFonts w:ascii="Cambria" w:eastAsia="Times New Roman" w:hAnsi="Cambria"/>
                <w:color w:val="000000" w:themeColor="text1"/>
                <w:sz w:val="22"/>
                <w:szCs w:val="22"/>
                <w:lang w:val="en-IN" w:eastAsia="ar-SA"/>
              </w:rPr>
            </w:pPr>
            <w:hyperlink r:id="rId11" w:history="1">
              <w:r w:rsidR="00B73732" w:rsidRPr="006F40B4">
                <w:rPr>
                  <w:rStyle w:val="Hipervnculo"/>
                  <w:rFonts w:ascii="Cambria" w:eastAsia="Times New Roman" w:hAnsi="Cambria"/>
                  <w:sz w:val="22"/>
                  <w:szCs w:val="22"/>
                  <w:lang w:val="en-IN" w:eastAsia="ar-SA"/>
                </w:rPr>
                <w:t>ITC Rajputana</w:t>
              </w:r>
            </w:hyperlink>
            <w:r w:rsidR="00B73732" w:rsidRPr="00B73732">
              <w:rPr>
                <w:rFonts w:ascii="Cambria" w:eastAsia="Times New Roman" w:hAnsi="Cambria"/>
                <w:color w:val="000000" w:themeColor="text1"/>
                <w:sz w:val="22"/>
                <w:szCs w:val="22"/>
                <w:lang w:val="en-IN" w:eastAsia="ar-SA"/>
              </w:rPr>
              <w:t xml:space="preserve"> (5*)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C6AD58" w14:textId="305464A7" w:rsidR="00B73732" w:rsidRPr="00B73732" w:rsidRDefault="006F40B4" w:rsidP="00B73732">
            <w:pPr>
              <w:suppressAutoHyphens/>
              <w:jc w:val="center"/>
              <w:rPr>
                <w:rFonts w:ascii="Cambria" w:eastAsia="Times New Roman" w:hAnsi="Cambria"/>
                <w:color w:val="000000" w:themeColor="text1"/>
                <w:sz w:val="22"/>
                <w:szCs w:val="22"/>
                <w:lang w:val="en-IN" w:eastAsia="ar-SA"/>
              </w:rPr>
            </w:pPr>
            <w:hyperlink r:id="rId12" w:history="1">
              <w:r w:rsidR="00B73732" w:rsidRPr="006F40B4">
                <w:rPr>
                  <w:rStyle w:val="Hipervnculo"/>
                  <w:rFonts w:ascii="Cambria" w:eastAsia="Times New Roman" w:hAnsi="Cambria"/>
                  <w:sz w:val="22"/>
                  <w:szCs w:val="22"/>
                  <w:lang w:val="en-IN" w:eastAsia="ar-SA"/>
                </w:rPr>
                <w:t>Hilton</w:t>
              </w:r>
            </w:hyperlink>
            <w:r w:rsidR="00B73732" w:rsidRPr="00B73732">
              <w:rPr>
                <w:rFonts w:ascii="Cambria" w:eastAsia="Times New Roman" w:hAnsi="Cambria"/>
                <w:color w:val="000000" w:themeColor="text1"/>
                <w:sz w:val="22"/>
                <w:szCs w:val="22"/>
                <w:lang w:val="en-IN" w:eastAsia="ar-SA"/>
              </w:rPr>
              <w:t xml:space="preserve"> (5*)</w:t>
            </w:r>
          </w:p>
        </w:tc>
        <w:tc>
          <w:tcPr>
            <w:tcW w:w="3037" w:type="dxa"/>
            <w:tcBorders>
              <w:top w:val="single" w:sz="4" w:space="0" w:color="auto"/>
              <w:left w:val="single" w:sz="4" w:space="0" w:color="auto"/>
              <w:bottom w:val="single" w:sz="4" w:space="0" w:color="auto"/>
              <w:right w:val="single" w:sz="4" w:space="0" w:color="auto"/>
            </w:tcBorders>
            <w:vAlign w:val="center"/>
            <w:hideMark/>
          </w:tcPr>
          <w:p w14:paraId="2214E9B0" w14:textId="5961154D" w:rsidR="00B73732" w:rsidRPr="00B73732" w:rsidRDefault="006F40B4" w:rsidP="00B73732">
            <w:pPr>
              <w:jc w:val="center"/>
              <w:rPr>
                <w:rFonts w:ascii="Cambria" w:eastAsia="Times New Roman" w:hAnsi="Cambria"/>
                <w:color w:val="000000" w:themeColor="text1"/>
                <w:sz w:val="22"/>
                <w:szCs w:val="22"/>
                <w:lang w:val="en-IN" w:eastAsia="ar-SA"/>
              </w:rPr>
            </w:pPr>
            <w:hyperlink r:id="rId13" w:history="1">
              <w:r w:rsidR="00B73732" w:rsidRPr="006F40B4">
                <w:rPr>
                  <w:rStyle w:val="Hipervnculo"/>
                  <w:rFonts w:ascii="Cambria" w:eastAsia="Times New Roman" w:hAnsi="Cambria"/>
                  <w:sz w:val="22"/>
                  <w:szCs w:val="22"/>
                  <w:lang w:val="en-IN" w:eastAsia="ar-SA"/>
                </w:rPr>
                <w:t>Sarovar Premier</w:t>
              </w:r>
            </w:hyperlink>
            <w:r w:rsidR="00B73732" w:rsidRPr="00B73732">
              <w:rPr>
                <w:rFonts w:ascii="Cambria" w:eastAsia="Times New Roman" w:hAnsi="Cambria"/>
                <w:color w:val="000000" w:themeColor="text1"/>
                <w:sz w:val="22"/>
                <w:szCs w:val="22"/>
                <w:lang w:val="en-IN" w:eastAsia="ar-SA"/>
              </w:rPr>
              <w:t xml:space="preserve"> (4*)</w:t>
            </w:r>
          </w:p>
        </w:tc>
      </w:tr>
      <w:tr w:rsidR="00B73732" w:rsidRPr="00B73732" w14:paraId="52B50766" w14:textId="77777777" w:rsidTr="00B73732">
        <w:trPr>
          <w:trHeight w:val="566"/>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14:paraId="51174F15" w14:textId="77777777" w:rsidR="00B73732" w:rsidRPr="00B73732" w:rsidRDefault="00B73732" w:rsidP="00B73732">
            <w:pPr>
              <w:suppressAutoHyphens/>
              <w:jc w:val="center"/>
              <w:rPr>
                <w:rFonts w:ascii="Cambria" w:eastAsia="Times New Roman" w:hAnsi="Cambria"/>
                <w:color w:val="000000"/>
                <w:sz w:val="22"/>
                <w:szCs w:val="22"/>
                <w:lang w:val="en-US" w:eastAsia="ar-SA"/>
              </w:rPr>
            </w:pPr>
            <w:r w:rsidRPr="00B73732">
              <w:rPr>
                <w:rFonts w:ascii="Cambria" w:eastAsia="Times New Roman" w:hAnsi="Cambria"/>
                <w:color w:val="000000"/>
                <w:sz w:val="22"/>
                <w:szCs w:val="22"/>
                <w:lang w:val="en-US" w:eastAsia="ar-SA"/>
              </w:rPr>
              <w:t>Agra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41AB81" w14:textId="77777777" w:rsidR="00B73732" w:rsidRPr="00B73732" w:rsidRDefault="00B73732" w:rsidP="00B73732">
            <w:pPr>
              <w:suppressAutoHyphens/>
              <w:jc w:val="center"/>
              <w:rPr>
                <w:rFonts w:ascii="Cambria" w:eastAsia="Times New Roman" w:hAnsi="Cambria"/>
                <w:color w:val="000000"/>
                <w:sz w:val="22"/>
                <w:szCs w:val="22"/>
                <w:lang w:val="en-US" w:eastAsia="ar-SA"/>
              </w:rPr>
            </w:pPr>
            <w:r w:rsidRPr="00B73732">
              <w:rPr>
                <w:rFonts w:ascii="Cambria" w:eastAsia="Times New Roman" w:hAnsi="Cambria"/>
                <w:color w:val="000000"/>
                <w:sz w:val="22"/>
                <w:szCs w:val="22"/>
                <w:lang w:val="en-US" w:eastAsia="ar-SA"/>
              </w:rPr>
              <w:t>01</w:t>
            </w:r>
          </w:p>
        </w:tc>
        <w:tc>
          <w:tcPr>
            <w:tcW w:w="2496" w:type="dxa"/>
            <w:tcBorders>
              <w:top w:val="single" w:sz="4" w:space="0" w:color="auto"/>
              <w:left w:val="single" w:sz="4" w:space="0" w:color="auto"/>
              <w:bottom w:val="single" w:sz="4" w:space="0" w:color="auto"/>
              <w:right w:val="single" w:sz="4" w:space="0" w:color="auto"/>
            </w:tcBorders>
            <w:vAlign w:val="center"/>
            <w:hideMark/>
          </w:tcPr>
          <w:p w14:paraId="301FCD43" w14:textId="003CC227" w:rsidR="00B73732" w:rsidRPr="00B73732" w:rsidRDefault="006F40B4" w:rsidP="00B73732">
            <w:pPr>
              <w:suppressAutoHyphens/>
              <w:jc w:val="center"/>
              <w:rPr>
                <w:rFonts w:ascii="Cambria" w:eastAsia="Times New Roman" w:hAnsi="Cambria"/>
                <w:color w:val="000000" w:themeColor="text1"/>
                <w:sz w:val="22"/>
                <w:szCs w:val="22"/>
                <w:lang w:val="en-IN" w:eastAsia="ar-SA"/>
              </w:rPr>
            </w:pPr>
            <w:hyperlink r:id="rId14" w:history="1">
              <w:r w:rsidR="00B73732" w:rsidRPr="006F40B4">
                <w:rPr>
                  <w:rStyle w:val="Hipervnculo"/>
                  <w:rFonts w:ascii="Cambria" w:eastAsia="Times New Roman" w:hAnsi="Cambria"/>
                  <w:sz w:val="22"/>
                  <w:szCs w:val="22"/>
                  <w:lang w:val="en-IN" w:eastAsia="ar-SA"/>
                </w:rPr>
                <w:t>ITC Mughal</w:t>
              </w:r>
            </w:hyperlink>
            <w:r w:rsidR="00B73732" w:rsidRPr="00B73732">
              <w:rPr>
                <w:rFonts w:ascii="Cambria" w:eastAsia="Times New Roman" w:hAnsi="Cambria"/>
                <w:color w:val="000000" w:themeColor="text1"/>
                <w:sz w:val="22"/>
                <w:szCs w:val="22"/>
                <w:lang w:val="en-IN" w:eastAsia="ar-SA"/>
              </w:rPr>
              <w:t xml:space="preserve"> (5*)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570D5A" w14:textId="66274C38" w:rsidR="00B73732" w:rsidRPr="00B73732" w:rsidRDefault="006F40B4" w:rsidP="00B73732">
            <w:pPr>
              <w:suppressAutoHyphens/>
              <w:jc w:val="center"/>
              <w:rPr>
                <w:rFonts w:ascii="Cambria" w:eastAsia="Times New Roman" w:hAnsi="Cambria"/>
                <w:color w:val="000000" w:themeColor="text1"/>
                <w:sz w:val="22"/>
                <w:szCs w:val="22"/>
                <w:lang w:val="en-IN" w:eastAsia="ar-SA"/>
              </w:rPr>
            </w:pPr>
            <w:hyperlink r:id="rId15" w:history="1">
              <w:r w:rsidR="00B73732" w:rsidRPr="006F40B4">
                <w:rPr>
                  <w:rStyle w:val="Hipervnculo"/>
                  <w:rFonts w:ascii="Cambria" w:eastAsia="Times New Roman" w:hAnsi="Cambria"/>
                  <w:sz w:val="22"/>
                  <w:szCs w:val="22"/>
                  <w:lang w:val="en-IN" w:eastAsia="ar-SA"/>
                </w:rPr>
                <w:t>Taj Hotel &amp; Convention Centre</w:t>
              </w:r>
            </w:hyperlink>
            <w:r w:rsidR="00B73732" w:rsidRPr="00B73732">
              <w:rPr>
                <w:rFonts w:ascii="Cambria" w:eastAsia="Times New Roman" w:hAnsi="Cambria"/>
                <w:color w:val="000000" w:themeColor="text1"/>
                <w:sz w:val="22"/>
                <w:szCs w:val="22"/>
                <w:lang w:val="en-IN" w:eastAsia="ar-SA"/>
              </w:rPr>
              <w:t xml:space="preserve"> (5*)</w:t>
            </w:r>
          </w:p>
        </w:tc>
        <w:tc>
          <w:tcPr>
            <w:tcW w:w="3037" w:type="dxa"/>
            <w:tcBorders>
              <w:top w:val="single" w:sz="4" w:space="0" w:color="auto"/>
              <w:left w:val="single" w:sz="4" w:space="0" w:color="auto"/>
              <w:bottom w:val="single" w:sz="4" w:space="0" w:color="auto"/>
              <w:right w:val="single" w:sz="4" w:space="0" w:color="auto"/>
            </w:tcBorders>
            <w:vAlign w:val="center"/>
            <w:hideMark/>
          </w:tcPr>
          <w:p w14:paraId="4B0D2799" w14:textId="229C02E0" w:rsidR="00B73732" w:rsidRPr="00B73732" w:rsidRDefault="006F40B4" w:rsidP="00B73732">
            <w:pPr>
              <w:jc w:val="center"/>
              <w:rPr>
                <w:rFonts w:ascii="Cambria" w:eastAsia="Times New Roman" w:hAnsi="Cambria"/>
                <w:color w:val="000000" w:themeColor="text1"/>
                <w:sz w:val="22"/>
                <w:szCs w:val="22"/>
                <w:lang w:val="en-IN" w:eastAsia="ar-SA"/>
              </w:rPr>
            </w:pPr>
            <w:hyperlink r:id="rId16" w:history="1">
              <w:r w:rsidR="00B73732" w:rsidRPr="006F40B4">
                <w:rPr>
                  <w:rStyle w:val="Hipervnculo"/>
                  <w:rFonts w:ascii="Cambria" w:eastAsia="Times New Roman" w:hAnsi="Cambria"/>
                  <w:sz w:val="22"/>
                  <w:szCs w:val="22"/>
                  <w:lang w:val="en-IN" w:eastAsia="ar-SA"/>
                </w:rPr>
                <w:t>Double tree by hilton</w:t>
              </w:r>
            </w:hyperlink>
            <w:bookmarkStart w:id="12" w:name="_GoBack"/>
            <w:bookmarkEnd w:id="12"/>
            <w:r w:rsidR="00B73732" w:rsidRPr="00B73732">
              <w:rPr>
                <w:rFonts w:ascii="Cambria" w:eastAsia="Times New Roman" w:hAnsi="Cambria"/>
                <w:color w:val="000000" w:themeColor="text1"/>
                <w:sz w:val="22"/>
                <w:szCs w:val="22"/>
                <w:lang w:val="en-IN" w:eastAsia="ar-SA"/>
              </w:rPr>
              <w:t xml:space="preserve"> (4*+)</w:t>
            </w:r>
          </w:p>
        </w:tc>
      </w:tr>
    </w:tbl>
    <w:p w14:paraId="17F17747" w14:textId="77777777" w:rsidR="0048377E" w:rsidRPr="0066622C" w:rsidRDefault="0048377E" w:rsidP="000D79E4">
      <w:pPr>
        <w:jc w:val="both"/>
        <w:rPr>
          <w:rFonts w:ascii="Arial Narrow" w:hAnsi="Arial Narrow"/>
          <w:bCs/>
          <w:iCs/>
          <w:lang w:val="de-DE"/>
        </w:rPr>
      </w:pPr>
    </w:p>
    <w:p w14:paraId="40C74552" w14:textId="77777777" w:rsidR="00F074A4" w:rsidRPr="0066622C" w:rsidRDefault="00F074A4" w:rsidP="000D79E4">
      <w:pPr>
        <w:jc w:val="both"/>
        <w:rPr>
          <w:rFonts w:ascii="Arial Narrow" w:hAnsi="Arial Narrow"/>
          <w:bCs/>
          <w:iCs/>
          <w:lang w:val="de-DE"/>
        </w:rPr>
      </w:pPr>
    </w:p>
    <w:p w14:paraId="1527857F" w14:textId="515B2845" w:rsidR="00D45648" w:rsidRPr="00625C72" w:rsidRDefault="00D45648" w:rsidP="00625C72">
      <w:pPr>
        <w:jc w:val="center"/>
        <w:rPr>
          <w:rFonts w:ascii="Arial Narrow" w:hAnsi="Arial Narrow"/>
        </w:rPr>
      </w:pPr>
      <w:r w:rsidRPr="00625C72">
        <w:rPr>
          <w:rFonts w:ascii="Arial Narrow" w:hAnsi="Arial Narrow"/>
          <w:b/>
          <w:bCs/>
          <w:iCs/>
        </w:rPr>
        <w:t>PRECIOS Y DISPONIBILIDAD SUJETOS A CAMBIO HASTA EL MOMENTO DE LA CONFIRMACION DE LOS SERVICIOS, ESTO ES SOLO UNA COTIZACIÓN, NO HAY NADA RESERVADO A SU FAVOR</w:t>
      </w:r>
      <w:bookmarkEnd w:id="11"/>
    </w:p>
    <w:sectPr w:rsidR="00D45648" w:rsidRPr="00625C72" w:rsidSect="00F45A16">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F9277" w14:textId="77777777" w:rsidR="000E5B01" w:rsidRDefault="000E5B01" w:rsidP="00D4640C">
      <w:r>
        <w:separator/>
      </w:r>
    </w:p>
  </w:endnote>
  <w:endnote w:type="continuationSeparator" w:id="0">
    <w:p w14:paraId="62D4E6CA" w14:textId="77777777" w:rsidR="000E5B01" w:rsidRDefault="000E5B01"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Arial Narrow">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onsolas">
    <w:charset w:val="00"/>
    <w:family w:val="modern"/>
    <w:pitch w:val="fixed"/>
    <w:sig w:usb0="E10002FF" w:usb1="4000FCFF" w:usb2="00000009" w:usb3="00000000" w:csb0="0000019F" w:csb1="00000000"/>
  </w:font>
  <w:font w:name="Candara">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13F6E" w14:textId="77777777" w:rsidR="000E5B01" w:rsidRDefault="000E5B01" w:rsidP="00D4640C">
      <w:r>
        <w:separator/>
      </w:r>
    </w:p>
  </w:footnote>
  <w:footnote w:type="continuationSeparator" w:id="0">
    <w:p w14:paraId="7D509798" w14:textId="77777777" w:rsidR="000E5B01" w:rsidRDefault="000E5B01"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42D6"/>
    <w:multiLevelType w:val="multilevel"/>
    <w:tmpl w:val="8B98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B7B45"/>
    <w:multiLevelType w:val="multilevel"/>
    <w:tmpl w:val="B478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D65FD"/>
    <w:multiLevelType w:val="multilevel"/>
    <w:tmpl w:val="C106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A034A"/>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8562FE"/>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61E04"/>
    <w:multiLevelType w:val="multilevel"/>
    <w:tmpl w:val="540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956B7"/>
    <w:multiLevelType w:val="multilevel"/>
    <w:tmpl w:val="029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95457"/>
    <w:multiLevelType w:val="multilevel"/>
    <w:tmpl w:val="C426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D325C"/>
    <w:multiLevelType w:val="multilevel"/>
    <w:tmpl w:val="488E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1321DF"/>
    <w:multiLevelType w:val="multilevel"/>
    <w:tmpl w:val="5EBC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D7D60"/>
    <w:multiLevelType w:val="multilevel"/>
    <w:tmpl w:val="3B6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14066"/>
    <w:multiLevelType w:val="multilevel"/>
    <w:tmpl w:val="830497E2"/>
    <w:lvl w:ilvl="0">
      <w:start w:val="3"/>
      <w:numFmt w:val="bullet"/>
      <w:lvlText w:val="-"/>
      <w:lvlJc w:val="left"/>
      <w:pPr>
        <w:ind w:left="432" w:hanging="432"/>
      </w:pPr>
      <w:rPr>
        <w:rFonts w:ascii="Cambria" w:eastAsia="Calibri" w:hAnsi="Cambria" w:cs="Times New Roman" w:hint="default"/>
        <w:lang w:val="es-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193CFB"/>
    <w:multiLevelType w:val="hybridMultilevel"/>
    <w:tmpl w:val="4AA2BF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CB3B30"/>
    <w:multiLevelType w:val="hybridMultilevel"/>
    <w:tmpl w:val="DDB61852"/>
    <w:lvl w:ilvl="0" w:tplc="DB6C7D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0602BE"/>
    <w:multiLevelType w:val="multilevel"/>
    <w:tmpl w:val="290E6950"/>
    <w:lvl w:ilvl="0">
      <w:start w:val="3"/>
      <w:numFmt w:val="bullet"/>
      <w:lvlText w:val="-"/>
      <w:lvlJc w:val="left"/>
      <w:pPr>
        <w:ind w:left="432" w:hanging="432"/>
      </w:pPr>
      <w:rPr>
        <w:rFonts w:ascii="Cambria" w:eastAsia="Calibri" w:hAnsi="Cambria" w:cs="Times New Roman" w:hint="default"/>
        <w:lang w:val="es-ES"/>
      </w:rPr>
    </w:lvl>
    <w:lvl w:ilvl="1">
      <w:start w:val="1"/>
      <w:numFmt w:val="bullet"/>
      <w:lvlText w:val="o"/>
      <w:lvlJc w:val="left"/>
      <w:pPr>
        <w:ind w:left="360" w:hanging="360"/>
      </w:pPr>
      <w:rPr>
        <w:rFonts w:ascii="Courier New" w:hAnsi="Courier New" w:cs="Courier New"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445E53"/>
    <w:multiLevelType w:val="hybridMultilevel"/>
    <w:tmpl w:val="3C76F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F822B3"/>
    <w:multiLevelType w:val="hybridMultilevel"/>
    <w:tmpl w:val="3604B41C"/>
    <w:lvl w:ilvl="0" w:tplc="1EF64D3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C10C33"/>
    <w:multiLevelType w:val="multilevel"/>
    <w:tmpl w:val="5B5E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94C39"/>
    <w:multiLevelType w:val="hybridMultilevel"/>
    <w:tmpl w:val="3D2C0FA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EC92E1F"/>
    <w:multiLevelType w:val="hybridMultilevel"/>
    <w:tmpl w:val="9E7EDE68"/>
    <w:lvl w:ilvl="0" w:tplc="1676309E">
      <w:start w:val="1"/>
      <w:numFmt w:val="decimal"/>
      <w:lvlText w:val="%1."/>
      <w:lvlJc w:val="left"/>
      <w:pPr>
        <w:ind w:left="720" w:hanging="360"/>
      </w:pPr>
      <w:rPr>
        <w:rFonts w:hint="default"/>
        <w:sz w:val="5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20"/>
  </w:num>
  <w:num w:numId="5">
    <w:abstractNumId w:val="6"/>
  </w:num>
  <w:num w:numId="6">
    <w:abstractNumId w:val="7"/>
  </w:num>
  <w:num w:numId="7">
    <w:abstractNumId w:val="11"/>
  </w:num>
  <w:num w:numId="8">
    <w:abstractNumId w:val="8"/>
  </w:num>
  <w:num w:numId="9">
    <w:abstractNumId w:val="5"/>
  </w:num>
  <w:num w:numId="10">
    <w:abstractNumId w:val="0"/>
  </w:num>
  <w:num w:numId="11">
    <w:abstractNumId w:val="22"/>
  </w:num>
  <w:num w:numId="12">
    <w:abstractNumId w:val="4"/>
  </w:num>
  <w:num w:numId="13">
    <w:abstractNumId w:val="1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
  </w:num>
  <w:num w:numId="21">
    <w:abstractNumId w:val="10"/>
  </w:num>
  <w:num w:numId="22">
    <w:abstractNumId w:val="2"/>
  </w:num>
  <w:num w:numId="23">
    <w:abstractNumId w:val="13"/>
  </w:num>
  <w:num w:numId="2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4187"/>
    <w:rsid w:val="0001615C"/>
    <w:rsid w:val="00022767"/>
    <w:rsid w:val="00024C1B"/>
    <w:rsid w:val="00027405"/>
    <w:rsid w:val="00031944"/>
    <w:rsid w:val="00033DC2"/>
    <w:rsid w:val="00036783"/>
    <w:rsid w:val="0004024C"/>
    <w:rsid w:val="00040BDA"/>
    <w:rsid w:val="00054184"/>
    <w:rsid w:val="00060EC8"/>
    <w:rsid w:val="0006106A"/>
    <w:rsid w:val="00062633"/>
    <w:rsid w:val="00065123"/>
    <w:rsid w:val="000658DE"/>
    <w:rsid w:val="00066EC1"/>
    <w:rsid w:val="00070FD7"/>
    <w:rsid w:val="000715E7"/>
    <w:rsid w:val="0007170E"/>
    <w:rsid w:val="00071B8F"/>
    <w:rsid w:val="00071E4C"/>
    <w:rsid w:val="00071F37"/>
    <w:rsid w:val="00072FE4"/>
    <w:rsid w:val="0007417E"/>
    <w:rsid w:val="00074407"/>
    <w:rsid w:val="0007632A"/>
    <w:rsid w:val="000772BF"/>
    <w:rsid w:val="00080A42"/>
    <w:rsid w:val="000843C5"/>
    <w:rsid w:val="00091573"/>
    <w:rsid w:val="00091E64"/>
    <w:rsid w:val="00093416"/>
    <w:rsid w:val="00096B0A"/>
    <w:rsid w:val="000A1A94"/>
    <w:rsid w:val="000A3DEB"/>
    <w:rsid w:val="000A3EB6"/>
    <w:rsid w:val="000A52CC"/>
    <w:rsid w:val="000B2302"/>
    <w:rsid w:val="000B300F"/>
    <w:rsid w:val="000B3153"/>
    <w:rsid w:val="000B69BE"/>
    <w:rsid w:val="000C1BA4"/>
    <w:rsid w:val="000C25EB"/>
    <w:rsid w:val="000C2F26"/>
    <w:rsid w:val="000C4C36"/>
    <w:rsid w:val="000C518D"/>
    <w:rsid w:val="000C786A"/>
    <w:rsid w:val="000D16E2"/>
    <w:rsid w:val="000D296C"/>
    <w:rsid w:val="000D4BC3"/>
    <w:rsid w:val="000D79E4"/>
    <w:rsid w:val="000E4FA6"/>
    <w:rsid w:val="000E5479"/>
    <w:rsid w:val="000E5B01"/>
    <w:rsid w:val="000E645A"/>
    <w:rsid w:val="000F0CD1"/>
    <w:rsid w:val="000F578C"/>
    <w:rsid w:val="000F5E1E"/>
    <w:rsid w:val="000F6068"/>
    <w:rsid w:val="000F6F81"/>
    <w:rsid w:val="00101A2C"/>
    <w:rsid w:val="00104430"/>
    <w:rsid w:val="00111802"/>
    <w:rsid w:val="00116148"/>
    <w:rsid w:val="00131CF1"/>
    <w:rsid w:val="00132833"/>
    <w:rsid w:val="00134A2D"/>
    <w:rsid w:val="00137DC6"/>
    <w:rsid w:val="00140D6F"/>
    <w:rsid w:val="00140F0A"/>
    <w:rsid w:val="00142983"/>
    <w:rsid w:val="001454AB"/>
    <w:rsid w:val="00145E6F"/>
    <w:rsid w:val="00146131"/>
    <w:rsid w:val="00151D42"/>
    <w:rsid w:val="00152ADC"/>
    <w:rsid w:val="00153789"/>
    <w:rsid w:val="00154FB0"/>
    <w:rsid w:val="0015791A"/>
    <w:rsid w:val="00162300"/>
    <w:rsid w:val="001644FB"/>
    <w:rsid w:val="001663B0"/>
    <w:rsid w:val="00167366"/>
    <w:rsid w:val="00171698"/>
    <w:rsid w:val="00173953"/>
    <w:rsid w:val="00173E1C"/>
    <w:rsid w:val="00177418"/>
    <w:rsid w:val="00180DA3"/>
    <w:rsid w:val="0019073C"/>
    <w:rsid w:val="00193DFF"/>
    <w:rsid w:val="00196219"/>
    <w:rsid w:val="00196ED1"/>
    <w:rsid w:val="001A61DB"/>
    <w:rsid w:val="001A73D9"/>
    <w:rsid w:val="001B194D"/>
    <w:rsid w:val="001B2044"/>
    <w:rsid w:val="001B38B6"/>
    <w:rsid w:val="001B5B90"/>
    <w:rsid w:val="001D0AF3"/>
    <w:rsid w:val="001D1584"/>
    <w:rsid w:val="001D3523"/>
    <w:rsid w:val="001D39A6"/>
    <w:rsid w:val="001D4F4E"/>
    <w:rsid w:val="001D51F0"/>
    <w:rsid w:val="001D64D6"/>
    <w:rsid w:val="001D6B03"/>
    <w:rsid w:val="001D6DF8"/>
    <w:rsid w:val="001F29A2"/>
    <w:rsid w:val="001F384E"/>
    <w:rsid w:val="001F401E"/>
    <w:rsid w:val="002031F7"/>
    <w:rsid w:val="0020347D"/>
    <w:rsid w:val="00207C1C"/>
    <w:rsid w:val="00210690"/>
    <w:rsid w:val="00216E96"/>
    <w:rsid w:val="00225F8E"/>
    <w:rsid w:val="002272A6"/>
    <w:rsid w:val="00231F59"/>
    <w:rsid w:val="00234057"/>
    <w:rsid w:val="002357E9"/>
    <w:rsid w:val="00236533"/>
    <w:rsid w:val="00236A21"/>
    <w:rsid w:val="00241C14"/>
    <w:rsid w:val="00242295"/>
    <w:rsid w:val="00243B3F"/>
    <w:rsid w:val="00244149"/>
    <w:rsid w:val="0024426D"/>
    <w:rsid w:val="00245166"/>
    <w:rsid w:val="002451B2"/>
    <w:rsid w:val="00246560"/>
    <w:rsid w:val="002475BE"/>
    <w:rsid w:val="002501C1"/>
    <w:rsid w:val="00253B1F"/>
    <w:rsid w:val="00255E0F"/>
    <w:rsid w:val="00256491"/>
    <w:rsid w:val="00262464"/>
    <w:rsid w:val="002661B0"/>
    <w:rsid w:val="00267B9F"/>
    <w:rsid w:val="00270403"/>
    <w:rsid w:val="002730E4"/>
    <w:rsid w:val="002738F9"/>
    <w:rsid w:val="002756C8"/>
    <w:rsid w:val="00275DF6"/>
    <w:rsid w:val="00280F82"/>
    <w:rsid w:val="00281910"/>
    <w:rsid w:val="002822BD"/>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45ED"/>
    <w:rsid w:val="002C493B"/>
    <w:rsid w:val="002C5099"/>
    <w:rsid w:val="002C61CA"/>
    <w:rsid w:val="002D0C2F"/>
    <w:rsid w:val="002D537D"/>
    <w:rsid w:val="002D76DF"/>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348C"/>
    <w:rsid w:val="00316EE5"/>
    <w:rsid w:val="00317546"/>
    <w:rsid w:val="003177ED"/>
    <w:rsid w:val="0032579D"/>
    <w:rsid w:val="0032694D"/>
    <w:rsid w:val="00326F70"/>
    <w:rsid w:val="00327B11"/>
    <w:rsid w:val="00327DF5"/>
    <w:rsid w:val="00327E59"/>
    <w:rsid w:val="00333080"/>
    <w:rsid w:val="003411C9"/>
    <w:rsid w:val="0034215E"/>
    <w:rsid w:val="003435D2"/>
    <w:rsid w:val="00343A9F"/>
    <w:rsid w:val="003546AA"/>
    <w:rsid w:val="00355137"/>
    <w:rsid w:val="00362702"/>
    <w:rsid w:val="00362765"/>
    <w:rsid w:val="00364BED"/>
    <w:rsid w:val="003668EC"/>
    <w:rsid w:val="00367275"/>
    <w:rsid w:val="00374096"/>
    <w:rsid w:val="00377726"/>
    <w:rsid w:val="0038610A"/>
    <w:rsid w:val="00386A09"/>
    <w:rsid w:val="00390BDE"/>
    <w:rsid w:val="00390F60"/>
    <w:rsid w:val="003917EF"/>
    <w:rsid w:val="00394660"/>
    <w:rsid w:val="00395644"/>
    <w:rsid w:val="003A2917"/>
    <w:rsid w:val="003A77B5"/>
    <w:rsid w:val="003B000C"/>
    <w:rsid w:val="003B277C"/>
    <w:rsid w:val="003B3C7D"/>
    <w:rsid w:val="003B407F"/>
    <w:rsid w:val="003B6360"/>
    <w:rsid w:val="003B6A24"/>
    <w:rsid w:val="003C06EC"/>
    <w:rsid w:val="003C31B5"/>
    <w:rsid w:val="003C325B"/>
    <w:rsid w:val="003C4261"/>
    <w:rsid w:val="003C4ECF"/>
    <w:rsid w:val="003C699C"/>
    <w:rsid w:val="003D178D"/>
    <w:rsid w:val="003D57C0"/>
    <w:rsid w:val="003E00AF"/>
    <w:rsid w:val="003E5277"/>
    <w:rsid w:val="003E79EF"/>
    <w:rsid w:val="003F0703"/>
    <w:rsid w:val="003F31B5"/>
    <w:rsid w:val="003F36C4"/>
    <w:rsid w:val="003F5378"/>
    <w:rsid w:val="003F5A2F"/>
    <w:rsid w:val="003F7252"/>
    <w:rsid w:val="004007F8"/>
    <w:rsid w:val="00403B31"/>
    <w:rsid w:val="0040745F"/>
    <w:rsid w:val="00410A67"/>
    <w:rsid w:val="00415DB4"/>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28E5"/>
    <w:rsid w:val="004550FA"/>
    <w:rsid w:val="00456D4F"/>
    <w:rsid w:val="00457D6B"/>
    <w:rsid w:val="0046274A"/>
    <w:rsid w:val="0046392C"/>
    <w:rsid w:val="00464D6D"/>
    <w:rsid w:val="004668F4"/>
    <w:rsid w:val="0046781C"/>
    <w:rsid w:val="004716E8"/>
    <w:rsid w:val="0047420A"/>
    <w:rsid w:val="00474E0B"/>
    <w:rsid w:val="00475F77"/>
    <w:rsid w:val="00476372"/>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463E"/>
    <w:rsid w:val="004A5BA9"/>
    <w:rsid w:val="004B1473"/>
    <w:rsid w:val="004B2944"/>
    <w:rsid w:val="004B46AD"/>
    <w:rsid w:val="004B4FA8"/>
    <w:rsid w:val="004B5D51"/>
    <w:rsid w:val="004B799B"/>
    <w:rsid w:val="004C000F"/>
    <w:rsid w:val="004C2064"/>
    <w:rsid w:val="004C66D2"/>
    <w:rsid w:val="004C6EB3"/>
    <w:rsid w:val="004C7ACA"/>
    <w:rsid w:val="004D03AC"/>
    <w:rsid w:val="004D1F9E"/>
    <w:rsid w:val="004D3CA3"/>
    <w:rsid w:val="004D43CA"/>
    <w:rsid w:val="004D67DC"/>
    <w:rsid w:val="004E081D"/>
    <w:rsid w:val="004E2CD0"/>
    <w:rsid w:val="004E2D84"/>
    <w:rsid w:val="004E6B16"/>
    <w:rsid w:val="004F0199"/>
    <w:rsid w:val="004F1B45"/>
    <w:rsid w:val="004F31A1"/>
    <w:rsid w:val="004F32A8"/>
    <w:rsid w:val="005017B1"/>
    <w:rsid w:val="00503043"/>
    <w:rsid w:val="00503171"/>
    <w:rsid w:val="00506831"/>
    <w:rsid w:val="005073E9"/>
    <w:rsid w:val="0051024D"/>
    <w:rsid w:val="00512F3D"/>
    <w:rsid w:val="00515990"/>
    <w:rsid w:val="00521886"/>
    <w:rsid w:val="005226DB"/>
    <w:rsid w:val="00522EB6"/>
    <w:rsid w:val="00524F38"/>
    <w:rsid w:val="005268CB"/>
    <w:rsid w:val="00527A0D"/>
    <w:rsid w:val="005309DF"/>
    <w:rsid w:val="00530A09"/>
    <w:rsid w:val="00532F21"/>
    <w:rsid w:val="00533FE7"/>
    <w:rsid w:val="00534202"/>
    <w:rsid w:val="0053717B"/>
    <w:rsid w:val="00537EAC"/>
    <w:rsid w:val="00540C54"/>
    <w:rsid w:val="00542083"/>
    <w:rsid w:val="00542F51"/>
    <w:rsid w:val="00543FC8"/>
    <w:rsid w:val="00545E8F"/>
    <w:rsid w:val="0054610E"/>
    <w:rsid w:val="0055430C"/>
    <w:rsid w:val="00560C01"/>
    <w:rsid w:val="005644E8"/>
    <w:rsid w:val="00567D4F"/>
    <w:rsid w:val="0057059E"/>
    <w:rsid w:val="00572DB6"/>
    <w:rsid w:val="00576F6B"/>
    <w:rsid w:val="005770EC"/>
    <w:rsid w:val="0057776B"/>
    <w:rsid w:val="005816EB"/>
    <w:rsid w:val="00581D38"/>
    <w:rsid w:val="00585093"/>
    <w:rsid w:val="0058571A"/>
    <w:rsid w:val="00593355"/>
    <w:rsid w:val="00593813"/>
    <w:rsid w:val="005940BB"/>
    <w:rsid w:val="005969DB"/>
    <w:rsid w:val="005A1BFD"/>
    <w:rsid w:val="005A33B1"/>
    <w:rsid w:val="005A64F0"/>
    <w:rsid w:val="005A768F"/>
    <w:rsid w:val="005B2BED"/>
    <w:rsid w:val="005B4532"/>
    <w:rsid w:val="005B68CB"/>
    <w:rsid w:val="005B79CC"/>
    <w:rsid w:val="005B7B90"/>
    <w:rsid w:val="005C0E96"/>
    <w:rsid w:val="005C3B4A"/>
    <w:rsid w:val="005C5600"/>
    <w:rsid w:val="005C754D"/>
    <w:rsid w:val="005D06A5"/>
    <w:rsid w:val="005D0AED"/>
    <w:rsid w:val="005D1536"/>
    <w:rsid w:val="005D3269"/>
    <w:rsid w:val="005D4CBE"/>
    <w:rsid w:val="005D509B"/>
    <w:rsid w:val="005D7A3C"/>
    <w:rsid w:val="005E016C"/>
    <w:rsid w:val="005E0677"/>
    <w:rsid w:val="005E2100"/>
    <w:rsid w:val="005E4356"/>
    <w:rsid w:val="005E47FF"/>
    <w:rsid w:val="005E665F"/>
    <w:rsid w:val="005E7776"/>
    <w:rsid w:val="005F092E"/>
    <w:rsid w:val="005F1C90"/>
    <w:rsid w:val="005F3AB7"/>
    <w:rsid w:val="005F68A0"/>
    <w:rsid w:val="005F7064"/>
    <w:rsid w:val="00600831"/>
    <w:rsid w:val="006023B8"/>
    <w:rsid w:val="00602C1C"/>
    <w:rsid w:val="0060372F"/>
    <w:rsid w:val="00606A57"/>
    <w:rsid w:val="00606F3B"/>
    <w:rsid w:val="00607692"/>
    <w:rsid w:val="00614707"/>
    <w:rsid w:val="0061525D"/>
    <w:rsid w:val="0062554B"/>
    <w:rsid w:val="0062560F"/>
    <w:rsid w:val="00625C72"/>
    <w:rsid w:val="0062671E"/>
    <w:rsid w:val="006271AB"/>
    <w:rsid w:val="00630741"/>
    <w:rsid w:val="0063229B"/>
    <w:rsid w:val="00632B8F"/>
    <w:rsid w:val="006345A3"/>
    <w:rsid w:val="00634DE0"/>
    <w:rsid w:val="0063531D"/>
    <w:rsid w:val="00637A7C"/>
    <w:rsid w:val="00642AB4"/>
    <w:rsid w:val="00642AC0"/>
    <w:rsid w:val="006440AB"/>
    <w:rsid w:val="006451CD"/>
    <w:rsid w:val="00645560"/>
    <w:rsid w:val="00653C85"/>
    <w:rsid w:val="0065427A"/>
    <w:rsid w:val="00655BAF"/>
    <w:rsid w:val="0066323D"/>
    <w:rsid w:val="00663BA5"/>
    <w:rsid w:val="0066622C"/>
    <w:rsid w:val="00666C4E"/>
    <w:rsid w:val="00667191"/>
    <w:rsid w:val="006710EE"/>
    <w:rsid w:val="00673E29"/>
    <w:rsid w:val="006765E5"/>
    <w:rsid w:val="00676A4D"/>
    <w:rsid w:val="00680E4A"/>
    <w:rsid w:val="00685649"/>
    <w:rsid w:val="00685EDB"/>
    <w:rsid w:val="00690372"/>
    <w:rsid w:val="006907B4"/>
    <w:rsid w:val="006972BA"/>
    <w:rsid w:val="006A1972"/>
    <w:rsid w:val="006A3C11"/>
    <w:rsid w:val="006A4E94"/>
    <w:rsid w:val="006A5DB9"/>
    <w:rsid w:val="006A61CC"/>
    <w:rsid w:val="006A63BF"/>
    <w:rsid w:val="006C0EC5"/>
    <w:rsid w:val="006C2A1B"/>
    <w:rsid w:val="006C50F0"/>
    <w:rsid w:val="006C6138"/>
    <w:rsid w:val="006C6423"/>
    <w:rsid w:val="006C72E6"/>
    <w:rsid w:val="006D12BB"/>
    <w:rsid w:val="006D1435"/>
    <w:rsid w:val="006D219B"/>
    <w:rsid w:val="006D377F"/>
    <w:rsid w:val="006D5F3A"/>
    <w:rsid w:val="006D7CC8"/>
    <w:rsid w:val="006E03E6"/>
    <w:rsid w:val="006E450C"/>
    <w:rsid w:val="006E46CC"/>
    <w:rsid w:val="006E4A71"/>
    <w:rsid w:val="006E587F"/>
    <w:rsid w:val="006E72A4"/>
    <w:rsid w:val="006F0167"/>
    <w:rsid w:val="006F40B4"/>
    <w:rsid w:val="007035F8"/>
    <w:rsid w:val="0071097A"/>
    <w:rsid w:val="0071757D"/>
    <w:rsid w:val="00717CA6"/>
    <w:rsid w:val="00723633"/>
    <w:rsid w:val="007246BA"/>
    <w:rsid w:val="00724AE8"/>
    <w:rsid w:val="0072543F"/>
    <w:rsid w:val="0072730B"/>
    <w:rsid w:val="007338DD"/>
    <w:rsid w:val="00733BA4"/>
    <w:rsid w:val="00733F40"/>
    <w:rsid w:val="0073402C"/>
    <w:rsid w:val="00737768"/>
    <w:rsid w:val="00741F01"/>
    <w:rsid w:val="00742870"/>
    <w:rsid w:val="007501C3"/>
    <w:rsid w:val="007564E0"/>
    <w:rsid w:val="00762381"/>
    <w:rsid w:val="00770DCE"/>
    <w:rsid w:val="007714DF"/>
    <w:rsid w:val="007720F4"/>
    <w:rsid w:val="00773095"/>
    <w:rsid w:val="00777D97"/>
    <w:rsid w:val="00785202"/>
    <w:rsid w:val="007858F5"/>
    <w:rsid w:val="007912C8"/>
    <w:rsid w:val="0079392B"/>
    <w:rsid w:val="0079430F"/>
    <w:rsid w:val="00796EDE"/>
    <w:rsid w:val="00797625"/>
    <w:rsid w:val="007A00FD"/>
    <w:rsid w:val="007A313A"/>
    <w:rsid w:val="007A4268"/>
    <w:rsid w:val="007A5B37"/>
    <w:rsid w:val="007A7703"/>
    <w:rsid w:val="007B1B93"/>
    <w:rsid w:val="007B2D9F"/>
    <w:rsid w:val="007B4054"/>
    <w:rsid w:val="007B632A"/>
    <w:rsid w:val="007C24A2"/>
    <w:rsid w:val="007C339B"/>
    <w:rsid w:val="007C3E9D"/>
    <w:rsid w:val="007C5CCF"/>
    <w:rsid w:val="007C76DA"/>
    <w:rsid w:val="007D455B"/>
    <w:rsid w:val="007D7FBC"/>
    <w:rsid w:val="007E0EED"/>
    <w:rsid w:val="007E349D"/>
    <w:rsid w:val="007E3902"/>
    <w:rsid w:val="007E3E7B"/>
    <w:rsid w:val="007E6340"/>
    <w:rsid w:val="007E785E"/>
    <w:rsid w:val="007F3295"/>
    <w:rsid w:val="007F392A"/>
    <w:rsid w:val="007F3A55"/>
    <w:rsid w:val="007F59BA"/>
    <w:rsid w:val="007F5A6F"/>
    <w:rsid w:val="007F6893"/>
    <w:rsid w:val="007F6E44"/>
    <w:rsid w:val="007F751C"/>
    <w:rsid w:val="00801FF0"/>
    <w:rsid w:val="00802200"/>
    <w:rsid w:val="008023E6"/>
    <w:rsid w:val="008023F0"/>
    <w:rsid w:val="00802C5F"/>
    <w:rsid w:val="00806380"/>
    <w:rsid w:val="00807310"/>
    <w:rsid w:val="00810710"/>
    <w:rsid w:val="00812C35"/>
    <w:rsid w:val="0081309D"/>
    <w:rsid w:val="00814347"/>
    <w:rsid w:val="0081729A"/>
    <w:rsid w:val="00821888"/>
    <w:rsid w:val="008231E7"/>
    <w:rsid w:val="00824455"/>
    <w:rsid w:val="008315EB"/>
    <w:rsid w:val="00834B74"/>
    <w:rsid w:val="008404BB"/>
    <w:rsid w:val="008409C2"/>
    <w:rsid w:val="00840F18"/>
    <w:rsid w:val="00842037"/>
    <w:rsid w:val="00845769"/>
    <w:rsid w:val="008479A4"/>
    <w:rsid w:val="008550CA"/>
    <w:rsid w:val="00855F34"/>
    <w:rsid w:val="0085741F"/>
    <w:rsid w:val="008603B0"/>
    <w:rsid w:val="00860D6D"/>
    <w:rsid w:val="0086241B"/>
    <w:rsid w:val="00862BD0"/>
    <w:rsid w:val="00863789"/>
    <w:rsid w:val="0086708B"/>
    <w:rsid w:val="00867465"/>
    <w:rsid w:val="00867921"/>
    <w:rsid w:val="0087419F"/>
    <w:rsid w:val="008754E7"/>
    <w:rsid w:val="00876740"/>
    <w:rsid w:val="0088167D"/>
    <w:rsid w:val="008856A8"/>
    <w:rsid w:val="00886347"/>
    <w:rsid w:val="00886AB2"/>
    <w:rsid w:val="00886BFE"/>
    <w:rsid w:val="00887A6B"/>
    <w:rsid w:val="008931A2"/>
    <w:rsid w:val="008947DB"/>
    <w:rsid w:val="0089774D"/>
    <w:rsid w:val="008A2568"/>
    <w:rsid w:val="008A2DB6"/>
    <w:rsid w:val="008A431D"/>
    <w:rsid w:val="008A4E50"/>
    <w:rsid w:val="008A5737"/>
    <w:rsid w:val="008B2759"/>
    <w:rsid w:val="008B3E06"/>
    <w:rsid w:val="008B5C6A"/>
    <w:rsid w:val="008B648A"/>
    <w:rsid w:val="008C1830"/>
    <w:rsid w:val="008C1936"/>
    <w:rsid w:val="008C3E94"/>
    <w:rsid w:val="008C53AA"/>
    <w:rsid w:val="008C5806"/>
    <w:rsid w:val="008D038E"/>
    <w:rsid w:val="008D0D26"/>
    <w:rsid w:val="008D137F"/>
    <w:rsid w:val="008D3D03"/>
    <w:rsid w:val="008D3DCC"/>
    <w:rsid w:val="008D63F9"/>
    <w:rsid w:val="008D7EFB"/>
    <w:rsid w:val="008E1102"/>
    <w:rsid w:val="008E1466"/>
    <w:rsid w:val="008E1D9B"/>
    <w:rsid w:val="008E4241"/>
    <w:rsid w:val="008E6828"/>
    <w:rsid w:val="008F0068"/>
    <w:rsid w:val="008F56DB"/>
    <w:rsid w:val="008F5AFC"/>
    <w:rsid w:val="00900F21"/>
    <w:rsid w:val="00904DB0"/>
    <w:rsid w:val="009121C8"/>
    <w:rsid w:val="00920E95"/>
    <w:rsid w:val="00921469"/>
    <w:rsid w:val="00922F41"/>
    <w:rsid w:val="0092672D"/>
    <w:rsid w:val="00930AA1"/>
    <w:rsid w:val="00930ED4"/>
    <w:rsid w:val="00931E83"/>
    <w:rsid w:val="0093541E"/>
    <w:rsid w:val="00936AE3"/>
    <w:rsid w:val="00940484"/>
    <w:rsid w:val="009444F3"/>
    <w:rsid w:val="00951028"/>
    <w:rsid w:val="00953173"/>
    <w:rsid w:val="00954DAD"/>
    <w:rsid w:val="00955585"/>
    <w:rsid w:val="00957170"/>
    <w:rsid w:val="00957A8A"/>
    <w:rsid w:val="00966BEF"/>
    <w:rsid w:val="00966E69"/>
    <w:rsid w:val="00971C2E"/>
    <w:rsid w:val="0097267A"/>
    <w:rsid w:val="009727F4"/>
    <w:rsid w:val="00974813"/>
    <w:rsid w:val="0097558E"/>
    <w:rsid w:val="00975E47"/>
    <w:rsid w:val="00982930"/>
    <w:rsid w:val="00983DFC"/>
    <w:rsid w:val="00983E7C"/>
    <w:rsid w:val="009869D1"/>
    <w:rsid w:val="009936B9"/>
    <w:rsid w:val="009A0A31"/>
    <w:rsid w:val="009A0C0E"/>
    <w:rsid w:val="009A405A"/>
    <w:rsid w:val="009B1BA0"/>
    <w:rsid w:val="009D0A3F"/>
    <w:rsid w:val="009D757A"/>
    <w:rsid w:val="009E3537"/>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3CB"/>
    <w:rsid w:val="00A2455B"/>
    <w:rsid w:val="00A265AF"/>
    <w:rsid w:val="00A26F1F"/>
    <w:rsid w:val="00A324DD"/>
    <w:rsid w:val="00A34D19"/>
    <w:rsid w:val="00A369FD"/>
    <w:rsid w:val="00A40B2D"/>
    <w:rsid w:val="00A43E89"/>
    <w:rsid w:val="00A455EC"/>
    <w:rsid w:val="00A45660"/>
    <w:rsid w:val="00A465F0"/>
    <w:rsid w:val="00A47321"/>
    <w:rsid w:val="00A52659"/>
    <w:rsid w:val="00A52D01"/>
    <w:rsid w:val="00A54EC7"/>
    <w:rsid w:val="00A56118"/>
    <w:rsid w:val="00A57093"/>
    <w:rsid w:val="00A600D6"/>
    <w:rsid w:val="00A6038A"/>
    <w:rsid w:val="00A62CBA"/>
    <w:rsid w:val="00A63980"/>
    <w:rsid w:val="00A63AD7"/>
    <w:rsid w:val="00A65CDF"/>
    <w:rsid w:val="00A66052"/>
    <w:rsid w:val="00A70DC6"/>
    <w:rsid w:val="00A72BAC"/>
    <w:rsid w:val="00A84218"/>
    <w:rsid w:val="00A9047E"/>
    <w:rsid w:val="00A90842"/>
    <w:rsid w:val="00A93C36"/>
    <w:rsid w:val="00A95320"/>
    <w:rsid w:val="00A95717"/>
    <w:rsid w:val="00A976A5"/>
    <w:rsid w:val="00AA156B"/>
    <w:rsid w:val="00AA37CE"/>
    <w:rsid w:val="00AA3818"/>
    <w:rsid w:val="00AA4181"/>
    <w:rsid w:val="00AB101C"/>
    <w:rsid w:val="00AB478A"/>
    <w:rsid w:val="00AC0DBE"/>
    <w:rsid w:val="00AC2A67"/>
    <w:rsid w:val="00AC4660"/>
    <w:rsid w:val="00AC61C1"/>
    <w:rsid w:val="00AC6922"/>
    <w:rsid w:val="00AC75DE"/>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4161"/>
    <w:rsid w:val="00B10ED7"/>
    <w:rsid w:val="00B1340B"/>
    <w:rsid w:val="00B14AB1"/>
    <w:rsid w:val="00B16C17"/>
    <w:rsid w:val="00B177CE"/>
    <w:rsid w:val="00B17822"/>
    <w:rsid w:val="00B219E8"/>
    <w:rsid w:val="00B25E71"/>
    <w:rsid w:val="00B33E83"/>
    <w:rsid w:val="00B40714"/>
    <w:rsid w:val="00B42823"/>
    <w:rsid w:val="00B45529"/>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3732"/>
    <w:rsid w:val="00B742EC"/>
    <w:rsid w:val="00B77063"/>
    <w:rsid w:val="00B80B8B"/>
    <w:rsid w:val="00B84F19"/>
    <w:rsid w:val="00B85F8E"/>
    <w:rsid w:val="00B87502"/>
    <w:rsid w:val="00B87B91"/>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30E6"/>
    <w:rsid w:val="00BD3870"/>
    <w:rsid w:val="00BD460D"/>
    <w:rsid w:val="00BD4674"/>
    <w:rsid w:val="00BE18A5"/>
    <w:rsid w:val="00BE6482"/>
    <w:rsid w:val="00BF0D44"/>
    <w:rsid w:val="00BF14E0"/>
    <w:rsid w:val="00BF220A"/>
    <w:rsid w:val="00BF3C24"/>
    <w:rsid w:val="00BF47D2"/>
    <w:rsid w:val="00BF5C06"/>
    <w:rsid w:val="00BF6F12"/>
    <w:rsid w:val="00BF720F"/>
    <w:rsid w:val="00C00431"/>
    <w:rsid w:val="00C005B5"/>
    <w:rsid w:val="00C02934"/>
    <w:rsid w:val="00C037AA"/>
    <w:rsid w:val="00C06FA9"/>
    <w:rsid w:val="00C076B9"/>
    <w:rsid w:val="00C11B92"/>
    <w:rsid w:val="00C11FBE"/>
    <w:rsid w:val="00C15441"/>
    <w:rsid w:val="00C162B3"/>
    <w:rsid w:val="00C20A72"/>
    <w:rsid w:val="00C219CC"/>
    <w:rsid w:val="00C244D3"/>
    <w:rsid w:val="00C2722B"/>
    <w:rsid w:val="00C3086D"/>
    <w:rsid w:val="00C30DAF"/>
    <w:rsid w:val="00C30F3B"/>
    <w:rsid w:val="00C40ECF"/>
    <w:rsid w:val="00C44204"/>
    <w:rsid w:val="00C451AD"/>
    <w:rsid w:val="00C5056F"/>
    <w:rsid w:val="00C5619F"/>
    <w:rsid w:val="00C565FA"/>
    <w:rsid w:val="00C5733D"/>
    <w:rsid w:val="00C577DA"/>
    <w:rsid w:val="00C57AE1"/>
    <w:rsid w:val="00C641E4"/>
    <w:rsid w:val="00C70637"/>
    <w:rsid w:val="00C7161A"/>
    <w:rsid w:val="00C743AF"/>
    <w:rsid w:val="00C760DB"/>
    <w:rsid w:val="00C761F7"/>
    <w:rsid w:val="00C7640B"/>
    <w:rsid w:val="00C7773B"/>
    <w:rsid w:val="00C81FF4"/>
    <w:rsid w:val="00C833A0"/>
    <w:rsid w:val="00C84194"/>
    <w:rsid w:val="00C84B54"/>
    <w:rsid w:val="00C86789"/>
    <w:rsid w:val="00C9136C"/>
    <w:rsid w:val="00C91BAC"/>
    <w:rsid w:val="00C95EF3"/>
    <w:rsid w:val="00C96440"/>
    <w:rsid w:val="00CA0471"/>
    <w:rsid w:val="00CA33FD"/>
    <w:rsid w:val="00CB0F44"/>
    <w:rsid w:val="00CB31CE"/>
    <w:rsid w:val="00CB5C7E"/>
    <w:rsid w:val="00CB6176"/>
    <w:rsid w:val="00CB7FDB"/>
    <w:rsid w:val="00CC38F0"/>
    <w:rsid w:val="00CC3999"/>
    <w:rsid w:val="00CC472B"/>
    <w:rsid w:val="00CC4ABB"/>
    <w:rsid w:val="00CC52F8"/>
    <w:rsid w:val="00CC7A54"/>
    <w:rsid w:val="00CD081B"/>
    <w:rsid w:val="00CD5FA3"/>
    <w:rsid w:val="00CD70C4"/>
    <w:rsid w:val="00CD7976"/>
    <w:rsid w:val="00CE6FB9"/>
    <w:rsid w:val="00CE737C"/>
    <w:rsid w:val="00CE774C"/>
    <w:rsid w:val="00CE7F76"/>
    <w:rsid w:val="00CF024D"/>
    <w:rsid w:val="00CF31AA"/>
    <w:rsid w:val="00CF35B5"/>
    <w:rsid w:val="00CF6094"/>
    <w:rsid w:val="00CF65F5"/>
    <w:rsid w:val="00CF710A"/>
    <w:rsid w:val="00D011C0"/>
    <w:rsid w:val="00D01726"/>
    <w:rsid w:val="00D0244B"/>
    <w:rsid w:val="00D03AC2"/>
    <w:rsid w:val="00D040F9"/>
    <w:rsid w:val="00D05756"/>
    <w:rsid w:val="00D07660"/>
    <w:rsid w:val="00D1190C"/>
    <w:rsid w:val="00D13724"/>
    <w:rsid w:val="00D14448"/>
    <w:rsid w:val="00D152F8"/>
    <w:rsid w:val="00D15733"/>
    <w:rsid w:val="00D221CB"/>
    <w:rsid w:val="00D22C2C"/>
    <w:rsid w:val="00D23751"/>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3083"/>
    <w:rsid w:val="00D56306"/>
    <w:rsid w:val="00D5699A"/>
    <w:rsid w:val="00D57704"/>
    <w:rsid w:val="00D604C7"/>
    <w:rsid w:val="00D6066C"/>
    <w:rsid w:val="00D63BE0"/>
    <w:rsid w:val="00D64727"/>
    <w:rsid w:val="00D647FC"/>
    <w:rsid w:val="00D64EE0"/>
    <w:rsid w:val="00D67D3D"/>
    <w:rsid w:val="00D705CE"/>
    <w:rsid w:val="00D707A1"/>
    <w:rsid w:val="00D7168F"/>
    <w:rsid w:val="00D75AFD"/>
    <w:rsid w:val="00D76244"/>
    <w:rsid w:val="00D777D9"/>
    <w:rsid w:val="00D809AA"/>
    <w:rsid w:val="00D81EE1"/>
    <w:rsid w:val="00D82C88"/>
    <w:rsid w:val="00D8493D"/>
    <w:rsid w:val="00D86993"/>
    <w:rsid w:val="00D87DFB"/>
    <w:rsid w:val="00D950FD"/>
    <w:rsid w:val="00D972E3"/>
    <w:rsid w:val="00D97FFC"/>
    <w:rsid w:val="00DA0063"/>
    <w:rsid w:val="00DA07C4"/>
    <w:rsid w:val="00DA189E"/>
    <w:rsid w:val="00DA44DD"/>
    <w:rsid w:val="00DA58CF"/>
    <w:rsid w:val="00DB4681"/>
    <w:rsid w:val="00DB6AC7"/>
    <w:rsid w:val="00DC1848"/>
    <w:rsid w:val="00DC1DF3"/>
    <w:rsid w:val="00DC3C79"/>
    <w:rsid w:val="00DC3E4E"/>
    <w:rsid w:val="00DC50B1"/>
    <w:rsid w:val="00DD328A"/>
    <w:rsid w:val="00DD3593"/>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36C2"/>
    <w:rsid w:val="00E14A1C"/>
    <w:rsid w:val="00E158D9"/>
    <w:rsid w:val="00E1712E"/>
    <w:rsid w:val="00E2005E"/>
    <w:rsid w:val="00E21091"/>
    <w:rsid w:val="00E31267"/>
    <w:rsid w:val="00E34692"/>
    <w:rsid w:val="00E3480F"/>
    <w:rsid w:val="00E36531"/>
    <w:rsid w:val="00E37B8D"/>
    <w:rsid w:val="00E42D32"/>
    <w:rsid w:val="00E5062D"/>
    <w:rsid w:val="00E54737"/>
    <w:rsid w:val="00E55747"/>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20F2"/>
    <w:rsid w:val="00E83943"/>
    <w:rsid w:val="00E8406F"/>
    <w:rsid w:val="00E84B4F"/>
    <w:rsid w:val="00E86E34"/>
    <w:rsid w:val="00E92E16"/>
    <w:rsid w:val="00E96029"/>
    <w:rsid w:val="00E97011"/>
    <w:rsid w:val="00E973D9"/>
    <w:rsid w:val="00EA002B"/>
    <w:rsid w:val="00EA0E06"/>
    <w:rsid w:val="00EA1790"/>
    <w:rsid w:val="00EA7850"/>
    <w:rsid w:val="00EA7A93"/>
    <w:rsid w:val="00EB2F41"/>
    <w:rsid w:val="00EB43C9"/>
    <w:rsid w:val="00EB54E8"/>
    <w:rsid w:val="00EB5DAB"/>
    <w:rsid w:val="00EB7C76"/>
    <w:rsid w:val="00EC1342"/>
    <w:rsid w:val="00EC3604"/>
    <w:rsid w:val="00EC3CFA"/>
    <w:rsid w:val="00EC4EF7"/>
    <w:rsid w:val="00EC63B2"/>
    <w:rsid w:val="00EC6B78"/>
    <w:rsid w:val="00EC7A61"/>
    <w:rsid w:val="00ED0971"/>
    <w:rsid w:val="00ED1F87"/>
    <w:rsid w:val="00ED2F2C"/>
    <w:rsid w:val="00ED4FF3"/>
    <w:rsid w:val="00ED5A5A"/>
    <w:rsid w:val="00ED738E"/>
    <w:rsid w:val="00EE426B"/>
    <w:rsid w:val="00EE45E6"/>
    <w:rsid w:val="00EE5D4D"/>
    <w:rsid w:val="00EF0436"/>
    <w:rsid w:val="00EF15BA"/>
    <w:rsid w:val="00EF2348"/>
    <w:rsid w:val="00EF2F1A"/>
    <w:rsid w:val="00EF545D"/>
    <w:rsid w:val="00EF6932"/>
    <w:rsid w:val="00EF75D0"/>
    <w:rsid w:val="00F012C8"/>
    <w:rsid w:val="00F01A86"/>
    <w:rsid w:val="00F025A2"/>
    <w:rsid w:val="00F0392E"/>
    <w:rsid w:val="00F07143"/>
    <w:rsid w:val="00F074A4"/>
    <w:rsid w:val="00F11E00"/>
    <w:rsid w:val="00F1554E"/>
    <w:rsid w:val="00F223EB"/>
    <w:rsid w:val="00F25D5D"/>
    <w:rsid w:val="00F25EA7"/>
    <w:rsid w:val="00F26203"/>
    <w:rsid w:val="00F27625"/>
    <w:rsid w:val="00F276FC"/>
    <w:rsid w:val="00F32F06"/>
    <w:rsid w:val="00F33A3C"/>
    <w:rsid w:val="00F3431B"/>
    <w:rsid w:val="00F34F75"/>
    <w:rsid w:val="00F36408"/>
    <w:rsid w:val="00F36F2A"/>
    <w:rsid w:val="00F4463A"/>
    <w:rsid w:val="00F44B0B"/>
    <w:rsid w:val="00F45A16"/>
    <w:rsid w:val="00F5066A"/>
    <w:rsid w:val="00F50830"/>
    <w:rsid w:val="00F51306"/>
    <w:rsid w:val="00F517E7"/>
    <w:rsid w:val="00F53120"/>
    <w:rsid w:val="00F5369E"/>
    <w:rsid w:val="00F54221"/>
    <w:rsid w:val="00F54797"/>
    <w:rsid w:val="00F5641A"/>
    <w:rsid w:val="00F56A42"/>
    <w:rsid w:val="00F575E9"/>
    <w:rsid w:val="00F57AFA"/>
    <w:rsid w:val="00F608E8"/>
    <w:rsid w:val="00F6372B"/>
    <w:rsid w:val="00F65526"/>
    <w:rsid w:val="00F678D0"/>
    <w:rsid w:val="00F763B9"/>
    <w:rsid w:val="00F76C4B"/>
    <w:rsid w:val="00F77389"/>
    <w:rsid w:val="00F80E0E"/>
    <w:rsid w:val="00F811D8"/>
    <w:rsid w:val="00F8121E"/>
    <w:rsid w:val="00F82F62"/>
    <w:rsid w:val="00F846E5"/>
    <w:rsid w:val="00F859DF"/>
    <w:rsid w:val="00F874E5"/>
    <w:rsid w:val="00F916F5"/>
    <w:rsid w:val="00F93276"/>
    <w:rsid w:val="00F94B09"/>
    <w:rsid w:val="00F94D0C"/>
    <w:rsid w:val="00F94DC6"/>
    <w:rsid w:val="00F967C0"/>
    <w:rsid w:val="00FA18CA"/>
    <w:rsid w:val="00FA786E"/>
    <w:rsid w:val="00FB434E"/>
    <w:rsid w:val="00FB4404"/>
    <w:rsid w:val="00FC40CA"/>
    <w:rsid w:val="00FC4229"/>
    <w:rsid w:val="00FC60E5"/>
    <w:rsid w:val="00FC6454"/>
    <w:rsid w:val="00FC7009"/>
    <w:rsid w:val="00FC7200"/>
    <w:rsid w:val="00FD68D3"/>
    <w:rsid w:val="00FD7441"/>
    <w:rsid w:val="00FD75F4"/>
    <w:rsid w:val="00FE2296"/>
    <w:rsid w:val="00FE4857"/>
    <w:rsid w:val="00FE57AD"/>
    <w:rsid w:val="00FF04B3"/>
    <w:rsid w:val="00FF1793"/>
    <w:rsid w:val="00FF27F7"/>
    <w:rsid w:val="00FF3050"/>
    <w:rsid w:val="00FF4B0F"/>
    <w:rsid w:val="00FF58DE"/>
    <w:rsid w:val="00FF5F7D"/>
    <w:rsid w:val="00FF62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70BB1A18-745D-4AAB-910A-D83FA92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8F0"/>
    <w:pPr>
      <w:spacing w:after="0" w:line="240" w:lineRule="auto"/>
    </w:pPr>
    <w:rPr>
      <w:rFonts w:ascii="Calibri" w:eastAsia="Calibri" w:hAnsi="Calibri" w:cs="Times New Roman"/>
      <w:sz w:val="24"/>
      <w:szCs w:val="24"/>
    </w:rPr>
  </w:style>
  <w:style w:type="paragraph" w:styleId="Ttulo1">
    <w:name w:val="heading 1"/>
    <w:basedOn w:val="Normal"/>
    <w:next w:val="Normal"/>
    <w:link w:val="Ttulo1Car"/>
    <w:uiPriority w:val="9"/>
    <w:qFormat/>
    <w:rsid w:val="00B10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semiHidden/>
    <w:unhideWhenUsed/>
    <w:qFormat/>
    <w:rsid w:val="008E68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7E3E7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customStyle="1" w:styleId="Ttulo5Car">
    <w:name w:val="Título 5 Car"/>
    <w:basedOn w:val="Fuentedeprrafopredeter"/>
    <w:link w:val="Ttulo5"/>
    <w:uiPriority w:val="9"/>
    <w:rsid w:val="007E3E7B"/>
    <w:rPr>
      <w:rFonts w:asciiTheme="majorHAnsi" w:eastAsiaTheme="majorEastAsia" w:hAnsiTheme="majorHAnsi" w:cstheme="majorBidi"/>
      <w:color w:val="365F91" w:themeColor="accent1" w:themeShade="BF"/>
      <w:sz w:val="24"/>
      <w:szCs w:val="24"/>
    </w:rPr>
  </w:style>
  <w:style w:type="character" w:customStyle="1" w:styleId="Ttulo1Car">
    <w:name w:val="Título 1 Car"/>
    <w:basedOn w:val="Fuentedeprrafopredeter"/>
    <w:link w:val="Ttulo1"/>
    <w:uiPriority w:val="9"/>
    <w:rsid w:val="00B10ED7"/>
    <w:rPr>
      <w:rFonts w:asciiTheme="majorHAnsi" w:eastAsiaTheme="majorEastAsia" w:hAnsiTheme="majorHAnsi" w:cstheme="majorBidi"/>
      <w:color w:val="365F91" w:themeColor="accent1" w:themeShade="BF"/>
      <w:sz w:val="32"/>
      <w:szCs w:val="32"/>
    </w:rPr>
  </w:style>
  <w:style w:type="character" w:customStyle="1" w:styleId="Ttulo4Car">
    <w:name w:val="Título 4 Car"/>
    <w:basedOn w:val="Fuentedeprrafopredeter"/>
    <w:link w:val="Ttulo4"/>
    <w:uiPriority w:val="9"/>
    <w:semiHidden/>
    <w:rsid w:val="008E6828"/>
    <w:rPr>
      <w:rFonts w:asciiTheme="majorHAnsi" w:eastAsiaTheme="majorEastAsia" w:hAnsiTheme="majorHAnsi" w:cstheme="majorBidi"/>
      <w:i/>
      <w:iCs/>
      <w:color w:val="365F91" w:themeColor="accent1" w:themeShade="BF"/>
      <w:sz w:val="24"/>
      <w:szCs w:val="24"/>
    </w:rPr>
  </w:style>
  <w:style w:type="paragraph" w:styleId="HTMLconformatoprevio">
    <w:name w:val="HTML Preformatted"/>
    <w:basedOn w:val="Normal"/>
    <w:link w:val="HTMLconformatoprevioCar"/>
    <w:uiPriority w:val="99"/>
    <w:semiHidden/>
    <w:unhideWhenUsed/>
    <w:rsid w:val="00EC3CF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C3CFA"/>
    <w:rPr>
      <w:rFonts w:ascii="Consolas" w:eastAsia="Calibri" w:hAnsi="Consolas" w:cs="Times New Roman"/>
      <w:sz w:val="20"/>
      <w:szCs w:val="20"/>
    </w:rPr>
  </w:style>
  <w:style w:type="character" w:styleId="Hipervnculo">
    <w:name w:val="Hyperlink"/>
    <w:basedOn w:val="Fuentedeprrafopredeter"/>
    <w:uiPriority w:val="99"/>
    <w:unhideWhenUsed/>
    <w:rsid w:val="00785202"/>
    <w:rPr>
      <w:color w:val="0000FF" w:themeColor="hyperlink"/>
      <w:u w:val="single"/>
    </w:rPr>
  </w:style>
  <w:style w:type="character" w:customStyle="1" w:styleId="UnresolvedMention">
    <w:name w:val="Unresolved Mention"/>
    <w:basedOn w:val="Fuentedeprrafopredeter"/>
    <w:uiPriority w:val="99"/>
    <w:semiHidden/>
    <w:unhideWhenUsed/>
    <w:rsid w:val="00785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504">
      <w:bodyDiv w:val="1"/>
      <w:marLeft w:val="0"/>
      <w:marRight w:val="0"/>
      <w:marTop w:val="0"/>
      <w:marBottom w:val="0"/>
      <w:divBdr>
        <w:top w:val="none" w:sz="0" w:space="0" w:color="auto"/>
        <w:left w:val="none" w:sz="0" w:space="0" w:color="auto"/>
        <w:bottom w:val="none" w:sz="0" w:space="0" w:color="auto"/>
        <w:right w:val="none" w:sz="0" w:space="0" w:color="auto"/>
      </w:divBdr>
    </w:div>
    <w:div w:id="49307267">
      <w:bodyDiv w:val="1"/>
      <w:marLeft w:val="0"/>
      <w:marRight w:val="0"/>
      <w:marTop w:val="0"/>
      <w:marBottom w:val="0"/>
      <w:divBdr>
        <w:top w:val="none" w:sz="0" w:space="0" w:color="auto"/>
        <w:left w:val="none" w:sz="0" w:space="0" w:color="auto"/>
        <w:bottom w:val="none" w:sz="0" w:space="0" w:color="auto"/>
        <w:right w:val="none" w:sz="0" w:space="0" w:color="auto"/>
      </w:divBdr>
    </w:div>
    <w:div w:id="58792128">
      <w:bodyDiv w:val="1"/>
      <w:marLeft w:val="0"/>
      <w:marRight w:val="0"/>
      <w:marTop w:val="0"/>
      <w:marBottom w:val="0"/>
      <w:divBdr>
        <w:top w:val="none" w:sz="0" w:space="0" w:color="auto"/>
        <w:left w:val="none" w:sz="0" w:space="0" w:color="auto"/>
        <w:bottom w:val="none" w:sz="0" w:space="0" w:color="auto"/>
        <w:right w:val="none" w:sz="0" w:space="0" w:color="auto"/>
      </w:divBdr>
    </w:div>
    <w:div w:id="84965659">
      <w:bodyDiv w:val="1"/>
      <w:marLeft w:val="0"/>
      <w:marRight w:val="0"/>
      <w:marTop w:val="0"/>
      <w:marBottom w:val="0"/>
      <w:divBdr>
        <w:top w:val="none" w:sz="0" w:space="0" w:color="auto"/>
        <w:left w:val="none" w:sz="0" w:space="0" w:color="auto"/>
        <w:bottom w:val="none" w:sz="0" w:space="0" w:color="auto"/>
        <w:right w:val="none" w:sz="0" w:space="0" w:color="auto"/>
      </w:divBdr>
    </w:div>
    <w:div w:id="102843127">
      <w:bodyDiv w:val="1"/>
      <w:marLeft w:val="0"/>
      <w:marRight w:val="0"/>
      <w:marTop w:val="0"/>
      <w:marBottom w:val="0"/>
      <w:divBdr>
        <w:top w:val="none" w:sz="0" w:space="0" w:color="auto"/>
        <w:left w:val="none" w:sz="0" w:space="0" w:color="auto"/>
        <w:bottom w:val="none" w:sz="0" w:space="0" w:color="auto"/>
        <w:right w:val="none" w:sz="0" w:space="0" w:color="auto"/>
      </w:divBdr>
    </w:div>
    <w:div w:id="191966274">
      <w:bodyDiv w:val="1"/>
      <w:marLeft w:val="0"/>
      <w:marRight w:val="0"/>
      <w:marTop w:val="0"/>
      <w:marBottom w:val="0"/>
      <w:divBdr>
        <w:top w:val="none" w:sz="0" w:space="0" w:color="auto"/>
        <w:left w:val="none" w:sz="0" w:space="0" w:color="auto"/>
        <w:bottom w:val="none" w:sz="0" w:space="0" w:color="auto"/>
        <w:right w:val="none" w:sz="0" w:space="0" w:color="auto"/>
      </w:divBdr>
    </w:div>
    <w:div w:id="205291001">
      <w:bodyDiv w:val="1"/>
      <w:marLeft w:val="0"/>
      <w:marRight w:val="0"/>
      <w:marTop w:val="0"/>
      <w:marBottom w:val="0"/>
      <w:divBdr>
        <w:top w:val="none" w:sz="0" w:space="0" w:color="auto"/>
        <w:left w:val="none" w:sz="0" w:space="0" w:color="auto"/>
        <w:bottom w:val="none" w:sz="0" w:space="0" w:color="auto"/>
        <w:right w:val="none" w:sz="0" w:space="0" w:color="auto"/>
      </w:divBdr>
    </w:div>
    <w:div w:id="273485809">
      <w:bodyDiv w:val="1"/>
      <w:marLeft w:val="0"/>
      <w:marRight w:val="0"/>
      <w:marTop w:val="0"/>
      <w:marBottom w:val="0"/>
      <w:divBdr>
        <w:top w:val="none" w:sz="0" w:space="0" w:color="auto"/>
        <w:left w:val="none" w:sz="0" w:space="0" w:color="auto"/>
        <w:bottom w:val="none" w:sz="0" w:space="0" w:color="auto"/>
        <w:right w:val="none" w:sz="0" w:space="0" w:color="auto"/>
      </w:divBdr>
    </w:div>
    <w:div w:id="292755972">
      <w:bodyDiv w:val="1"/>
      <w:marLeft w:val="0"/>
      <w:marRight w:val="0"/>
      <w:marTop w:val="0"/>
      <w:marBottom w:val="0"/>
      <w:divBdr>
        <w:top w:val="none" w:sz="0" w:space="0" w:color="auto"/>
        <w:left w:val="none" w:sz="0" w:space="0" w:color="auto"/>
        <w:bottom w:val="none" w:sz="0" w:space="0" w:color="auto"/>
        <w:right w:val="none" w:sz="0" w:space="0" w:color="auto"/>
      </w:divBdr>
    </w:div>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258950095">
          <w:marLeft w:val="0"/>
          <w:marRight w:val="0"/>
          <w:marTop w:val="0"/>
          <w:marBottom w:val="0"/>
          <w:divBdr>
            <w:top w:val="none" w:sz="0" w:space="0" w:color="auto"/>
            <w:left w:val="none" w:sz="0" w:space="0" w:color="auto"/>
            <w:bottom w:val="none" w:sz="0" w:space="0" w:color="auto"/>
            <w:right w:val="none" w:sz="0" w:space="0" w:color="auto"/>
          </w:divBdr>
        </w:div>
        <w:div w:id="978269023">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sChild>
    </w:div>
    <w:div w:id="324212746">
      <w:bodyDiv w:val="1"/>
      <w:marLeft w:val="0"/>
      <w:marRight w:val="0"/>
      <w:marTop w:val="0"/>
      <w:marBottom w:val="0"/>
      <w:divBdr>
        <w:top w:val="none" w:sz="0" w:space="0" w:color="auto"/>
        <w:left w:val="none" w:sz="0" w:space="0" w:color="auto"/>
        <w:bottom w:val="none" w:sz="0" w:space="0" w:color="auto"/>
        <w:right w:val="none" w:sz="0" w:space="0" w:color="auto"/>
      </w:divBdr>
    </w:div>
    <w:div w:id="368720691">
      <w:bodyDiv w:val="1"/>
      <w:marLeft w:val="0"/>
      <w:marRight w:val="0"/>
      <w:marTop w:val="0"/>
      <w:marBottom w:val="0"/>
      <w:divBdr>
        <w:top w:val="none" w:sz="0" w:space="0" w:color="auto"/>
        <w:left w:val="none" w:sz="0" w:space="0" w:color="auto"/>
        <w:bottom w:val="none" w:sz="0" w:space="0" w:color="auto"/>
        <w:right w:val="none" w:sz="0" w:space="0" w:color="auto"/>
      </w:divBdr>
    </w:div>
    <w:div w:id="424806334">
      <w:bodyDiv w:val="1"/>
      <w:marLeft w:val="0"/>
      <w:marRight w:val="0"/>
      <w:marTop w:val="0"/>
      <w:marBottom w:val="0"/>
      <w:divBdr>
        <w:top w:val="none" w:sz="0" w:space="0" w:color="auto"/>
        <w:left w:val="none" w:sz="0" w:space="0" w:color="auto"/>
        <w:bottom w:val="none" w:sz="0" w:space="0" w:color="auto"/>
        <w:right w:val="none" w:sz="0" w:space="0" w:color="auto"/>
      </w:divBdr>
    </w:div>
    <w:div w:id="469056643">
      <w:bodyDiv w:val="1"/>
      <w:marLeft w:val="0"/>
      <w:marRight w:val="0"/>
      <w:marTop w:val="0"/>
      <w:marBottom w:val="0"/>
      <w:divBdr>
        <w:top w:val="none" w:sz="0" w:space="0" w:color="auto"/>
        <w:left w:val="none" w:sz="0" w:space="0" w:color="auto"/>
        <w:bottom w:val="none" w:sz="0" w:space="0" w:color="auto"/>
        <w:right w:val="none" w:sz="0" w:space="0" w:color="auto"/>
      </w:divBdr>
    </w:div>
    <w:div w:id="478772179">
      <w:bodyDiv w:val="1"/>
      <w:marLeft w:val="0"/>
      <w:marRight w:val="0"/>
      <w:marTop w:val="0"/>
      <w:marBottom w:val="0"/>
      <w:divBdr>
        <w:top w:val="none" w:sz="0" w:space="0" w:color="auto"/>
        <w:left w:val="none" w:sz="0" w:space="0" w:color="auto"/>
        <w:bottom w:val="none" w:sz="0" w:space="0" w:color="auto"/>
        <w:right w:val="none" w:sz="0" w:space="0" w:color="auto"/>
      </w:divBdr>
    </w:div>
    <w:div w:id="488908020">
      <w:bodyDiv w:val="1"/>
      <w:marLeft w:val="0"/>
      <w:marRight w:val="0"/>
      <w:marTop w:val="0"/>
      <w:marBottom w:val="0"/>
      <w:divBdr>
        <w:top w:val="none" w:sz="0" w:space="0" w:color="auto"/>
        <w:left w:val="none" w:sz="0" w:space="0" w:color="auto"/>
        <w:bottom w:val="none" w:sz="0" w:space="0" w:color="auto"/>
        <w:right w:val="none" w:sz="0" w:space="0" w:color="auto"/>
      </w:divBdr>
    </w:div>
    <w:div w:id="545796934">
      <w:bodyDiv w:val="1"/>
      <w:marLeft w:val="0"/>
      <w:marRight w:val="0"/>
      <w:marTop w:val="0"/>
      <w:marBottom w:val="0"/>
      <w:divBdr>
        <w:top w:val="none" w:sz="0" w:space="0" w:color="auto"/>
        <w:left w:val="none" w:sz="0" w:space="0" w:color="auto"/>
        <w:bottom w:val="none" w:sz="0" w:space="0" w:color="auto"/>
        <w:right w:val="none" w:sz="0" w:space="0" w:color="auto"/>
      </w:divBdr>
    </w:div>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635136978">
      <w:bodyDiv w:val="1"/>
      <w:marLeft w:val="0"/>
      <w:marRight w:val="0"/>
      <w:marTop w:val="0"/>
      <w:marBottom w:val="0"/>
      <w:divBdr>
        <w:top w:val="none" w:sz="0" w:space="0" w:color="auto"/>
        <w:left w:val="none" w:sz="0" w:space="0" w:color="auto"/>
        <w:bottom w:val="none" w:sz="0" w:space="0" w:color="auto"/>
        <w:right w:val="none" w:sz="0" w:space="0" w:color="auto"/>
      </w:divBdr>
    </w:div>
    <w:div w:id="655498737">
      <w:bodyDiv w:val="1"/>
      <w:marLeft w:val="0"/>
      <w:marRight w:val="0"/>
      <w:marTop w:val="0"/>
      <w:marBottom w:val="0"/>
      <w:divBdr>
        <w:top w:val="none" w:sz="0" w:space="0" w:color="auto"/>
        <w:left w:val="none" w:sz="0" w:space="0" w:color="auto"/>
        <w:bottom w:val="none" w:sz="0" w:space="0" w:color="auto"/>
        <w:right w:val="none" w:sz="0" w:space="0" w:color="auto"/>
      </w:divBdr>
    </w:div>
    <w:div w:id="705906943">
      <w:bodyDiv w:val="1"/>
      <w:marLeft w:val="0"/>
      <w:marRight w:val="0"/>
      <w:marTop w:val="0"/>
      <w:marBottom w:val="0"/>
      <w:divBdr>
        <w:top w:val="none" w:sz="0" w:space="0" w:color="auto"/>
        <w:left w:val="none" w:sz="0" w:space="0" w:color="auto"/>
        <w:bottom w:val="none" w:sz="0" w:space="0" w:color="auto"/>
        <w:right w:val="none" w:sz="0" w:space="0" w:color="auto"/>
      </w:divBdr>
    </w:div>
    <w:div w:id="725834007">
      <w:bodyDiv w:val="1"/>
      <w:marLeft w:val="0"/>
      <w:marRight w:val="0"/>
      <w:marTop w:val="0"/>
      <w:marBottom w:val="0"/>
      <w:divBdr>
        <w:top w:val="none" w:sz="0" w:space="0" w:color="auto"/>
        <w:left w:val="none" w:sz="0" w:space="0" w:color="auto"/>
        <w:bottom w:val="none" w:sz="0" w:space="0" w:color="auto"/>
        <w:right w:val="none" w:sz="0" w:space="0" w:color="auto"/>
      </w:divBdr>
    </w:div>
    <w:div w:id="733546807">
      <w:bodyDiv w:val="1"/>
      <w:marLeft w:val="0"/>
      <w:marRight w:val="0"/>
      <w:marTop w:val="0"/>
      <w:marBottom w:val="0"/>
      <w:divBdr>
        <w:top w:val="none" w:sz="0" w:space="0" w:color="auto"/>
        <w:left w:val="none" w:sz="0" w:space="0" w:color="auto"/>
        <w:bottom w:val="none" w:sz="0" w:space="0" w:color="auto"/>
        <w:right w:val="none" w:sz="0" w:space="0" w:color="auto"/>
      </w:divBdr>
    </w:div>
    <w:div w:id="744959862">
      <w:bodyDiv w:val="1"/>
      <w:marLeft w:val="0"/>
      <w:marRight w:val="0"/>
      <w:marTop w:val="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 w:id="1930116405">
          <w:marLeft w:val="0"/>
          <w:marRight w:val="0"/>
          <w:marTop w:val="0"/>
          <w:marBottom w:val="0"/>
          <w:divBdr>
            <w:top w:val="none" w:sz="0" w:space="0" w:color="auto"/>
            <w:left w:val="none" w:sz="0" w:space="0" w:color="auto"/>
            <w:bottom w:val="none" w:sz="0" w:space="0" w:color="auto"/>
            <w:right w:val="none" w:sz="0" w:space="0" w:color="auto"/>
          </w:divBdr>
        </w:div>
      </w:divsChild>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01731999">
      <w:bodyDiv w:val="1"/>
      <w:marLeft w:val="0"/>
      <w:marRight w:val="0"/>
      <w:marTop w:val="0"/>
      <w:marBottom w:val="0"/>
      <w:divBdr>
        <w:top w:val="none" w:sz="0" w:space="0" w:color="auto"/>
        <w:left w:val="none" w:sz="0" w:space="0" w:color="auto"/>
        <w:bottom w:val="none" w:sz="0" w:space="0" w:color="auto"/>
        <w:right w:val="none" w:sz="0" w:space="0" w:color="auto"/>
      </w:divBdr>
    </w:div>
    <w:div w:id="802191757">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481000205">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 w:id="1832673284">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sChild>
    </w:div>
    <w:div w:id="833028718">
      <w:bodyDiv w:val="1"/>
      <w:marLeft w:val="0"/>
      <w:marRight w:val="0"/>
      <w:marTop w:val="0"/>
      <w:marBottom w:val="0"/>
      <w:divBdr>
        <w:top w:val="none" w:sz="0" w:space="0" w:color="auto"/>
        <w:left w:val="none" w:sz="0" w:space="0" w:color="auto"/>
        <w:bottom w:val="none" w:sz="0" w:space="0" w:color="auto"/>
        <w:right w:val="none" w:sz="0" w:space="0" w:color="auto"/>
      </w:divBdr>
    </w:div>
    <w:div w:id="863906571">
      <w:bodyDiv w:val="1"/>
      <w:marLeft w:val="0"/>
      <w:marRight w:val="0"/>
      <w:marTop w:val="0"/>
      <w:marBottom w:val="0"/>
      <w:divBdr>
        <w:top w:val="none" w:sz="0" w:space="0" w:color="auto"/>
        <w:left w:val="none" w:sz="0" w:space="0" w:color="auto"/>
        <w:bottom w:val="none" w:sz="0" w:space="0" w:color="auto"/>
        <w:right w:val="none" w:sz="0" w:space="0" w:color="auto"/>
      </w:divBdr>
    </w:div>
    <w:div w:id="870649869">
      <w:bodyDiv w:val="1"/>
      <w:marLeft w:val="0"/>
      <w:marRight w:val="0"/>
      <w:marTop w:val="0"/>
      <w:marBottom w:val="0"/>
      <w:divBdr>
        <w:top w:val="none" w:sz="0" w:space="0" w:color="auto"/>
        <w:left w:val="none" w:sz="0" w:space="0" w:color="auto"/>
        <w:bottom w:val="none" w:sz="0" w:space="0" w:color="auto"/>
        <w:right w:val="none" w:sz="0" w:space="0" w:color="auto"/>
      </w:divBdr>
    </w:div>
    <w:div w:id="901141497">
      <w:bodyDiv w:val="1"/>
      <w:marLeft w:val="0"/>
      <w:marRight w:val="0"/>
      <w:marTop w:val="0"/>
      <w:marBottom w:val="0"/>
      <w:divBdr>
        <w:top w:val="none" w:sz="0" w:space="0" w:color="auto"/>
        <w:left w:val="none" w:sz="0" w:space="0" w:color="auto"/>
        <w:bottom w:val="none" w:sz="0" w:space="0" w:color="auto"/>
        <w:right w:val="none" w:sz="0" w:space="0" w:color="auto"/>
      </w:divBdr>
    </w:div>
    <w:div w:id="918366846">
      <w:bodyDiv w:val="1"/>
      <w:marLeft w:val="0"/>
      <w:marRight w:val="0"/>
      <w:marTop w:val="0"/>
      <w:marBottom w:val="0"/>
      <w:divBdr>
        <w:top w:val="none" w:sz="0" w:space="0" w:color="auto"/>
        <w:left w:val="none" w:sz="0" w:space="0" w:color="auto"/>
        <w:bottom w:val="none" w:sz="0" w:space="0" w:color="auto"/>
        <w:right w:val="none" w:sz="0" w:space="0" w:color="auto"/>
      </w:divBdr>
    </w:div>
    <w:div w:id="922643060">
      <w:bodyDiv w:val="1"/>
      <w:marLeft w:val="0"/>
      <w:marRight w:val="0"/>
      <w:marTop w:val="0"/>
      <w:marBottom w:val="0"/>
      <w:divBdr>
        <w:top w:val="none" w:sz="0" w:space="0" w:color="auto"/>
        <w:left w:val="none" w:sz="0" w:space="0" w:color="auto"/>
        <w:bottom w:val="none" w:sz="0" w:space="0" w:color="auto"/>
        <w:right w:val="none" w:sz="0" w:space="0" w:color="auto"/>
      </w:divBdr>
    </w:div>
    <w:div w:id="966738459">
      <w:bodyDiv w:val="1"/>
      <w:marLeft w:val="0"/>
      <w:marRight w:val="0"/>
      <w:marTop w:val="0"/>
      <w:marBottom w:val="0"/>
      <w:divBdr>
        <w:top w:val="none" w:sz="0" w:space="0" w:color="auto"/>
        <w:left w:val="none" w:sz="0" w:space="0" w:color="auto"/>
        <w:bottom w:val="none" w:sz="0" w:space="0" w:color="auto"/>
        <w:right w:val="none" w:sz="0" w:space="0" w:color="auto"/>
      </w:divBdr>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75837454">
      <w:bodyDiv w:val="1"/>
      <w:marLeft w:val="0"/>
      <w:marRight w:val="0"/>
      <w:marTop w:val="0"/>
      <w:marBottom w:val="0"/>
      <w:divBdr>
        <w:top w:val="none" w:sz="0" w:space="0" w:color="auto"/>
        <w:left w:val="none" w:sz="0" w:space="0" w:color="auto"/>
        <w:bottom w:val="none" w:sz="0" w:space="0" w:color="auto"/>
        <w:right w:val="none" w:sz="0" w:space="0" w:color="auto"/>
      </w:divBdr>
    </w:div>
    <w:div w:id="1005402810">
      <w:bodyDiv w:val="1"/>
      <w:marLeft w:val="0"/>
      <w:marRight w:val="0"/>
      <w:marTop w:val="0"/>
      <w:marBottom w:val="0"/>
      <w:divBdr>
        <w:top w:val="none" w:sz="0" w:space="0" w:color="auto"/>
        <w:left w:val="none" w:sz="0" w:space="0" w:color="auto"/>
        <w:bottom w:val="none" w:sz="0" w:space="0" w:color="auto"/>
        <w:right w:val="none" w:sz="0" w:space="0" w:color="auto"/>
      </w:divBdr>
    </w:div>
    <w:div w:id="1012537011">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30111300">
      <w:bodyDiv w:val="1"/>
      <w:marLeft w:val="0"/>
      <w:marRight w:val="0"/>
      <w:marTop w:val="0"/>
      <w:marBottom w:val="0"/>
      <w:divBdr>
        <w:top w:val="none" w:sz="0" w:space="0" w:color="auto"/>
        <w:left w:val="none" w:sz="0" w:space="0" w:color="auto"/>
        <w:bottom w:val="none" w:sz="0" w:space="0" w:color="auto"/>
        <w:right w:val="none" w:sz="0" w:space="0" w:color="auto"/>
      </w:divBdr>
    </w:div>
    <w:div w:id="1034041415">
      <w:bodyDiv w:val="1"/>
      <w:marLeft w:val="0"/>
      <w:marRight w:val="0"/>
      <w:marTop w:val="0"/>
      <w:marBottom w:val="0"/>
      <w:divBdr>
        <w:top w:val="none" w:sz="0" w:space="0" w:color="auto"/>
        <w:left w:val="none" w:sz="0" w:space="0" w:color="auto"/>
        <w:bottom w:val="none" w:sz="0" w:space="0" w:color="auto"/>
        <w:right w:val="none" w:sz="0" w:space="0" w:color="auto"/>
      </w:divBdr>
    </w:div>
    <w:div w:id="1049841650">
      <w:bodyDiv w:val="1"/>
      <w:marLeft w:val="0"/>
      <w:marRight w:val="0"/>
      <w:marTop w:val="0"/>
      <w:marBottom w:val="0"/>
      <w:divBdr>
        <w:top w:val="none" w:sz="0" w:space="0" w:color="auto"/>
        <w:left w:val="none" w:sz="0" w:space="0" w:color="auto"/>
        <w:bottom w:val="none" w:sz="0" w:space="0" w:color="auto"/>
        <w:right w:val="none" w:sz="0" w:space="0" w:color="auto"/>
      </w:divBdr>
    </w:div>
    <w:div w:id="1063408270">
      <w:bodyDiv w:val="1"/>
      <w:marLeft w:val="0"/>
      <w:marRight w:val="0"/>
      <w:marTop w:val="0"/>
      <w:marBottom w:val="0"/>
      <w:divBdr>
        <w:top w:val="none" w:sz="0" w:space="0" w:color="auto"/>
        <w:left w:val="none" w:sz="0" w:space="0" w:color="auto"/>
        <w:bottom w:val="none" w:sz="0" w:space="0" w:color="auto"/>
        <w:right w:val="none" w:sz="0" w:space="0" w:color="auto"/>
      </w:divBdr>
    </w:div>
    <w:div w:id="1119764359">
      <w:bodyDiv w:val="1"/>
      <w:marLeft w:val="0"/>
      <w:marRight w:val="0"/>
      <w:marTop w:val="0"/>
      <w:marBottom w:val="0"/>
      <w:divBdr>
        <w:top w:val="none" w:sz="0" w:space="0" w:color="auto"/>
        <w:left w:val="none" w:sz="0" w:space="0" w:color="auto"/>
        <w:bottom w:val="none" w:sz="0" w:space="0" w:color="auto"/>
        <w:right w:val="none" w:sz="0" w:space="0" w:color="auto"/>
      </w:divBdr>
    </w:div>
    <w:div w:id="1128355020">
      <w:bodyDiv w:val="1"/>
      <w:marLeft w:val="0"/>
      <w:marRight w:val="0"/>
      <w:marTop w:val="0"/>
      <w:marBottom w:val="0"/>
      <w:divBdr>
        <w:top w:val="none" w:sz="0" w:space="0" w:color="auto"/>
        <w:left w:val="none" w:sz="0" w:space="0" w:color="auto"/>
        <w:bottom w:val="none" w:sz="0" w:space="0" w:color="auto"/>
        <w:right w:val="none" w:sz="0" w:space="0" w:color="auto"/>
      </w:divBdr>
    </w:div>
    <w:div w:id="1151024523">
      <w:bodyDiv w:val="1"/>
      <w:marLeft w:val="0"/>
      <w:marRight w:val="0"/>
      <w:marTop w:val="0"/>
      <w:marBottom w:val="0"/>
      <w:divBdr>
        <w:top w:val="none" w:sz="0" w:space="0" w:color="auto"/>
        <w:left w:val="none" w:sz="0" w:space="0" w:color="auto"/>
        <w:bottom w:val="none" w:sz="0" w:space="0" w:color="auto"/>
        <w:right w:val="none" w:sz="0" w:space="0" w:color="auto"/>
      </w:divBdr>
    </w:div>
    <w:div w:id="115823077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173572431">
      <w:bodyDiv w:val="1"/>
      <w:marLeft w:val="0"/>
      <w:marRight w:val="0"/>
      <w:marTop w:val="0"/>
      <w:marBottom w:val="0"/>
      <w:divBdr>
        <w:top w:val="none" w:sz="0" w:space="0" w:color="auto"/>
        <w:left w:val="none" w:sz="0" w:space="0" w:color="auto"/>
        <w:bottom w:val="none" w:sz="0" w:space="0" w:color="auto"/>
        <w:right w:val="none" w:sz="0" w:space="0" w:color="auto"/>
      </w:divBdr>
    </w:div>
    <w:div w:id="1197237828">
      <w:bodyDiv w:val="1"/>
      <w:marLeft w:val="0"/>
      <w:marRight w:val="0"/>
      <w:marTop w:val="0"/>
      <w:marBottom w:val="0"/>
      <w:divBdr>
        <w:top w:val="none" w:sz="0" w:space="0" w:color="auto"/>
        <w:left w:val="none" w:sz="0" w:space="0" w:color="auto"/>
        <w:bottom w:val="none" w:sz="0" w:space="0" w:color="auto"/>
        <w:right w:val="none" w:sz="0" w:space="0" w:color="auto"/>
      </w:divBdr>
    </w:div>
    <w:div w:id="1207336208">
      <w:bodyDiv w:val="1"/>
      <w:marLeft w:val="0"/>
      <w:marRight w:val="0"/>
      <w:marTop w:val="0"/>
      <w:marBottom w:val="0"/>
      <w:divBdr>
        <w:top w:val="none" w:sz="0" w:space="0" w:color="auto"/>
        <w:left w:val="none" w:sz="0" w:space="0" w:color="auto"/>
        <w:bottom w:val="none" w:sz="0" w:space="0" w:color="auto"/>
        <w:right w:val="none" w:sz="0" w:space="0" w:color="auto"/>
      </w:divBdr>
    </w:div>
    <w:div w:id="1249389042">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204803535">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886262492">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sChild>
    </w:div>
    <w:div w:id="1277640333">
      <w:bodyDiv w:val="1"/>
      <w:marLeft w:val="0"/>
      <w:marRight w:val="0"/>
      <w:marTop w:val="0"/>
      <w:marBottom w:val="0"/>
      <w:divBdr>
        <w:top w:val="none" w:sz="0" w:space="0" w:color="auto"/>
        <w:left w:val="none" w:sz="0" w:space="0" w:color="auto"/>
        <w:bottom w:val="none" w:sz="0" w:space="0" w:color="auto"/>
        <w:right w:val="none" w:sz="0" w:space="0" w:color="auto"/>
      </w:divBdr>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327320434">
      <w:bodyDiv w:val="1"/>
      <w:marLeft w:val="0"/>
      <w:marRight w:val="0"/>
      <w:marTop w:val="0"/>
      <w:marBottom w:val="0"/>
      <w:divBdr>
        <w:top w:val="none" w:sz="0" w:space="0" w:color="auto"/>
        <w:left w:val="none" w:sz="0" w:space="0" w:color="auto"/>
        <w:bottom w:val="none" w:sz="0" w:space="0" w:color="auto"/>
        <w:right w:val="none" w:sz="0" w:space="0" w:color="auto"/>
      </w:divBdr>
    </w:div>
    <w:div w:id="1328095627">
      <w:bodyDiv w:val="1"/>
      <w:marLeft w:val="0"/>
      <w:marRight w:val="0"/>
      <w:marTop w:val="0"/>
      <w:marBottom w:val="0"/>
      <w:divBdr>
        <w:top w:val="none" w:sz="0" w:space="0" w:color="auto"/>
        <w:left w:val="none" w:sz="0" w:space="0" w:color="auto"/>
        <w:bottom w:val="none" w:sz="0" w:space="0" w:color="auto"/>
        <w:right w:val="none" w:sz="0" w:space="0" w:color="auto"/>
      </w:divBdr>
    </w:div>
    <w:div w:id="1333950000">
      <w:bodyDiv w:val="1"/>
      <w:marLeft w:val="0"/>
      <w:marRight w:val="0"/>
      <w:marTop w:val="0"/>
      <w:marBottom w:val="0"/>
      <w:divBdr>
        <w:top w:val="none" w:sz="0" w:space="0" w:color="auto"/>
        <w:left w:val="none" w:sz="0" w:space="0" w:color="auto"/>
        <w:bottom w:val="none" w:sz="0" w:space="0" w:color="auto"/>
        <w:right w:val="none" w:sz="0" w:space="0" w:color="auto"/>
      </w:divBdr>
    </w:div>
    <w:div w:id="1349482033">
      <w:bodyDiv w:val="1"/>
      <w:marLeft w:val="0"/>
      <w:marRight w:val="0"/>
      <w:marTop w:val="0"/>
      <w:marBottom w:val="0"/>
      <w:divBdr>
        <w:top w:val="none" w:sz="0" w:space="0" w:color="auto"/>
        <w:left w:val="none" w:sz="0" w:space="0" w:color="auto"/>
        <w:bottom w:val="none" w:sz="0" w:space="0" w:color="auto"/>
        <w:right w:val="none" w:sz="0" w:space="0" w:color="auto"/>
      </w:divBdr>
    </w:div>
    <w:div w:id="1416439459">
      <w:bodyDiv w:val="1"/>
      <w:marLeft w:val="0"/>
      <w:marRight w:val="0"/>
      <w:marTop w:val="0"/>
      <w:marBottom w:val="0"/>
      <w:divBdr>
        <w:top w:val="none" w:sz="0" w:space="0" w:color="auto"/>
        <w:left w:val="none" w:sz="0" w:space="0" w:color="auto"/>
        <w:bottom w:val="none" w:sz="0" w:space="0" w:color="auto"/>
        <w:right w:val="none" w:sz="0" w:space="0" w:color="auto"/>
      </w:divBdr>
    </w:div>
    <w:div w:id="1452935900">
      <w:bodyDiv w:val="1"/>
      <w:marLeft w:val="0"/>
      <w:marRight w:val="0"/>
      <w:marTop w:val="0"/>
      <w:marBottom w:val="0"/>
      <w:divBdr>
        <w:top w:val="none" w:sz="0" w:space="0" w:color="auto"/>
        <w:left w:val="none" w:sz="0" w:space="0" w:color="auto"/>
        <w:bottom w:val="none" w:sz="0" w:space="0" w:color="auto"/>
        <w:right w:val="none" w:sz="0" w:space="0" w:color="auto"/>
      </w:divBdr>
    </w:div>
    <w:div w:id="1462459250">
      <w:bodyDiv w:val="1"/>
      <w:marLeft w:val="0"/>
      <w:marRight w:val="0"/>
      <w:marTop w:val="0"/>
      <w:marBottom w:val="0"/>
      <w:divBdr>
        <w:top w:val="none" w:sz="0" w:space="0" w:color="auto"/>
        <w:left w:val="none" w:sz="0" w:space="0" w:color="auto"/>
        <w:bottom w:val="none" w:sz="0" w:space="0" w:color="auto"/>
        <w:right w:val="none" w:sz="0" w:space="0" w:color="auto"/>
      </w:divBdr>
    </w:div>
    <w:div w:id="1471358140">
      <w:bodyDiv w:val="1"/>
      <w:marLeft w:val="0"/>
      <w:marRight w:val="0"/>
      <w:marTop w:val="0"/>
      <w:marBottom w:val="0"/>
      <w:divBdr>
        <w:top w:val="none" w:sz="0" w:space="0" w:color="auto"/>
        <w:left w:val="none" w:sz="0" w:space="0" w:color="auto"/>
        <w:bottom w:val="none" w:sz="0" w:space="0" w:color="auto"/>
        <w:right w:val="none" w:sz="0" w:space="0" w:color="auto"/>
      </w:divBdr>
    </w:div>
    <w:div w:id="1474983490">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253131416">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1721590438">
          <w:marLeft w:val="0"/>
          <w:marRight w:val="0"/>
          <w:marTop w:val="0"/>
          <w:marBottom w:val="0"/>
          <w:divBdr>
            <w:top w:val="none" w:sz="0" w:space="0" w:color="auto"/>
            <w:left w:val="none" w:sz="0" w:space="0" w:color="auto"/>
            <w:bottom w:val="none" w:sz="0" w:space="0" w:color="auto"/>
            <w:right w:val="none" w:sz="0" w:space="0" w:color="auto"/>
          </w:divBdr>
        </w:div>
      </w:divsChild>
    </w:div>
    <w:div w:id="1514300368">
      <w:bodyDiv w:val="1"/>
      <w:marLeft w:val="0"/>
      <w:marRight w:val="0"/>
      <w:marTop w:val="0"/>
      <w:marBottom w:val="0"/>
      <w:divBdr>
        <w:top w:val="none" w:sz="0" w:space="0" w:color="auto"/>
        <w:left w:val="none" w:sz="0" w:space="0" w:color="auto"/>
        <w:bottom w:val="none" w:sz="0" w:space="0" w:color="auto"/>
        <w:right w:val="none" w:sz="0" w:space="0" w:color="auto"/>
      </w:divBdr>
    </w:div>
    <w:div w:id="1532955704">
      <w:bodyDiv w:val="1"/>
      <w:marLeft w:val="0"/>
      <w:marRight w:val="0"/>
      <w:marTop w:val="0"/>
      <w:marBottom w:val="0"/>
      <w:divBdr>
        <w:top w:val="none" w:sz="0" w:space="0" w:color="auto"/>
        <w:left w:val="none" w:sz="0" w:space="0" w:color="auto"/>
        <w:bottom w:val="none" w:sz="0" w:space="0" w:color="auto"/>
        <w:right w:val="none" w:sz="0" w:space="0" w:color="auto"/>
      </w:divBdr>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672903314">
      <w:bodyDiv w:val="1"/>
      <w:marLeft w:val="0"/>
      <w:marRight w:val="0"/>
      <w:marTop w:val="0"/>
      <w:marBottom w:val="0"/>
      <w:divBdr>
        <w:top w:val="none" w:sz="0" w:space="0" w:color="auto"/>
        <w:left w:val="none" w:sz="0" w:space="0" w:color="auto"/>
        <w:bottom w:val="none" w:sz="0" w:space="0" w:color="auto"/>
        <w:right w:val="none" w:sz="0" w:space="0" w:color="auto"/>
      </w:divBdr>
    </w:div>
    <w:div w:id="1696231301">
      <w:bodyDiv w:val="1"/>
      <w:marLeft w:val="0"/>
      <w:marRight w:val="0"/>
      <w:marTop w:val="0"/>
      <w:marBottom w:val="0"/>
      <w:divBdr>
        <w:top w:val="none" w:sz="0" w:space="0" w:color="auto"/>
        <w:left w:val="none" w:sz="0" w:space="0" w:color="auto"/>
        <w:bottom w:val="none" w:sz="0" w:space="0" w:color="auto"/>
        <w:right w:val="none" w:sz="0" w:space="0" w:color="auto"/>
      </w:divBdr>
    </w:div>
    <w:div w:id="1710180826">
      <w:bodyDiv w:val="1"/>
      <w:marLeft w:val="0"/>
      <w:marRight w:val="0"/>
      <w:marTop w:val="0"/>
      <w:marBottom w:val="0"/>
      <w:divBdr>
        <w:top w:val="none" w:sz="0" w:space="0" w:color="auto"/>
        <w:left w:val="none" w:sz="0" w:space="0" w:color="auto"/>
        <w:bottom w:val="none" w:sz="0" w:space="0" w:color="auto"/>
        <w:right w:val="none" w:sz="0" w:space="0" w:color="auto"/>
      </w:divBdr>
    </w:div>
    <w:div w:id="1713530610">
      <w:bodyDiv w:val="1"/>
      <w:marLeft w:val="0"/>
      <w:marRight w:val="0"/>
      <w:marTop w:val="0"/>
      <w:marBottom w:val="0"/>
      <w:divBdr>
        <w:top w:val="none" w:sz="0" w:space="0" w:color="auto"/>
        <w:left w:val="none" w:sz="0" w:space="0" w:color="auto"/>
        <w:bottom w:val="none" w:sz="0" w:space="0" w:color="auto"/>
        <w:right w:val="none" w:sz="0" w:space="0" w:color="auto"/>
      </w:divBdr>
    </w:div>
    <w:div w:id="1735002728">
      <w:bodyDiv w:val="1"/>
      <w:marLeft w:val="0"/>
      <w:marRight w:val="0"/>
      <w:marTop w:val="0"/>
      <w:marBottom w:val="0"/>
      <w:divBdr>
        <w:top w:val="none" w:sz="0" w:space="0" w:color="auto"/>
        <w:left w:val="none" w:sz="0" w:space="0" w:color="auto"/>
        <w:bottom w:val="none" w:sz="0" w:space="0" w:color="auto"/>
        <w:right w:val="none" w:sz="0" w:space="0" w:color="auto"/>
      </w:divBdr>
    </w:div>
    <w:div w:id="1767000615">
      <w:bodyDiv w:val="1"/>
      <w:marLeft w:val="0"/>
      <w:marRight w:val="0"/>
      <w:marTop w:val="0"/>
      <w:marBottom w:val="0"/>
      <w:divBdr>
        <w:top w:val="none" w:sz="0" w:space="0" w:color="auto"/>
        <w:left w:val="none" w:sz="0" w:space="0" w:color="auto"/>
        <w:bottom w:val="none" w:sz="0" w:space="0" w:color="auto"/>
        <w:right w:val="none" w:sz="0" w:space="0" w:color="auto"/>
      </w:divBdr>
    </w:div>
    <w:div w:id="1777749689">
      <w:bodyDiv w:val="1"/>
      <w:marLeft w:val="0"/>
      <w:marRight w:val="0"/>
      <w:marTop w:val="0"/>
      <w:marBottom w:val="0"/>
      <w:divBdr>
        <w:top w:val="none" w:sz="0" w:space="0" w:color="auto"/>
        <w:left w:val="none" w:sz="0" w:space="0" w:color="auto"/>
        <w:bottom w:val="none" w:sz="0" w:space="0" w:color="auto"/>
        <w:right w:val="none" w:sz="0" w:space="0" w:color="auto"/>
      </w:divBdr>
    </w:div>
    <w:div w:id="1783768626">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272239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1897230997">
      <w:bodyDiv w:val="1"/>
      <w:marLeft w:val="0"/>
      <w:marRight w:val="0"/>
      <w:marTop w:val="0"/>
      <w:marBottom w:val="0"/>
      <w:divBdr>
        <w:top w:val="none" w:sz="0" w:space="0" w:color="auto"/>
        <w:left w:val="none" w:sz="0" w:space="0" w:color="auto"/>
        <w:bottom w:val="none" w:sz="0" w:space="0" w:color="auto"/>
        <w:right w:val="none" w:sz="0" w:space="0" w:color="auto"/>
      </w:divBdr>
    </w:div>
    <w:div w:id="1959140824">
      <w:bodyDiv w:val="1"/>
      <w:marLeft w:val="0"/>
      <w:marRight w:val="0"/>
      <w:marTop w:val="0"/>
      <w:marBottom w:val="0"/>
      <w:divBdr>
        <w:top w:val="none" w:sz="0" w:space="0" w:color="auto"/>
        <w:left w:val="none" w:sz="0" w:space="0" w:color="auto"/>
        <w:bottom w:val="none" w:sz="0" w:space="0" w:color="auto"/>
        <w:right w:val="none" w:sz="0" w:space="0" w:color="auto"/>
      </w:divBdr>
    </w:div>
    <w:div w:id="1969899321">
      <w:bodyDiv w:val="1"/>
      <w:marLeft w:val="0"/>
      <w:marRight w:val="0"/>
      <w:marTop w:val="0"/>
      <w:marBottom w:val="0"/>
      <w:divBdr>
        <w:top w:val="none" w:sz="0" w:space="0" w:color="auto"/>
        <w:left w:val="none" w:sz="0" w:space="0" w:color="auto"/>
        <w:bottom w:val="none" w:sz="0" w:space="0" w:color="auto"/>
        <w:right w:val="none" w:sz="0" w:space="0" w:color="auto"/>
      </w:divBdr>
    </w:div>
    <w:div w:id="2038463348">
      <w:bodyDiv w:val="1"/>
      <w:marLeft w:val="0"/>
      <w:marRight w:val="0"/>
      <w:marTop w:val="0"/>
      <w:marBottom w:val="0"/>
      <w:divBdr>
        <w:top w:val="none" w:sz="0" w:space="0" w:color="auto"/>
        <w:left w:val="none" w:sz="0" w:space="0" w:color="auto"/>
        <w:bottom w:val="none" w:sz="0" w:space="0" w:color="auto"/>
        <w:right w:val="none" w:sz="0" w:space="0" w:color="auto"/>
      </w:divBdr>
    </w:div>
    <w:div w:id="2043363204">
      <w:bodyDiv w:val="1"/>
      <w:marLeft w:val="0"/>
      <w:marRight w:val="0"/>
      <w:marTop w:val="0"/>
      <w:marBottom w:val="0"/>
      <w:divBdr>
        <w:top w:val="none" w:sz="0" w:space="0" w:color="auto"/>
        <w:left w:val="none" w:sz="0" w:space="0" w:color="auto"/>
        <w:bottom w:val="none" w:sz="0" w:space="0" w:color="auto"/>
        <w:right w:val="none" w:sz="0" w:space="0" w:color="auto"/>
      </w:divBdr>
    </w:div>
    <w:div w:id="2051489664">
      <w:bodyDiv w:val="1"/>
      <w:marLeft w:val="0"/>
      <w:marRight w:val="0"/>
      <w:marTop w:val="0"/>
      <w:marBottom w:val="0"/>
      <w:divBdr>
        <w:top w:val="none" w:sz="0" w:space="0" w:color="auto"/>
        <w:left w:val="none" w:sz="0" w:space="0" w:color="auto"/>
        <w:bottom w:val="none" w:sz="0" w:space="0" w:color="auto"/>
        <w:right w:val="none" w:sz="0" w:space="0" w:color="auto"/>
      </w:divBdr>
    </w:div>
    <w:div w:id="2066636528">
      <w:bodyDiv w:val="1"/>
      <w:marLeft w:val="0"/>
      <w:marRight w:val="0"/>
      <w:marTop w:val="0"/>
      <w:marBottom w:val="0"/>
      <w:divBdr>
        <w:top w:val="none" w:sz="0" w:space="0" w:color="auto"/>
        <w:left w:val="none" w:sz="0" w:space="0" w:color="auto"/>
        <w:bottom w:val="none" w:sz="0" w:space="0" w:color="auto"/>
        <w:right w:val="none" w:sz="0" w:space="0" w:color="auto"/>
      </w:divBdr>
    </w:div>
    <w:div w:id="2072380533">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jhotels.com/en-in/hotels/taj-palace-new-delhi/rooms-and-suites" TargetMode="External"/><Relationship Id="rId13" Type="http://schemas.openxmlformats.org/officeDocument/2006/relationships/hyperlink" Target="https://www.sarovarhotels.com/sarovar-premiere-jaipu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ilton.com/en/hotels/jaighhi-hilton-jaipu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ilton.com/en/hotels/agrdtdi-doubletree-ag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chotels.com/in/en/itcrajputana-jaipur" TargetMode="External"/><Relationship Id="rId5" Type="http://schemas.openxmlformats.org/officeDocument/2006/relationships/webSettings" Target="webSettings.xml"/><Relationship Id="rId15" Type="http://schemas.openxmlformats.org/officeDocument/2006/relationships/hyperlink" Target="https://www.tajhotels.com/en-in/taj/taj-hotel-and-convention-centre-agra/" TargetMode="External"/><Relationship Id="rId10" Type="http://schemas.openxmlformats.org/officeDocument/2006/relationships/hyperlink" Target="https://www.hotelmetdelhi.com/" TargetMode="External"/><Relationship Id="rId4" Type="http://schemas.openxmlformats.org/officeDocument/2006/relationships/settings" Target="settings.xml"/><Relationship Id="rId9" Type="http://schemas.openxmlformats.org/officeDocument/2006/relationships/hyperlink" Target="https://www.marriott.com/en-us/hotels/delmd-le-meridien-new-delhi/overview/" TargetMode="External"/><Relationship Id="rId14" Type="http://schemas.openxmlformats.org/officeDocument/2006/relationships/hyperlink" Target="https://www.itchotels.com/in/en/itcmughal-ag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3363-459C-4695-BFD4-08ADC2E3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5521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Diaz</dc:creator>
  <cp:keywords/>
  <dc:description/>
  <cp:lastModifiedBy>Becario03</cp:lastModifiedBy>
  <cp:revision>2</cp:revision>
  <dcterms:created xsi:type="dcterms:W3CDTF">2025-11-26T22:09:00Z</dcterms:created>
  <dcterms:modified xsi:type="dcterms:W3CDTF">2025-11-26T22:09:00Z</dcterms:modified>
</cp:coreProperties>
</file>