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45BA" w14:textId="1EA347F1" w:rsidR="00392989" w:rsidRPr="00AD067C" w:rsidRDefault="007D0898" w:rsidP="00957956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>
        <w:rPr>
          <w:rFonts w:ascii="Lora Medium" w:hAnsi="Lora Medium"/>
          <w:b/>
          <w:color w:val="E36C0A" w:themeColor="accent6" w:themeShade="BF"/>
          <w:sz w:val="52"/>
          <w:szCs w:val="52"/>
        </w:rPr>
        <w:t>MARAVILLAS DEL ARTICO</w:t>
      </w:r>
    </w:p>
    <w:p w14:paraId="7BE51B7D" w14:textId="6321AA2B" w:rsidR="00D4640C" w:rsidRDefault="00392989" w:rsidP="00392989">
      <w:pPr>
        <w:ind w:left="708" w:firstLine="708"/>
        <w:rPr>
          <w:rFonts w:ascii="Arial Narrow" w:hAnsi="Arial Narrow"/>
          <w:b/>
          <w:color w:val="E36C0A" w:themeColor="accent6" w:themeShade="BF"/>
          <w:sz w:val="28"/>
          <w:szCs w:val="28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                             </w:t>
      </w:r>
      <w:r w:rsidR="00DF3799">
        <w:rPr>
          <w:rFonts w:ascii="Arial Narrow" w:hAnsi="Arial Narrow"/>
          <w:b/>
          <w:color w:val="E36C0A" w:themeColor="accent6" w:themeShade="BF"/>
          <w:sz w:val="28"/>
          <w:szCs w:val="28"/>
        </w:rPr>
        <w:t>0</w:t>
      </w:r>
      <w:r w:rsidR="007D0898">
        <w:rPr>
          <w:rFonts w:ascii="Arial Narrow" w:hAnsi="Arial Narrow"/>
          <w:b/>
          <w:color w:val="E36C0A" w:themeColor="accent6" w:themeShade="BF"/>
          <w:sz w:val="28"/>
          <w:szCs w:val="28"/>
        </w:rPr>
        <w:t>8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DIAS / </w:t>
      </w:r>
      <w:r w:rsidR="00DF3799">
        <w:rPr>
          <w:rFonts w:ascii="Arial Narrow" w:hAnsi="Arial Narrow"/>
          <w:b/>
          <w:color w:val="E36C0A" w:themeColor="accent6" w:themeShade="BF"/>
          <w:sz w:val="28"/>
          <w:szCs w:val="28"/>
        </w:rPr>
        <w:t>0</w:t>
      </w:r>
      <w:r w:rsidR="007D0898">
        <w:rPr>
          <w:rFonts w:ascii="Arial Narrow" w:hAnsi="Arial Narrow"/>
          <w:b/>
          <w:color w:val="E36C0A" w:themeColor="accent6" w:themeShade="BF"/>
          <w:sz w:val="28"/>
          <w:szCs w:val="28"/>
        </w:rPr>
        <w:t>7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6852EA2B" w14:textId="5CCE99B0" w:rsidR="003D57C0" w:rsidRPr="00F33A3C" w:rsidRDefault="003D57C0" w:rsidP="00DF3799">
      <w:pPr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1 / </w:t>
      </w:r>
      <w:r w:rsidR="00957956">
        <w:rPr>
          <w:rFonts w:ascii="Arial Narrow" w:hAnsi="Arial Narrow"/>
          <w:b/>
          <w:bCs/>
          <w:color w:val="E36C0A" w:themeColor="accent6" w:themeShade="BF"/>
        </w:rPr>
        <w:t>C</w:t>
      </w:r>
      <w:r w:rsidR="00DF3799">
        <w:rPr>
          <w:rFonts w:ascii="Arial Narrow" w:hAnsi="Arial Narrow"/>
          <w:b/>
          <w:bCs/>
          <w:color w:val="E36C0A" w:themeColor="accent6" w:themeShade="BF"/>
        </w:rPr>
        <w:t>IUDAD DE ORIGEN</w:t>
      </w:r>
      <w:r w:rsidR="00957956">
        <w:rPr>
          <w:rFonts w:ascii="Arial Narrow" w:hAnsi="Arial Narrow"/>
          <w:b/>
          <w:bCs/>
          <w:color w:val="E36C0A" w:themeColor="accent6" w:themeShade="BF"/>
        </w:rPr>
        <w:t xml:space="preserve"> – </w:t>
      </w:r>
      <w:bookmarkStart w:id="0" w:name="_Hlk215831799"/>
      <w:r w:rsidR="008E1196" w:rsidRPr="008E1196">
        <w:rPr>
          <w:rFonts w:ascii="Arial Narrow" w:hAnsi="Arial Narrow"/>
          <w:b/>
          <w:bCs/>
          <w:color w:val="E36C0A" w:themeColor="accent6" w:themeShade="BF"/>
        </w:rPr>
        <w:t>HELSINKI</w:t>
      </w:r>
      <w:r w:rsidR="004F2059" w:rsidRPr="004F2059">
        <w:rPr>
          <w:rFonts w:ascii="Arial Narrow" w:hAnsi="Arial Narrow"/>
          <w:b/>
          <w:bCs/>
          <w:color w:val="E36C0A" w:themeColor="accent6" w:themeShade="BF"/>
          <w:lang w:val="es-AR"/>
        </w:rPr>
        <w:t>  </w:t>
      </w:r>
    </w:p>
    <w:bookmarkEnd w:id="0"/>
    <w:p w14:paraId="10679F87" w14:textId="09A61FA9" w:rsidR="00656D87" w:rsidRDefault="00CE1582" w:rsidP="00656D87">
      <w:pPr>
        <w:jc w:val="both"/>
        <w:rPr>
          <w:rFonts w:ascii="Arial Narrow" w:hAnsi="Arial Narrow"/>
          <w:lang w:val="es-AR"/>
        </w:rPr>
      </w:pPr>
      <w:r w:rsidRPr="00CE1582">
        <w:rPr>
          <w:rFonts w:ascii="Arial Narrow" w:hAnsi="Arial Narrow"/>
        </w:rPr>
        <w:t>Bienvenidos a Helsinki, la vibrante capital de Finlandia</w:t>
      </w:r>
      <w:r w:rsidR="00F8008C">
        <w:rPr>
          <w:rFonts w:ascii="Arial Narrow" w:hAnsi="Arial Narrow"/>
        </w:rPr>
        <w:t xml:space="preserve">. </w:t>
      </w:r>
      <w:r w:rsidRPr="00CE1582">
        <w:rPr>
          <w:rFonts w:ascii="Arial Narrow" w:hAnsi="Arial Narrow"/>
        </w:rPr>
        <w:t>Descubre una ciudad donde el diseño moderno se encuentra con la rica historia y un entorno natural impresionante.</w:t>
      </w:r>
      <w:r w:rsidR="00F8008C">
        <w:rPr>
          <w:rFonts w:ascii="Arial Narrow" w:hAnsi="Arial Narrow"/>
        </w:rPr>
        <w:t xml:space="preserve"> </w:t>
      </w:r>
      <w:r w:rsidRPr="00CE1582">
        <w:rPr>
          <w:rFonts w:ascii="Arial Narrow" w:hAnsi="Arial Narrow"/>
        </w:rPr>
        <w:t>Desde lugares emblemáticos como la Catedral de Helsinki hasta la animada Plaza del Mercado junto al mar, cada</w:t>
      </w:r>
      <w:r w:rsidR="00F8008C">
        <w:rPr>
          <w:rFonts w:ascii="Arial Narrow" w:hAnsi="Arial Narrow"/>
        </w:rPr>
        <w:t xml:space="preserve"> </w:t>
      </w:r>
      <w:r w:rsidRPr="00CE1582">
        <w:rPr>
          <w:rFonts w:ascii="Arial Narrow" w:hAnsi="Arial Narrow"/>
        </w:rPr>
        <w:t>rincón tiene una historia que contar. Ya sea explorando</w:t>
      </w:r>
      <w:r>
        <w:rPr>
          <w:rFonts w:ascii="Arial Narrow" w:hAnsi="Arial Narrow"/>
        </w:rPr>
        <w:t xml:space="preserve"> </w:t>
      </w:r>
      <w:r w:rsidRPr="00CE1582">
        <w:rPr>
          <w:rFonts w:ascii="Arial Narrow" w:hAnsi="Arial Narrow"/>
        </w:rPr>
        <w:t>su arquitectura única, saboreando las delicias locales o</w:t>
      </w:r>
      <w:r w:rsidR="00F8008C">
        <w:rPr>
          <w:rFonts w:ascii="Arial Narrow" w:hAnsi="Arial Narrow"/>
        </w:rPr>
        <w:t xml:space="preserve"> </w:t>
      </w:r>
      <w:r w:rsidRPr="00CE1582">
        <w:rPr>
          <w:rFonts w:ascii="Arial Narrow" w:hAnsi="Arial Narrow"/>
        </w:rPr>
        <w:t>simplemente disfrutando del ambiente animado, Helsinki</w:t>
      </w:r>
      <w:r w:rsidR="00F8008C">
        <w:rPr>
          <w:rFonts w:ascii="Arial Narrow" w:hAnsi="Arial Narrow"/>
        </w:rPr>
        <w:t xml:space="preserve"> </w:t>
      </w:r>
      <w:r w:rsidRPr="00CE1582">
        <w:rPr>
          <w:rFonts w:ascii="Arial Narrow" w:hAnsi="Arial Narrow"/>
        </w:rPr>
        <w:t>ofrece algo para todos. Traslado regular al hotel</w:t>
      </w:r>
      <w:r w:rsidR="00656D87" w:rsidRPr="00656D87">
        <w:rPr>
          <w:rFonts w:ascii="Arial Narrow" w:hAnsi="Arial Narrow"/>
          <w:lang w:val="es-AR"/>
        </w:rPr>
        <w:t>. Al</w:t>
      </w:r>
      <w:r w:rsidR="00656D87">
        <w:rPr>
          <w:rFonts w:ascii="Arial Narrow" w:hAnsi="Arial Narrow"/>
          <w:lang w:val="es-AR"/>
        </w:rPr>
        <w:t>ojamiento.</w:t>
      </w:r>
    </w:p>
    <w:p w14:paraId="3906BD2D" w14:textId="0D7CFFAB" w:rsidR="00CE1582" w:rsidRPr="006819F0" w:rsidRDefault="006819F0" w:rsidP="00656D87">
      <w:pPr>
        <w:jc w:val="both"/>
        <w:rPr>
          <w:rFonts w:ascii="Arial Narrow" w:hAnsi="Arial Narrow"/>
          <w:lang w:val="es-AR"/>
        </w:rPr>
      </w:pPr>
      <w:r>
        <w:rPr>
          <w:rFonts w:ascii="Arial Narrow" w:hAnsi="Arial Narrow"/>
          <w:noProof/>
          <w:lang w:val="es-AR" w:eastAsia="es-MX"/>
        </w:rPr>
        <w:tab/>
      </w:r>
    </w:p>
    <w:p w14:paraId="737C3A5A" w14:textId="37FFAC90" w:rsidR="003D57C0" w:rsidRPr="00DF3799" w:rsidRDefault="003D57C0" w:rsidP="00D950FD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2 / </w:t>
      </w:r>
      <w:r w:rsidR="003848DB" w:rsidRPr="003848DB">
        <w:rPr>
          <w:rFonts w:ascii="Arial Narrow" w:hAnsi="Arial Narrow"/>
          <w:b/>
          <w:bCs/>
          <w:color w:val="E36C0A" w:themeColor="accent6" w:themeShade="BF"/>
        </w:rPr>
        <w:t>HELSINKI</w:t>
      </w:r>
      <w:r w:rsidR="003848DB" w:rsidRPr="003848DB">
        <w:rPr>
          <w:rFonts w:ascii="Arial Narrow" w:hAnsi="Arial Narrow"/>
          <w:b/>
          <w:bCs/>
          <w:color w:val="E36C0A" w:themeColor="accent6" w:themeShade="BF"/>
          <w:lang w:val="es-AR"/>
        </w:rPr>
        <w:t>  </w:t>
      </w:r>
    </w:p>
    <w:p w14:paraId="071943D1" w14:textId="7AED1576" w:rsidR="00D56CCE" w:rsidRDefault="00A53CC4" w:rsidP="004456E9">
      <w:pPr>
        <w:jc w:val="both"/>
        <w:rPr>
          <w:rFonts w:ascii="Arial Narrow" w:hAnsi="Arial Narrow"/>
        </w:rPr>
      </w:pPr>
      <w:r w:rsidRPr="00A53CC4">
        <w:rPr>
          <w:rFonts w:ascii="Arial Narrow" w:hAnsi="Arial Narrow"/>
        </w:rPr>
        <w:t>Desayuno en el hotel. Descubre los contrastes de la</w:t>
      </w:r>
      <w:r w:rsidR="004456E9">
        <w:rPr>
          <w:rFonts w:ascii="Arial Narrow" w:hAnsi="Arial Narrow"/>
        </w:rPr>
        <w:t xml:space="preserve"> </w:t>
      </w:r>
      <w:r w:rsidRPr="00A53CC4">
        <w:rPr>
          <w:rFonts w:ascii="Arial Narrow" w:hAnsi="Arial Narrow"/>
        </w:rPr>
        <w:t>vibrante capital de Finlandia, Helsinki, donde la ar</w:t>
      </w:r>
      <w:r w:rsidR="004456E9" w:rsidRPr="004456E9">
        <w:rPr>
          <w:rFonts w:ascii="Arial Narrow" w:hAnsi="Arial Narrow"/>
        </w:rPr>
        <w:t>quitectura moderna convive con los monumentos</w:t>
      </w:r>
      <w:r w:rsidR="004456E9">
        <w:rPr>
          <w:rFonts w:ascii="Arial Narrow" w:hAnsi="Arial Narrow"/>
        </w:rPr>
        <w:t xml:space="preserve"> </w:t>
      </w:r>
      <w:r w:rsidR="004456E9" w:rsidRPr="004456E9">
        <w:rPr>
          <w:rFonts w:ascii="Arial Narrow" w:hAnsi="Arial Narrow"/>
        </w:rPr>
        <w:t>históricos. Explora la animada Plaza del Mercado, la</w:t>
      </w:r>
      <w:r w:rsidR="004456E9">
        <w:rPr>
          <w:rFonts w:ascii="Arial Narrow" w:hAnsi="Arial Narrow"/>
        </w:rPr>
        <w:t xml:space="preserve"> </w:t>
      </w:r>
      <w:r w:rsidR="004456E9" w:rsidRPr="004456E9">
        <w:rPr>
          <w:rFonts w:ascii="Arial Narrow" w:hAnsi="Arial Narrow"/>
        </w:rPr>
        <w:t>majestuosa Catedral de Helsinki, la Iglesia de la Roca</w:t>
      </w:r>
      <w:r w:rsidR="004456E9">
        <w:rPr>
          <w:rFonts w:ascii="Arial Narrow" w:hAnsi="Arial Narrow"/>
        </w:rPr>
        <w:t xml:space="preserve"> </w:t>
      </w:r>
      <w:r w:rsidR="004456E9" w:rsidRPr="004456E9">
        <w:rPr>
          <w:rFonts w:ascii="Arial Narrow" w:hAnsi="Arial Narrow"/>
        </w:rPr>
        <w:t>(entrada incluida) y el moderno distrito del design. Regreso al hotel.</w:t>
      </w:r>
      <w:r w:rsidR="004667BF">
        <w:rPr>
          <w:rFonts w:ascii="Arial Narrow" w:hAnsi="Arial Narrow"/>
        </w:rPr>
        <w:t xml:space="preserve"> Alojamiento.</w:t>
      </w:r>
    </w:p>
    <w:p w14:paraId="50C80851" w14:textId="7BEFDE1C" w:rsidR="006F1369" w:rsidRDefault="006F1369" w:rsidP="00D950FD">
      <w:pPr>
        <w:jc w:val="both"/>
        <w:rPr>
          <w:rFonts w:ascii="Arial Narrow" w:hAnsi="Arial Narrow"/>
        </w:rPr>
      </w:pPr>
    </w:p>
    <w:p w14:paraId="2D931EEC" w14:textId="7FEF492B" w:rsidR="00D36053" w:rsidRDefault="00D950FD" w:rsidP="00FA737D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3 / </w:t>
      </w:r>
      <w:r w:rsidR="00467E2A" w:rsidRPr="00467E2A">
        <w:rPr>
          <w:rFonts w:ascii="Arial Narrow" w:hAnsi="Arial Narrow"/>
          <w:b/>
          <w:bCs/>
          <w:color w:val="E36C0A" w:themeColor="accent6" w:themeShade="BF"/>
        </w:rPr>
        <w:t>HELSINKI</w:t>
      </w:r>
      <w:r w:rsidR="00467E2A" w:rsidRPr="00467E2A">
        <w:rPr>
          <w:rFonts w:ascii="Arial Narrow" w:hAnsi="Arial Narrow"/>
          <w:b/>
          <w:bCs/>
          <w:color w:val="E36C0A" w:themeColor="accent6" w:themeShade="BF"/>
          <w:lang w:val="es-AR"/>
        </w:rPr>
        <w:t> </w:t>
      </w:r>
      <w:r w:rsidR="00D36053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– </w:t>
      </w:r>
      <w:r w:rsidR="00467E2A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OULU </w:t>
      </w:r>
      <w:r w:rsidR="00D36053" w:rsidRPr="00D36053">
        <w:rPr>
          <w:rFonts w:ascii="Arial Narrow" w:hAnsi="Arial Narrow"/>
          <w:b/>
          <w:bCs/>
          <w:color w:val="E36C0A" w:themeColor="accent6" w:themeShade="BF"/>
        </w:rPr>
        <w:t xml:space="preserve"> </w:t>
      </w:r>
    </w:p>
    <w:p w14:paraId="06D78FCB" w14:textId="7334B279" w:rsidR="00FA737D" w:rsidRPr="0053127E" w:rsidRDefault="009E27DE" w:rsidP="00054579">
      <w:pPr>
        <w:jc w:val="both"/>
        <w:rPr>
          <w:rFonts w:ascii="Arial Narrow" w:hAnsi="Arial Narrow"/>
          <w:lang w:val="es-AR"/>
        </w:rPr>
      </w:pPr>
      <w:r w:rsidRPr="009E27DE">
        <w:rPr>
          <w:rFonts w:ascii="Arial Narrow" w:hAnsi="Arial Narrow"/>
        </w:rPr>
        <w:t>Desayuno en el hotel. Traslado a la estación para iniciar tu</w:t>
      </w:r>
      <w:r>
        <w:rPr>
          <w:rFonts w:ascii="Arial Narrow" w:hAnsi="Arial Narrow"/>
        </w:rPr>
        <w:t xml:space="preserve"> </w:t>
      </w:r>
      <w:r w:rsidRPr="009E27DE">
        <w:rPr>
          <w:rFonts w:ascii="Arial Narrow" w:hAnsi="Arial Narrow"/>
        </w:rPr>
        <w:t>viaje hacia Oulu</w:t>
      </w:r>
      <w:r>
        <w:rPr>
          <w:rFonts w:ascii="Arial Narrow" w:hAnsi="Arial Narrow"/>
        </w:rPr>
        <w:t>.</w:t>
      </w:r>
      <w:r w:rsidR="00F26998">
        <w:rPr>
          <w:rFonts w:ascii="Arial Narrow" w:hAnsi="Arial Narrow"/>
        </w:rPr>
        <w:t xml:space="preserve"> </w:t>
      </w:r>
      <w:r w:rsidR="00F26998" w:rsidRPr="00F26998">
        <w:rPr>
          <w:rFonts w:ascii="Arial Narrow" w:hAnsi="Arial Narrow"/>
        </w:rPr>
        <w:t>A la llegada, encuentro con el guía para un tour panorámico por los centros monumental antiguo y moderno de</w:t>
      </w:r>
      <w:r w:rsidR="00F26998">
        <w:rPr>
          <w:rFonts w:ascii="Arial Narrow" w:hAnsi="Arial Narrow"/>
        </w:rPr>
        <w:t xml:space="preserve"> </w:t>
      </w:r>
      <w:r w:rsidR="00F26998" w:rsidRPr="00F26998">
        <w:rPr>
          <w:rFonts w:ascii="Arial Narrow" w:hAnsi="Arial Narrow"/>
        </w:rPr>
        <w:t>Oulu, incluyendo lugares culturales como el museo de</w:t>
      </w:r>
      <w:r w:rsidR="00DD4F65">
        <w:rPr>
          <w:rFonts w:ascii="Arial Narrow" w:hAnsi="Arial Narrow"/>
        </w:rPr>
        <w:t xml:space="preserve"> </w:t>
      </w:r>
      <w:r w:rsidR="00F26998" w:rsidRPr="00F26998">
        <w:rPr>
          <w:rFonts w:ascii="Arial Narrow" w:hAnsi="Arial Narrow"/>
        </w:rPr>
        <w:t>arte, la Casa de la Música, y zonas tecnológicas como el</w:t>
      </w:r>
      <w:r w:rsidR="00F26998">
        <w:rPr>
          <w:rFonts w:ascii="Arial Narrow" w:hAnsi="Arial Narrow"/>
        </w:rPr>
        <w:t xml:space="preserve"> </w:t>
      </w:r>
      <w:r w:rsidR="00F26998" w:rsidRPr="00F26998">
        <w:rPr>
          <w:rFonts w:ascii="Arial Narrow" w:hAnsi="Arial Narrow"/>
        </w:rPr>
        <w:t>área de Technopolis, la Universidad de Oulu y el hospital universitario (las entradas no están incluidas). Escuchará historias de comerciantes de alquitrán, constructores de barcos, marineros y pescadores de salmón a lo</w:t>
      </w:r>
      <w:r w:rsidR="00DD4F65">
        <w:rPr>
          <w:rFonts w:ascii="Arial Narrow" w:hAnsi="Arial Narrow"/>
        </w:rPr>
        <w:t xml:space="preserve"> </w:t>
      </w:r>
      <w:r w:rsidR="00F26998" w:rsidRPr="00F26998">
        <w:rPr>
          <w:rFonts w:ascii="Arial Narrow" w:hAnsi="Arial Narrow"/>
        </w:rPr>
        <w:t>largo de la historia de Oulu.</w:t>
      </w:r>
      <w:r w:rsidR="004667BF">
        <w:rPr>
          <w:rFonts w:ascii="Arial Narrow" w:hAnsi="Arial Narrow"/>
        </w:rPr>
        <w:t xml:space="preserve"> Alojamiento. </w:t>
      </w:r>
    </w:p>
    <w:p w14:paraId="0C86ACD6" w14:textId="77777777" w:rsidR="00C50F8D" w:rsidRDefault="00C50F8D" w:rsidP="00D950FD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4B270396" w14:textId="55991C33" w:rsidR="00DE6B23" w:rsidRPr="0047675E" w:rsidRDefault="00D950FD" w:rsidP="00D950FD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4 / </w:t>
      </w:r>
      <w:bookmarkStart w:id="1" w:name="_Hlk188030201"/>
      <w:r w:rsidR="00BC49E8" w:rsidRPr="00701862">
        <w:rPr>
          <w:rFonts w:ascii="Arial Narrow" w:hAnsi="Arial Narrow"/>
          <w:b/>
          <w:bCs/>
          <w:color w:val="E36C0A" w:themeColor="accent6" w:themeShade="BF"/>
        </w:rPr>
        <w:t xml:space="preserve">ROVANIEMI </w:t>
      </w:r>
      <w:bookmarkEnd w:id="1"/>
    </w:p>
    <w:p w14:paraId="55C8B000" w14:textId="0F68F2DB" w:rsidR="00B757CC" w:rsidRPr="004B43E3" w:rsidRDefault="00FA2798" w:rsidP="00E54CD0">
      <w:pPr>
        <w:jc w:val="both"/>
        <w:rPr>
          <w:rFonts w:ascii="Arial Narrow" w:hAnsi="Arial Narrow"/>
          <w:lang w:val="es-AR"/>
        </w:rPr>
      </w:pPr>
      <w:r w:rsidRPr="00FA2798">
        <w:rPr>
          <w:rFonts w:ascii="Arial Narrow" w:hAnsi="Arial Narrow"/>
        </w:rPr>
        <w:t xml:space="preserve">Desayuno en el hotel. </w:t>
      </w:r>
      <w:r w:rsidR="00CB322B" w:rsidRPr="00CB322B">
        <w:rPr>
          <w:rFonts w:ascii="Arial Narrow" w:hAnsi="Arial Narrow"/>
        </w:rPr>
        <w:t>Encuentro con el guía y salida para una aventura en el</w:t>
      </w:r>
      <w:r w:rsidR="00866C64">
        <w:rPr>
          <w:rFonts w:ascii="Arial Narrow" w:hAnsi="Arial Narrow"/>
        </w:rPr>
        <w:t xml:space="preserve"> </w:t>
      </w:r>
      <w:r w:rsidR="00CB322B" w:rsidRPr="00CB322B">
        <w:rPr>
          <w:rFonts w:ascii="Arial Narrow" w:hAnsi="Arial Narrow"/>
        </w:rPr>
        <w:t>mar helado de Nallikari, donde se realizará una caminata</w:t>
      </w:r>
      <w:r w:rsidR="00866C64">
        <w:rPr>
          <w:rFonts w:ascii="Arial Narrow" w:hAnsi="Arial Narrow"/>
        </w:rPr>
        <w:t xml:space="preserve"> </w:t>
      </w:r>
      <w:r w:rsidR="00CB322B" w:rsidRPr="00CB322B">
        <w:rPr>
          <w:rFonts w:ascii="Arial Narrow" w:hAnsi="Arial Narrow"/>
        </w:rPr>
        <w:t>por el mar Báltico congelado, con una actividad de pesca</w:t>
      </w:r>
      <w:r w:rsidR="00866C64">
        <w:rPr>
          <w:rFonts w:ascii="Arial Narrow" w:hAnsi="Arial Narrow"/>
        </w:rPr>
        <w:t xml:space="preserve"> </w:t>
      </w:r>
      <w:r w:rsidR="00CB322B" w:rsidRPr="00CB322B">
        <w:rPr>
          <w:rFonts w:ascii="Arial Narrow" w:hAnsi="Arial Narrow"/>
        </w:rPr>
        <w:t>en hielo utilizando equipo tradicional. Al finalizar, continuación hacia Rovaniemi ¡La ciudad oficial de Papá</w:t>
      </w:r>
      <w:r w:rsidR="00701862">
        <w:rPr>
          <w:rFonts w:ascii="Arial Narrow" w:hAnsi="Arial Narrow"/>
        </w:rPr>
        <w:t xml:space="preserve"> </w:t>
      </w:r>
      <w:r w:rsidR="00CB322B" w:rsidRPr="00CB322B">
        <w:rPr>
          <w:rFonts w:ascii="Arial Narrow" w:hAnsi="Arial Narrow"/>
        </w:rPr>
        <w:t xml:space="preserve">Noel! </w:t>
      </w:r>
      <w:r w:rsidR="00701862">
        <w:rPr>
          <w:rFonts w:ascii="Arial Narrow" w:hAnsi="Arial Narrow"/>
        </w:rPr>
        <w:t>T</w:t>
      </w:r>
      <w:r w:rsidR="00CB322B" w:rsidRPr="00CB322B">
        <w:rPr>
          <w:rFonts w:ascii="Arial Narrow" w:hAnsi="Arial Narrow"/>
        </w:rPr>
        <w:t>arde libre</w:t>
      </w:r>
      <w:r w:rsidR="00CB322B">
        <w:rPr>
          <w:rFonts w:ascii="Arial Narrow" w:hAnsi="Arial Narrow"/>
        </w:rPr>
        <w:t>.</w:t>
      </w:r>
      <w:r w:rsidR="00866C64">
        <w:rPr>
          <w:rFonts w:ascii="Arial Narrow" w:hAnsi="Arial Narrow"/>
        </w:rPr>
        <w:t xml:space="preserve"> Alojamiento.</w:t>
      </w:r>
    </w:p>
    <w:p w14:paraId="55CF4983" w14:textId="7BAE5FED" w:rsidR="00654B9C" w:rsidRDefault="00654B9C" w:rsidP="00D950FD">
      <w:pPr>
        <w:jc w:val="both"/>
        <w:rPr>
          <w:rFonts w:ascii="Arial Narrow" w:hAnsi="Arial Narrow"/>
        </w:rPr>
      </w:pPr>
    </w:p>
    <w:p w14:paraId="321E2EF9" w14:textId="5523A06D" w:rsidR="005D0AED" w:rsidRPr="00F33A3C" w:rsidRDefault="005D0AED" w:rsidP="00D950FD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5 / </w:t>
      </w:r>
      <w:r w:rsidR="00866C64" w:rsidRPr="00701862">
        <w:rPr>
          <w:rFonts w:ascii="Arial Narrow" w:hAnsi="Arial Narrow"/>
          <w:b/>
          <w:bCs/>
          <w:color w:val="E36C0A" w:themeColor="accent6" w:themeShade="BF"/>
        </w:rPr>
        <w:t xml:space="preserve">ROVANIEMI </w:t>
      </w:r>
    </w:p>
    <w:p w14:paraId="78A3AE0D" w14:textId="5CB37178" w:rsidR="00D952C0" w:rsidRDefault="00295BAF" w:rsidP="00417973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es-AR"/>
        </w:rPr>
        <w:t xml:space="preserve">Desayuno en el hotel. </w:t>
      </w:r>
      <w:r w:rsidR="00417973" w:rsidRPr="00417973">
        <w:rPr>
          <w:rFonts w:ascii="Arial Narrow" w:hAnsi="Arial Narrow"/>
        </w:rPr>
        <w:t>Encuentro con el guía y salida hacia una granja local de</w:t>
      </w:r>
      <w:r w:rsidR="00BA52D3">
        <w:rPr>
          <w:rFonts w:ascii="Arial Narrow" w:hAnsi="Arial Narrow"/>
        </w:rPr>
        <w:t xml:space="preserve"> </w:t>
      </w:r>
      <w:r w:rsidR="00417973" w:rsidRPr="00417973">
        <w:rPr>
          <w:rFonts w:ascii="Arial Narrow" w:hAnsi="Arial Narrow"/>
        </w:rPr>
        <w:t>renos para conocer la vida de estos animales en Laponia. Se disfrutará de una experiencia tranquila en plena</w:t>
      </w:r>
      <w:r w:rsidR="00BA52D3">
        <w:rPr>
          <w:rFonts w:ascii="Arial Narrow" w:hAnsi="Arial Narrow"/>
        </w:rPr>
        <w:t xml:space="preserve"> </w:t>
      </w:r>
      <w:r w:rsidR="00417973" w:rsidRPr="00417973">
        <w:rPr>
          <w:rFonts w:ascii="Arial Narrow" w:hAnsi="Arial Narrow"/>
        </w:rPr>
        <w:t>naturaleza, reviviendo los tiempos en que el trineo de</w:t>
      </w:r>
      <w:r w:rsidR="004504A5">
        <w:rPr>
          <w:rFonts w:ascii="Arial Narrow" w:hAnsi="Arial Narrow"/>
        </w:rPr>
        <w:t xml:space="preserve"> </w:t>
      </w:r>
      <w:r w:rsidR="00417973" w:rsidRPr="00417973">
        <w:rPr>
          <w:rFonts w:ascii="Arial Narrow" w:hAnsi="Arial Narrow"/>
        </w:rPr>
        <w:t>renos era el principal medio de transporte (almuerzo</w:t>
      </w:r>
      <w:r w:rsidR="00D32D02">
        <w:rPr>
          <w:rFonts w:ascii="Arial Narrow" w:hAnsi="Arial Narrow"/>
        </w:rPr>
        <w:t xml:space="preserve"> </w:t>
      </w:r>
      <w:r w:rsidR="00417973" w:rsidRPr="00417973">
        <w:rPr>
          <w:rFonts w:ascii="Arial Narrow" w:hAnsi="Arial Narrow"/>
        </w:rPr>
        <w:t>incluido). Regreso al hotel y tarde libre</w:t>
      </w:r>
      <w:r w:rsidR="00AE72D7">
        <w:rPr>
          <w:rFonts w:ascii="Arial Narrow" w:hAnsi="Arial Narrow"/>
        </w:rPr>
        <w:t>.</w:t>
      </w:r>
      <w:r w:rsidR="00417973" w:rsidRPr="00417973">
        <w:rPr>
          <w:rFonts w:ascii="Arial Narrow" w:hAnsi="Arial Narrow"/>
          <w:lang w:val="es-AR"/>
        </w:rPr>
        <w:t xml:space="preserve"> </w:t>
      </w:r>
      <w:r w:rsidR="00AE72D7">
        <w:rPr>
          <w:rFonts w:ascii="Arial Narrow" w:hAnsi="Arial Narrow"/>
          <w:lang w:val="es-AR"/>
        </w:rPr>
        <w:t>A</w:t>
      </w:r>
      <w:r w:rsidRPr="00295BAF">
        <w:rPr>
          <w:rFonts w:ascii="Arial Narrow" w:hAnsi="Arial Narrow"/>
          <w:lang w:val="es-AR"/>
        </w:rPr>
        <w:t>lojamie</w:t>
      </w:r>
      <w:r w:rsidR="00782EA9" w:rsidRPr="00782EA9">
        <w:rPr>
          <w:rFonts w:ascii="Arial Narrow" w:hAnsi="Arial Narrow"/>
        </w:rPr>
        <w:t>nto</w:t>
      </w:r>
      <w:r w:rsidR="00D952C0">
        <w:rPr>
          <w:rFonts w:ascii="Arial Narrow" w:hAnsi="Arial Narrow"/>
        </w:rPr>
        <w:t>.</w:t>
      </w:r>
      <w:r w:rsidR="00782EA9" w:rsidRPr="00782EA9">
        <w:rPr>
          <w:rFonts w:ascii="Arial Narrow" w:hAnsi="Arial Narrow"/>
        </w:rPr>
        <w:t xml:space="preserve"> </w:t>
      </w:r>
    </w:p>
    <w:p w14:paraId="6B14EA73" w14:textId="77777777" w:rsidR="006819F0" w:rsidRPr="005B1512" w:rsidRDefault="006819F0" w:rsidP="00417973">
      <w:pPr>
        <w:jc w:val="both"/>
        <w:rPr>
          <w:rFonts w:ascii="Arial Narrow" w:hAnsi="Arial Narrow"/>
          <w:lang w:val="es-AR"/>
        </w:rPr>
      </w:pPr>
    </w:p>
    <w:p w14:paraId="1472286C" w14:textId="483963B8" w:rsidR="007B4CFF" w:rsidRPr="00D952C0" w:rsidRDefault="007B4CFF" w:rsidP="00782EA9">
      <w:pPr>
        <w:jc w:val="both"/>
        <w:rPr>
          <w:rFonts w:ascii="Arial Narrow" w:hAnsi="Arial Narrow"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</w:t>
      </w:r>
      <w:r w:rsidR="00EB7558">
        <w:rPr>
          <w:rFonts w:ascii="Arial Narrow" w:hAnsi="Arial Narrow"/>
          <w:b/>
          <w:bCs/>
          <w:color w:val="E36C0A" w:themeColor="accent6" w:themeShade="BF"/>
        </w:rPr>
        <w:t>6</w:t>
      </w: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EA60E1" w:rsidRPr="00EA60E1">
        <w:rPr>
          <w:rFonts w:ascii="Arial Narrow" w:hAnsi="Arial Narrow"/>
          <w:b/>
          <w:bCs/>
          <w:color w:val="E36C0A" w:themeColor="accent6" w:themeShade="BF"/>
          <w:lang w:val="es-AR"/>
        </w:rPr>
        <w:t>ROVANIEMI</w:t>
      </w:r>
      <w:r w:rsidR="00A578A8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 </w:t>
      </w:r>
      <w:r w:rsidR="001B58D0">
        <w:rPr>
          <w:rFonts w:ascii="Arial Narrow" w:hAnsi="Arial Narrow"/>
          <w:b/>
          <w:bCs/>
          <w:color w:val="E36C0A" w:themeColor="accent6" w:themeShade="BF"/>
          <w:lang w:val="es-AR"/>
        </w:rPr>
        <w:t>–</w:t>
      </w:r>
      <w:r w:rsidR="00A578A8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 </w:t>
      </w:r>
      <w:r w:rsidR="001B58D0" w:rsidRPr="001B58D0">
        <w:rPr>
          <w:rFonts w:ascii="Arial Narrow" w:hAnsi="Arial Narrow"/>
          <w:b/>
          <w:bCs/>
          <w:color w:val="E36C0A" w:themeColor="accent6" w:themeShade="BF"/>
          <w:lang w:val="es-AR"/>
        </w:rPr>
        <w:t>LEVI</w:t>
      </w:r>
      <w:r w:rsidR="001B58D0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 </w:t>
      </w:r>
    </w:p>
    <w:p w14:paraId="63368F0E" w14:textId="38EDAED6" w:rsidR="00530E74" w:rsidRPr="00530E74" w:rsidRDefault="00530E74" w:rsidP="00E130DB">
      <w:pPr>
        <w:jc w:val="both"/>
        <w:rPr>
          <w:rFonts w:ascii="Arial Narrow" w:hAnsi="Arial Narrow"/>
          <w:lang w:val="es-AR"/>
        </w:rPr>
      </w:pPr>
      <w:r w:rsidRPr="00530E74">
        <w:rPr>
          <w:rFonts w:ascii="Arial Narrow" w:hAnsi="Arial Narrow"/>
          <w:lang w:val="es-AR"/>
        </w:rPr>
        <w:t>Desayuno en el hotel. </w:t>
      </w:r>
      <w:r w:rsidR="005F1D2D" w:rsidRPr="005F1D2D">
        <w:rPr>
          <w:rFonts w:ascii="Arial Narrow" w:hAnsi="Arial Narrow"/>
        </w:rPr>
        <w:t xml:space="preserve">Encuentro con el </w:t>
      </w:r>
      <w:r w:rsidR="003B63DC" w:rsidRPr="005F1D2D">
        <w:rPr>
          <w:rFonts w:ascii="Arial Narrow" w:hAnsi="Arial Narrow"/>
        </w:rPr>
        <w:t>guía</w:t>
      </w:r>
      <w:r w:rsidR="005F1D2D" w:rsidRPr="005F1D2D">
        <w:rPr>
          <w:rFonts w:ascii="Arial Narrow" w:hAnsi="Arial Narrow"/>
        </w:rPr>
        <w:t xml:space="preserve"> y salida para visita al mundialmente</w:t>
      </w:r>
      <w:r w:rsidR="003B63DC">
        <w:rPr>
          <w:rFonts w:ascii="Arial Narrow" w:hAnsi="Arial Narrow"/>
        </w:rPr>
        <w:t xml:space="preserve"> </w:t>
      </w:r>
      <w:r w:rsidR="003B63DC" w:rsidRPr="003B63DC">
        <w:rPr>
          <w:rFonts w:ascii="Arial Narrow" w:hAnsi="Arial Narrow"/>
        </w:rPr>
        <w:t>famoso Pueblo de Papá Noel, ubicado justo sobre el Círculo Polar Ártico. Visita</w:t>
      </w:r>
      <w:r w:rsidR="003B63DC">
        <w:rPr>
          <w:rFonts w:ascii="Arial Narrow" w:hAnsi="Arial Narrow"/>
        </w:rPr>
        <w:t xml:space="preserve"> </w:t>
      </w:r>
      <w:r w:rsidR="001C155A">
        <w:rPr>
          <w:rFonts w:ascii="Arial Narrow" w:hAnsi="Arial Narrow"/>
        </w:rPr>
        <w:t xml:space="preserve">a </w:t>
      </w:r>
      <w:r w:rsidR="003B63DC" w:rsidRPr="003B63DC">
        <w:rPr>
          <w:rFonts w:ascii="Arial Narrow" w:hAnsi="Arial Narrow"/>
        </w:rPr>
        <w:t>la casa de Papá Noel, donde él mismo te dará la bienvenida</w:t>
      </w:r>
      <w:r w:rsidR="001C155A">
        <w:rPr>
          <w:rFonts w:ascii="Arial Narrow" w:hAnsi="Arial Narrow"/>
        </w:rPr>
        <w:t>.</w:t>
      </w:r>
      <w:r w:rsidR="003B63DC" w:rsidRPr="003B63DC">
        <w:rPr>
          <w:rFonts w:ascii="Arial Narrow" w:hAnsi="Arial Narrow"/>
        </w:rPr>
        <w:t xml:space="preserve"> Durante la visita también podrás enviar una carta a tus seres queridos que llegará en Navidad con un saludo de Santa Claus.</w:t>
      </w:r>
      <w:r w:rsidR="001C155A">
        <w:rPr>
          <w:rFonts w:ascii="Arial Narrow" w:hAnsi="Arial Narrow"/>
        </w:rPr>
        <w:t xml:space="preserve"> </w:t>
      </w:r>
      <w:r w:rsidR="003B63DC" w:rsidRPr="003B63DC">
        <w:rPr>
          <w:rFonts w:ascii="Arial Narrow" w:hAnsi="Arial Narrow"/>
        </w:rPr>
        <w:t>Después de la visita a la casa de Santa Claus, continúa el</w:t>
      </w:r>
      <w:r w:rsidR="001C155A">
        <w:rPr>
          <w:rFonts w:ascii="Arial Narrow" w:hAnsi="Arial Narrow"/>
        </w:rPr>
        <w:t xml:space="preserve"> </w:t>
      </w:r>
      <w:r w:rsidR="003B63DC" w:rsidRPr="003B63DC">
        <w:rPr>
          <w:rFonts w:ascii="Arial Narrow" w:hAnsi="Arial Narrow"/>
        </w:rPr>
        <w:t>viaje hacia Levi</w:t>
      </w:r>
      <w:r w:rsidR="001C155A">
        <w:rPr>
          <w:rFonts w:ascii="Arial Narrow" w:hAnsi="Arial Narrow"/>
        </w:rPr>
        <w:t xml:space="preserve"> </w:t>
      </w:r>
      <w:r w:rsidR="003B63DC" w:rsidRPr="003B63DC">
        <w:rPr>
          <w:rFonts w:ascii="Arial Narrow" w:hAnsi="Arial Narrow"/>
        </w:rPr>
        <w:t>un encantador pueblo conocido por sus</w:t>
      </w:r>
      <w:r w:rsidR="001C155A">
        <w:rPr>
          <w:rFonts w:ascii="Arial Narrow" w:hAnsi="Arial Narrow"/>
        </w:rPr>
        <w:t xml:space="preserve"> </w:t>
      </w:r>
      <w:r w:rsidR="003B63DC" w:rsidRPr="003B63DC">
        <w:rPr>
          <w:rFonts w:ascii="Arial Narrow" w:hAnsi="Arial Narrow"/>
        </w:rPr>
        <w:t xml:space="preserve">impresionantes paisajes naturales, </w:t>
      </w:r>
      <w:r w:rsidR="003B63DC" w:rsidRPr="003B63DC">
        <w:rPr>
          <w:rFonts w:ascii="Arial Narrow" w:hAnsi="Arial Narrow"/>
        </w:rPr>
        <w:lastRenderedPageBreak/>
        <w:t>su animada vida noctur</w:t>
      </w:r>
      <w:r w:rsidR="001C155A">
        <w:rPr>
          <w:rFonts w:ascii="Arial Narrow" w:hAnsi="Arial Narrow"/>
        </w:rPr>
        <w:t>n</w:t>
      </w:r>
      <w:r w:rsidR="003B63DC" w:rsidRPr="003B63DC">
        <w:rPr>
          <w:rFonts w:ascii="Arial Narrow" w:hAnsi="Arial Narrow"/>
        </w:rPr>
        <w:t>a y sus excelentes deportes de invierno. Levi se encuentra</w:t>
      </w:r>
      <w:r w:rsidR="001C155A">
        <w:rPr>
          <w:rFonts w:ascii="Arial Narrow" w:hAnsi="Arial Narrow"/>
        </w:rPr>
        <w:t xml:space="preserve"> </w:t>
      </w:r>
      <w:r w:rsidR="003B63DC" w:rsidRPr="003B63DC">
        <w:rPr>
          <w:rFonts w:ascii="Arial Narrow" w:hAnsi="Arial Narrow"/>
        </w:rPr>
        <w:t>en la aldea de Sirkka, dentro del municipio de Kittilä, a unos180 kilómetros al norte del Círculo Polar Ártico. Rodeado</w:t>
      </w:r>
      <w:r w:rsidR="003E535E">
        <w:rPr>
          <w:rFonts w:ascii="Arial Narrow" w:hAnsi="Arial Narrow"/>
        </w:rPr>
        <w:t xml:space="preserve"> </w:t>
      </w:r>
      <w:r w:rsidR="003B63DC" w:rsidRPr="003B63DC">
        <w:rPr>
          <w:rFonts w:ascii="Arial Narrow" w:hAnsi="Arial Narrow"/>
        </w:rPr>
        <w:t xml:space="preserve">de valles fluviales, lagos congelados y majestuosas </w:t>
      </w:r>
      <w:r w:rsidR="003E535E" w:rsidRPr="003B63DC">
        <w:rPr>
          <w:rFonts w:ascii="Arial Narrow" w:hAnsi="Arial Narrow"/>
        </w:rPr>
        <w:t>colinas, ofrece</w:t>
      </w:r>
      <w:r w:rsidR="003B63DC" w:rsidRPr="003B63DC">
        <w:rPr>
          <w:rFonts w:ascii="Arial Narrow" w:hAnsi="Arial Narrow"/>
        </w:rPr>
        <w:t xml:space="preserve"> una auténtica experiencia ártica. Tarde libre</w:t>
      </w:r>
      <w:r w:rsidR="003E535E">
        <w:rPr>
          <w:rFonts w:ascii="Arial Narrow" w:hAnsi="Arial Narrow"/>
        </w:rPr>
        <w:t>. Alojamiento.</w:t>
      </w:r>
    </w:p>
    <w:p w14:paraId="07DB7B06" w14:textId="0DD2D9CA" w:rsidR="00F212C4" w:rsidRDefault="00F212C4" w:rsidP="00F212C4">
      <w:pPr>
        <w:jc w:val="both"/>
        <w:rPr>
          <w:rFonts w:ascii="Arial Narrow" w:hAnsi="Arial Narrow"/>
        </w:rPr>
      </w:pPr>
    </w:p>
    <w:p w14:paraId="2A948BA6" w14:textId="28B5829B" w:rsidR="007B4CFF" w:rsidRPr="00F33A3C" w:rsidRDefault="007B4CFF" w:rsidP="007B4CFF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</w:t>
      </w:r>
      <w:r w:rsidR="005A1E35">
        <w:rPr>
          <w:rFonts w:ascii="Arial Narrow" w:hAnsi="Arial Narrow"/>
          <w:b/>
          <w:bCs/>
          <w:color w:val="E36C0A" w:themeColor="accent6" w:themeShade="BF"/>
        </w:rPr>
        <w:t>7</w:t>
      </w: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5A70C2">
        <w:rPr>
          <w:rFonts w:ascii="Arial Narrow" w:hAnsi="Arial Narrow"/>
          <w:b/>
          <w:bCs/>
          <w:color w:val="E36C0A" w:themeColor="accent6" w:themeShade="BF"/>
          <w:lang w:val="es-AR"/>
        </w:rPr>
        <w:t xml:space="preserve">LEVI </w:t>
      </w:r>
      <w:r>
        <w:rPr>
          <w:rFonts w:ascii="Arial Narrow" w:hAnsi="Arial Narrow"/>
          <w:b/>
          <w:bCs/>
          <w:color w:val="E36C0A" w:themeColor="accent6" w:themeShade="BF"/>
        </w:rPr>
        <w:t xml:space="preserve"> </w:t>
      </w:r>
    </w:p>
    <w:p w14:paraId="7DA87D45" w14:textId="16C454B5" w:rsidR="00D25EAF" w:rsidRDefault="00EC5B34" w:rsidP="00D40039">
      <w:pPr>
        <w:jc w:val="both"/>
        <w:rPr>
          <w:rFonts w:ascii="Arial Narrow" w:hAnsi="Arial Narrow"/>
        </w:rPr>
      </w:pPr>
      <w:r w:rsidRPr="00EC5B34">
        <w:rPr>
          <w:rFonts w:ascii="Arial Narrow" w:hAnsi="Arial Narrow"/>
          <w:lang w:val="es-AR"/>
        </w:rPr>
        <w:t>Desayuno en el hotel. </w:t>
      </w:r>
      <w:r w:rsidR="005A70C2" w:rsidRPr="005A70C2">
        <w:rPr>
          <w:rFonts w:ascii="Arial Narrow" w:hAnsi="Arial Narrow"/>
        </w:rPr>
        <w:t xml:space="preserve">Encuentro con el </w:t>
      </w:r>
      <w:r w:rsidR="004D3BF5" w:rsidRPr="005A70C2">
        <w:rPr>
          <w:rFonts w:ascii="Arial Narrow" w:hAnsi="Arial Narrow"/>
        </w:rPr>
        <w:t>guía</w:t>
      </w:r>
      <w:r w:rsidR="005A70C2" w:rsidRPr="005A70C2">
        <w:rPr>
          <w:rFonts w:ascii="Arial Narrow" w:hAnsi="Arial Narrow"/>
        </w:rPr>
        <w:t xml:space="preserve"> y salida para participación en un</w:t>
      </w:r>
      <w:r w:rsidR="004D3BF5">
        <w:rPr>
          <w:rFonts w:ascii="Arial Narrow" w:hAnsi="Arial Narrow"/>
        </w:rPr>
        <w:t xml:space="preserve"> </w:t>
      </w:r>
      <w:r w:rsidR="005A70C2" w:rsidRPr="005A70C2">
        <w:rPr>
          <w:rFonts w:ascii="Arial Narrow" w:hAnsi="Arial Narrow"/>
        </w:rPr>
        <w:t>safari ártico con huskies con dos personas por trineo (ambos pueden conducir). Instrucciones serán dadas antes</w:t>
      </w:r>
      <w:r w:rsidR="004D3BF5">
        <w:rPr>
          <w:rFonts w:ascii="Arial Narrow" w:hAnsi="Arial Narrow"/>
        </w:rPr>
        <w:t xml:space="preserve"> </w:t>
      </w:r>
      <w:r w:rsidR="004D3BF5" w:rsidRPr="004D3BF5">
        <w:rPr>
          <w:rFonts w:ascii="Arial Narrow" w:hAnsi="Arial Narrow"/>
        </w:rPr>
        <w:t>de la salida. Durante el trayecto se podrá intercambiar de</w:t>
      </w:r>
      <w:r w:rsidR="004D3BF5">
        <w:rPr>
          <w:rFonts w:ascii="Arial Narrow" w:hAnsi="Arial Narrow"/>
        </w:rPr>
        <w:t xml:space="preserve"> </w:t>
      </w:r>
      <w:r w:rsidR="004D3BF5" w:rsidRPr="004D3BF5">
        <w:rPr>
          <w:rFonts w:ascii="Arial Narrow" w:hAnsi="Arial Narrow"/>
        </w:rPr>
        <w:t>conductor. Tarde libre.</w:t>
      </w:r>
      <w:r w:rsidR="004D3BF5">
        <w:rPr>
          <w:rFonts w:ascii="Arial Narrow" w:hAnsi="Arial Narrow"/>
        </w:rPr>
        <w:t xml:space="preserve"> Alojamiento.</w:t>
      </w:r>
    </w:p>
    <w:p w14:paraId="7BB80414" w14:textId="77777777" w:rsidR="005A70C2" w:rsidRPr="001A7868" w:rsidRDefault="005A70C2" w:rsidP="00D40039">
      <w:pPr>
        <w:jc w:val="both"/>
        <w:rPr>
          <w:rFonts w:ascii="Arial Narrow" w:hAnsi="Arial Narrow"/>
        </w:rPr>
      </w:pPr>
    </w:p>
    <w:p w14:paraId="1B5B5A34" w14:textId="1111247F" w:rsidR="00D25EAF" w:rsidRPr="00F33A3C" w:rsidRDefault="00D25EAF" w:rsidP="00D25EAF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Día </w:t>
      </w:r>
      <w:r w:rsidR="00D23B00">
        <w:rPr>
          <w:rFonts w:ascii="Arial Narrow" w:hAnsi="Arial Narrow"/>
          <w:b/>
          <w:bCs/>
          <w:color w:val="E36C0A" w:themeColor="accent6" w:themeShade="BF"/>
        </w:rPr>
        <w:t>8</w:t>
      </w: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 / </w:t>
      </w:r>
      <w:r w:rsidR="004D3BF5">
        <w:rPr>
          <w:rFonts w:ascii="Arial Narrow" w:hAnsi="Arial Narrow"/>
          <w:b/>
          <w:bCs/>
          <w:color w:val="E36C0A" w:themeColor="accent6" w:themeShade="BF"/>
          <w:lang w:val="es-AR"/>
        </w:rPr>
        <w:t>LEVI</w:t>
      </w:r>
      <w:r>
        <w:rPr>
          <w:rFonts w:ascii="Arial Narrow" w:hAnsi="Arial Narrow"/>
          <w:b/>
          <w:bCs/>
          <w:color w:val="E36C0A" w:themeColor="accent6" w:themeShade="BF"/>
        </w:rPr>
        <w:t xml:space="preserve"> – CIUDAD DE ORIGEN  </w:t>
      </w:r>
    </w:p>
    <w:p w14:paraId="1AA03610" w14:textId="71FD7E2E" w:rsidR="00D25EAF" w:rsidRDefault="00D25EAF" w:rsidP="00D25EAF">
      <w:pPr>
        <w:jc w:val="both"/>
        <w:rPr>
          <w:rFonts w:ascii="Arial Narrow" w:hAnsi="Arial Narrow"/>
        </w:rPr>
      </w:pPr>
      <w:r w:rsidRPr="00EC5B34">
        <w:rPr>
          <w:rFonts w:ascii="Arial Narrow" w:hAnsi="Arial Narrow"/>
          <w:lang w:val="es-AR"/>
        </w:rPr>
        <w:t>Desayuno en el hotel.</w:t>
      </w:r>
      <w:r w:rsidR="00D23B00" w:rsidRPr="00D23B00">
        <w:rPr>
          <w:rFonts w:ascii="Arial Narrow" w:hAnsi="Arial Narrow"/>
        </w:rPr>
        <w:t> Traslado regular al Aeropuerto In</w:t>
      </w:r>
      <w:r w:rsidR="00D23B00">
        <w:rPr>
          <w:rFonts w:ascii="Arial Narrow" w:hAnsi="Arial Narrow"/>
        </w:rPr>
        <w:t>t</w:t>
      </w:r>
      <w:r w:rsidR="00D23B00" w:rsidRPr="00D23B00">
        <w:rPr>
          <w:rFonts w:ascii="Arial Narrow" w:hAnsi="Arial Narrow"/>
        </w:rPr>
        <w:t>ernacional de Kittilä</w:t>
      </w:r>
      <w:r w:rsidR="00D23B00">
        <w:rPr>
          <w:rFonts w:ascii="Arial Narrow" w:hAnsi="Arial Narrow"/>
        </w:rPr>
        <w:t xml:space="preserve">. </w:t>
      </w:r>
    </w:p>
    <w:p w14:paraId="1F6285B0" w14:textId="77777777" w:rsidR="00701862" w:rsidRDefault="00701862" w:rsidP="00D25EAF">
      <w:pPr>
        <w:jc w:val="both"/>
        <w:rPr>
          <w:rFonts w:ascii="Arial Narrow" w:hAnsi="Arial Narrow"/>
        </w:rPr>
      </w:pPr>
    </w:p>
    <w:p w14:paraId="6238B655" w14:textId="14D101CC" w:rsidR="00701862" w:rsidRPr="00701862" w:rsidRDefault="00701862" w:rsidP="00701862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701862">
        <w:rPr>
          <w:rFonts w:ascii="Arial Narrow" w:hAnsi="Arial Narrow"/>
          <w:b/>
          <w:bCs/>
          <w:color w:val="E36C0A" w:themeColor="accent6" w:themeShade="BF"/>
        </w:rPr>
        <w:t>FIN DE LOS SERVICIOS.</w:t>
      </w:r>
    </w:p>
    <w:p w14:paraId="636DA0EA" w14:textId="77777777" w:rsidR="00D25EAF" w:rsidRDefault="00D25EAF" w:rsidP="00333991">
      <w:pPr>
        <w:rPr>
          <w:rFonts w:ascii="Arial Narrow" w:hAnsi="Arial Narrow"/>
          <w:b/>
          <w:bCs/>
          <w:color w:val="E36C0A" w:themeColor="accent6" w:themeShade="BF"/>
        </w:rPr>
      </w:pPr>
    </w:p>
    <w:p w14:paraId="607365A1" w14:textId="115CCA05" w:rsidR="005E4356" w:rsidRPr="00F33A3C" w:rsidRDefault="005E4356" w:rsidP="00B757CC">
      <w:pPr>
        <w:jc w:val="center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FECHAS DE </w:t>
      </w:r>
      <w:r w:rsidR="00701862">
        <w:rPr>
          <w:rFonts w:ascii="Arial Narrow" w:hAnsi="Arial Narrow"/>
          <w:b/>
          <w:bCs/>
          <w:color w:val="E36C0A" w:themeColor="accent6" w:themeShade="BF"/>
        </w:rPr>
        <w:t>INICIO</w:t>
      </w:r>
    </w:p>
    <w:p w14:paraId="3B41D449" w14:textId="267502E9" w:rsidR="000C0A1C" w:rsidRDefault="003458D5" w:rsidP="00B9154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05 de diciembre 202</w:t>
      </w:r>
      <w:r w:rsidR="00701862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  <w:r w:rsidR="00DF72CC">
        <w:rPr>
          <w:rFonts w:ascii="Arial Narrow" w:hAnsi="Arial Narrow"/>
        </w:rPr>
        <w:t xml:space="preserve"> El</w:t>
      </w:r>
      <w:r w:rsidR="00701862">
        <w:rPr>
          <w:rFonts w:ascii="Arial Narrow" w:hAnsi="Arial Narrow"/>
        </w:rPr>
        <w:t xml:space="preserve"> </w:t>
      </w:r>
      <w:r w:rsidR="00DF72CC">
        <w:rPr>
          <w:rFonts w:ascii="Arial Narrow" w:hAnsi="Arial Narrow"/>
        </w:rPr>
        <w:t>27 de enero, 09 de febrero y 23 de marzo 202</w:t>
      </w:r>
      <w:r w:rsidR="00701862">
        <w:rPr>
          <w:rFonts w:ascii="Arial Narrow" w:hAnsi="Arial Narrow"/>
        </w:rPr>
        <w:t>6</w:t>
      </w:r>
      <w:r w:rsidR="00DF72CC">
        <w:rPr>
          <w:rFonts w:ascii="Arial Narrow" w:hAnsi="Arial Narrow"/>
        </w:rPr>
        <w:t>.</w:t>
      </w:r>
    </w:p>
    <w:p w14:paraId="2EC3AB34" w14:textId="77777777" w:rsidR="00E80BF3" w:rsidRDefault="00E80BF3" w:rsidP="00B757CC">
      <w:pPr>
        <w:rPr>
          <w:rFonts w:ascii="Arial Narrow" w:hAnsi="Arial Narrow"/>
          <w:b/>
          <w:bCs/>
          <w:color w:val="E36C0A" w:themeColor="accent6" w:themeShade="BF"/>
        </w:rPr>
      </w:pPr>
    </w:p>
    <w:p w14:paraId="2192EC65" w14:textId="5B312B89" w:rsidR="00036783" w:rsidRPr="00851BF1" w:rsidRDefault="003B6A24" w:rsidP="00851BF1">
      <w:pPr>
        <w:jc w:val="center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 xml:space="preserve">PRECIOS POR PERSONA EN </w:t>
      </w:r>
      <w:r w:rsidR="00851BF1">
        <w:rPr>
          <w:rFonts w:ascii="Arial Narrow" w:hAnsi="Arial Narrow"/>
          <w:b/>
          <w:bCs/>
          <w:color w:val="E36C0A" w:themeColor="accent6" w:themeShade="BF"/>
        </w:rPr>
        <w:t>EUROS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2029"/>
        <w:gridCol w:w="1842"/>
      </w:tblGrid>
      <w:tr w:rsidR="00851BF1" w14:paraId="08016AC5" w14:textId="77777777" w:rsidTr="006819F0">
        <w:trPr>
          <w:jc w:val="center"/>
        </w:trPr>
        <w:tc>
          <w:tcPr>
            <w:tcW w:w="4957" w:type="dxa"/>
            <w:shd w:val="clear" w:color="auto" w:fill="E36C0A" w:themeFill="accent6" w:themeFillShade="BF"/>
          </w:tcPr>
          <w:p w14:paraId="6C797C62" w14:textId="4D7FDBA8" w:rsidR="00851BF1" w:rsidRDefault="00851BF1" w:rsidP="00C97CDC">
            <w:pPr>
              <w:jc w:val="center"/>
              <w:rPr>
                <w:rFonts w:ascii="Arial Narrow" w:hAnsi="Arial Narrow"/>
                <w:b/>
                <w:bCs/>
                <w:color w:val="E36C0A" w:themeColor="accent6" w:themeShade="BF"/>
              </w:rPr>
            </w:pPr>
            <w:r w:rsidRPr="00EE553D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2029" w:type="dxa"/>
            <w:shd w:val="clear" w:color="auto" w:fill="E36C0A" w:themeFill="accent6" w:themeFillShade="BF"/>
          </w:tcPr>
          <w:p w14:paraId="0BA5B3B7" w14:textId="0B6E97DA" w:rsidR="00851BF1" w:rsidRPr="00C97CDC" w:rsidRDefault="00851BF1" w:rsidP="00C97CDC">
            <w:pPr>
              <w:jc w:val="center"/>
              <w:rPr>
                <w:rFonts w:ascii="Arial Narrow" w:hAnsi="Arial Narrow"/>
                <w:b/>
                <w:bCs/>
              </w:rPr>
            </w:pPr>
            <w:r w:rsidRPr="00C97CDC">
              <w:rPr>
                <w:rFonts w:ascii="Arial Narrow" w:hAnsi="Arial Narrow"/>
                <w:b/>
                <w:bCs/>
              </w:rPr>
              <w:t>DOBLE</w:t>
            </w:r>
          </w:p>
        </w:tc>
        <w:tc>
          <w:tcPr>
            <w:tcW w:w="1842" w:type="dxa"/>
            <w:shd w:val="clear" w:color="auto" w:fill="E36C0A" w:themeFill="accent6" w:themeFillShade="BF"/>
          </w:tcPr>
          <w:p w14:paraId="759C4B4B" w14:textId="4D2CAAEE" w:rsidR="00851BF1" w:rsidRPr="00C97CDC" w:rsidRDefault="00851BF1" w:rsidP="00C97CDC">
            <w:pPr>
              <w:jc w:val="center"/>
              <w:rPr>
                <w:rFonts w:ascii="Arial Narrow" w:hAnsi="Arial Narrow"/>
                <w:b/>
                <w:bCs/>
              </w:rPr>
            </w:pPr>
            <w:r w:rsidRPr="00C97CDC">
              <w:rPr>
                <w:rFonts w:ascii="Arial Narrow" w:hAnsi="Arial Narrow"/>
                <w:b/>
                <w:bCs/>
              </w:rPr>
              <w:t>SINGLE</w:t>
            </w:r>
          </w:p>
        </w:tc>
      </w:tr>
      <w:tr w:rsidR="00851BF1" w14:paraId="6FA5C8EB" w14:textId="77777777" w:rsidTr="006819F0">
        <w:trPr>
          <w:jc w:val="center"/>
        </w:trPr>
        <w:tc>
          <w:tcPr>
            <w:tcW w:w="4957" w:type="dxa"/>
          </w:tcPr>
          <w:p w14:paraId="3969B80C" w14:textId="69159E77" w:rsidR="00851BF1" w:rsidRPr="00851BF1" w:rsidRDefault="003C69CB" w:rsidP="0070186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Única</w:t>
            </w:r>
          </w:p>
        </w:tc>
        <w:tc>
          <w:tcPr>
            <w:tcW w:w="2029" w:type="dxa"/>
          </w:tcPr>
          <w:p w14:paraId="27C66BD8" w14:textId="69461BB4" w:rsidR="00851BF1" w:rsidRPr="00851BF1" w:rsidRDefault="0035002C" w:rsidP="0070186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5002C">
              <w:rPr>
                <w:rFonts w:ascii="Arial Narrow" w:hAnsi="Arial Narrow"/>
                <w:color w:val="000000" w:themeColor="text1"/>
              </w:rPr>
              <w:t>€</w:t>
            </w:r>
            <w:r w:rsidR="00851BF1" w:rsidRPr="00851BF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E34AD4">
              <w:rPr>
                <w:rFonts w:ascii="Arial Narrow" w:hAnsi="Arial Narrow"/>
                <w:color w:val="000000" w:themeColor="text1"/>
              </w:rPr>
              <w:t>2,995</w:t>
            </w:r>
          </w:p>
        </w:tc>
        <w:tc>
          <w:tcPr>
            <w:tcW w:w="1842" w:type="dxa"/>
          </w:tcPr>
          <w:p w14:paraId="3982F2B4" w14:textId="60C16186" w:rsidR="00851BF1" w:rsidRPr="00851BF1" w:rsidRDefault="0035002C" w:rsidP="00701862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35002C">
              <w:rPr>
                <w:rFonts w:ascii="Arial Narrow" w:hAnsi="Arial Narrow"/>
                <w:color w:val="000000" w:themeColor="text1"/>
              </w:rPr>
              <w:t>€</w:t>
            </w:r>
            <w:r w:rsidR="00851BF1" w:rsidRPr="00851BF1">
              <w:rPr>
                <w:rFonts w:ascii="Arial Narrow" w:hAnsi="Arial Narrow"/>
                <w:color w:val="000000" w:themeColor="text1"/>
              </w:rPr>
              <w:t xml:space="preserve"> </w:t>
            </w:r>
            <w:r w:rsidR="00B429DE">
              <w:rPr>
                <w:rFonts w:ascii="Arial Narrow" w:hAnsi="Arial Narrow"/>
                <w:color w:val="000000" w:themeColor="text1"/>
              </w:rPr>
              <w:t>3,990</w:t>
            </w:r>
          </w:p>
        </w:tc>
      </w:tr>
    </w:tbl>
    <w:p w14:paraId="70A67A57" w14:textId="77777777" w:rsidR="00020BFC" w:rsidRDefault="00020BFC" w:rsidP="005E4356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2B351B50" w14:textId="77777777" w:rsidR="0035002C" w:rsidRDefault="0035002C" w:rsidP="005E4356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2AB87474" w14:textId="6AB82F63" w:rsidR="002F3C1D" w:rsidRPr="00F33A3C" w:rsidRDefault="002F3C1D" w:rsidP="005E4356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>EL PRECIO INCLUYE:</w:t>
      </w:r>
    </w:p>
    <w:p w14:paraId="6776F833" w14:textId="5A1CBDDA" w:rsidR="006032E7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7 noches en hoteles de 4*, en habitación doble estándar con baño privado.</w:t>
      </w:r>
    </w:p>
    <w:p w14:paraId="0FC8B64C" w14:textId="77777777" w:rsidR="006032E7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7 desayunos tipo buffet</w:t>
      </w:r>
    </w:p>
    <w:p w14:paraId="1957A8D4" w14:textId="77777777" w:rsidR="006032E7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1 almuerzo, según lo indicado en el programa</w:t>
      </w:r>
    </w:p>
    <w:p w14:paraId="235F7F1E" w14:textId="29516DC4" w:rsidR="006032E7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Guía acompañante bilingüe del día 1 al día 7 (español</w:t>
      </w:r>
      <w:r w:rsidR="00701862" w:rsidRPr="006819F0">
        <w:rPr>
          <w:rFonts w:ascii="Arial Narrow" w:hAnsi="Arial Narrow"/>
        </w:rPr>
        <w:t xml:space="preserve"> </w:t>
      </w:r>
      <w:r w:rsidRPr="006819F0">
        <w:rPr>
          <w:rFonts w:ascii="Arial Narrow" w:hAnsi="Arial Narrow"/>
        </w:rPr>
        <w:t>e inglés)</w:t>
      </w:r>
    </w:p>
    <w:p w14:paraId="5296F2B2" w14:textId="77777777" w:rsidR="006032E7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Traslado regular de llegada desde el aeropuerto de Helsinki</w:t>
      </w:r>
    </w:p>
    <w:p w14:paraId="1F684C7F" w14:textId="77777777" w:rsidR="006032E7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Traslado regular de salida al aeropuerto de Kittilä</w:t>
      </w:r>
    </w:p>
    <w:p w14:paraId="13360559" w14:textId="11CB8790" w:rsidR="006032E7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Todos los viajes mencionados en el programa, incluyendo el transporte de una maleta y un equipaje</w:t>
      </w:r>
      <w:r w:rsidR="008F23F7" w:rsidRPr="006819F0">
        <w:rPr>
          <w:rFonts w:ascii="Arial Narrow" w:hAnsi="Arial Narrow"/>
        </w:rPr>
        <w:t xml:space="preserve"> </w:t>
      </w:r>
      <w:r w:rsidRPr="006819F0">
        <w:rPr>
          <w:rFonts w:ascii="Arial Narrow" w:hAnsi="Arial Narrow"/>
        </w:rPr>
        <w:t>de mano por persona</w:t>
      </w:r>
    </w:p>
    <w:p w14:paraId="33D35FA1" w14:textId="4F08705D" w:rsidR="008F23F7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Visitas, excursiones y entradas mencionadas en el</w:t>
      </w:r>
      <w:r w:rsidR="008F23F7" w:rsidRPr="006819F0">
        <w:rPr>
          <w:rFonts w:ascii="Arial Narrow" w:hAnsi="Arial Narrow"/>
        </w:rPr>
        <w:t xml:space="preserve"> </w:t>
      </w:r>
      <w:r w:rsidRPr="006819F0">
        <w:rPr>
          <w:rFonts w:ascii="Arial Narrow" w:hAnsi="Arial Narrow"/>
        </w:rPr>
        <w:t>programa</w:t>
      </w:r>
    </w:p>
    <w:p w14:paraId="7F1A43FA" w14:textId="5A3E74F4" w:rsidR="00B87639" w:rsidRPr="006819F0" w:rsidRDefault="006032E7" w:rsidP="006819F0">
      <w:pPr>
        <w:pStyle w:val="Prrafodelista"/>
        <w:numPr>
          <w:ilvl w:val="0"/>
          <w:numId w:val="41"/>
        </w:numPr>
        <w:jc w:val="both"/>
        <w:rPr>
          <w:rFonts w:ascii="Arial Narrow" w:hAnsi="Arial Narrow"/>
          <w:b/>
          <w:bCs/>
        </w:rPr>
      </w:pPr>
      <w:r w:rsidRPr="006819F0">
        <w:rPr>
          <w:rFonts w:ascii="Arial Narrow" w:hAnsi="Arial Narrow"/>
        </w:rPr>
        <w:t>Ropa y equipo térmico de invierno durante las</w:t>
      </w:r>
      <w:r w:rsidR="008F23F7" w:rsidRPr="006819F0">
        <w:rPr>
          <w:rFonts w:ascii="Arial Narrow" w:hAnsi="Arial Narrow"/>
        </w:rPr>
        <w:t xml:space="preserve"> </w:t>
      </w:r>
      <w:r w:rsidRPr="006819F0">
        <w:rPr>
          <w:rFonts w:ascii="Arial Narrow" w:hAnsi="Arial Narrow"/>
        </w:rPr>
        <w:t>actividades de la estancia. Para más información,</w:t>
      </w:r>
      <w:r w:rsidR="008F23F7" w:rsidRPr="006819F0">
        <w:rPr>
          <w:rFonts w:ascii="Arial Narrow" w:hAnsi="Arial Narrow"/>
        </w:rPr>
        <w:t xml:space="preserve"> </w:t>
      </w:r>
      <w:r w:rsidRPr="006819F0">
        <w:rPr>
          <w:rFonts w:ascii="Arial Narrow" w:hAnsi="Arial Narrow"/>
        </w:rPr>
        <w:t>consulte las condiciones generales</w:t>
      </w:r>
    </w:p>
    <w:p w14:paraId="58B78599" w14:textId="77777777" w:rsidR="008F23F7" w:rsidRDefault="008F23F7" w:rsidP="005E4356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CEF3041" w14:textId="2919AABB" w:rsidR="002F3C1D" w:rsidRPr="00F33A3C" w:rsidRDefault="002F3C1D" w:rsidP="005E4356">
      <w:pPr>
        <w:jc w:val="both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t>EL PRECIO NO INCLUYE:</w:t>
      </w:r>
    </w:p>
    <w:p w14:paraId="3A372240" w14:textId="487214EE" w:rsidR="00432E4A" w:rsidRPr="006819F0" w:rsidRDefault="00432E4A" w:rsidP="006819F0">
      <w:pPr>
        <w:pStyle w:val="Prrafodelista"/>
        <w:numPr>
          <w:ilvl w:val="0"/>
          <w:numId w:val="40"/>
        </w:numPr>
        <w:jc w:val="both"/>
        <w:rPr>
          <w:rFonts w:ascii="Arial Narrow" w:hAnsi="Arial Narrow"/>
        </w:rPr>
      </w:pPr>
      <w:r w:rsidRPr="006819F0">
        <w:rPr>
          <w:rFonts w:ascii="Arial Narrow" w:hAnsi="Arial Narrow"/>
        </w:rPr>
        <w:t>Vuelos internacionales</w:t>
      </w:r>
    </w:p>
    <w:p w14:paraId="0AFFC9F5" w14:textId="23015FBE" w:rsidR="00432E4A" w:rsidRPr="006819F0" w:rsidRDefault="00432E4A" w:rsidP="006819F0">
      <w:pPr>
        <w:pStyle w:val="Prrafodelista"/>
        <w:numPr>
          <w:ilvl w:val="0"/>
          <w:numId w:val="40"/>
        </w:numPr>
        <w:jc w:val="both"/>
        <w:rPr>
          <w:rFonts w:ascii="Arial Narrow" w:hAnsi="Arial Narrow"/>
        </w:rPr>
      </w:pPr>
      <w:r w:rsidRPr="006819F0">
        <w:rPr>
          <w:rFonts w:ascii="Arial Narrow" w:hAnsi="Arial Narrow"/>
        </w:rPr>
        <w:t>Actividades adicionales</w:t>
      </w:r>
    </w:p>
    <w:p w14:paraId="2CBD8B9A" w14:textId="72D707AB" w:rsidR="00701862" w:rsidRPr="006819F0" w:rsidRDefault="00701862" w:rsidP="006819F0">
      <w:pPr>
        <w:pStyle w:val="Prrafodelista"/>
        <w:numPr>
          <w:ilvl w:val="0"/>
          <w:numId w:val="40"/>
        </w:numPr>
        <w:jc w:val="both"/>
        <w:rPr>
          <w:rFonts w:ascii="Arial Narrow" w:hAnsi="Arial Narrow"/>
        </w:rPr>
      </w:pPr>
      <w:r w:rsidRPr="006819F0">
        <w:rPr>
          <w:rFonts w:ascii="Arial Narrow" w:hAnsi="Arial Narrow"/>
        </w:rPr>
        <w:t>Seguro de viaje (bajo petición)</w:t>
      </w:r>
    </w:p>
    <w:p w14:paraId="3CB28D4C" w14:textId="5FE8103C" w:rsidR="00432E4A" w:rsidRPr="006819F0" w:rsidRDefault="00432E4A" w:rsidP="006819F0">
      <w:pPr>
        <w:pStyle w:val="Prrafodelista"/>
        <w:numPr>
          <w:ilvl w:val="0"/>
          <w:numId w:val="40"/>
        </w:numPr>
        <w:jc w:val="both"/>
        <w:rPr>
          <w:rFonts w:ascii="Arial Narrow" w:hAnsi="Arial Narrow"/>
        </w:rPr>
      </w:pPr>
      <w:r w:rsidRPr="006819F0">
        <w:rPr>
          <w:rFonts w:ascii="Arial Narrow" w:hAnsi="Arial Narrow"/>
        </w:rPr>
        <w:t>Gastos personales y propinas</w:t>
      </w:r>
    </w:p>
    <w:p w14:paraId="038FB369" w14:textId="45D7ECCF" w:rsidR="00AD3C9D" w:rsidRPr="006819F0" w:rsidRDefault="00AD3C9D" w:rsidP="006819F0">
      <w:pPr>
        <w:pStyle w:val="Prrafodelista"/>
        <w:numPr>
          <w:ilvl w:val="0"/>
          <w:numId w:val="40"/>
        </w:numPr>
        <w:jc w:val="both"/>
        <w:rPr>
          <w:rFonts w:ascii="Arial Narrow" w:hAnsi="Arial Narrow"/>
        </w:rPr>
      </w:pPr>
      <w:r w:rsidRPr="006819F0">
        <w:rPr>
          <w:rFonts w:ascii="Arial Narrow" w:hAnsi="Arial Narrow"/>
        </w:rPr>
        <w:t>Bebidas o extras</w:t>
      </w:r>
    </w:p>
    <w:p w14:paraId="6EE47B2B" w14:textId="01E8A773" w:rsidR="00AD3C9D" w:rsidRPr="006819F0" w:rsidRDefault="00AD3C9D" w:rsidP="006819F0">
      <w:pPr>
        <w:pStyle w:val="Prrafodelista"/>
        <w:numPr>
          <w:ilvl w:val="0"/>
          <w:numId w:val="40"/>
        </w:numPr>
        <w:jc w:val="both"/>
        <w:rPr>
          <w:rFonts w:ascii="Arial Narrow" w:hAnsi="Arial Narrow"/>
        </w:rPr>
      </w:pPr>
      <w:r w:rsidRPr="006819F0">
        <w:rPr>
          <w:rFonts w:ascii="Arial Narrow" w:hAnsi="Arial Narrow"/>
        </w:rPr>
        <w:t>Servicio de maleter</w:t>
      </w:r>
      <w:r w:rsidR="00EE6FEF" w:rsidRPr="006819F0">
        <w:rPr>
          <w:rFonts w:ascii="Arial Narrow" w:hAnsi="Arial Narrow"/>
        </w:rPr>
        <w:t>o</w:t>
      </w:r>
    </w:p>
    <w:p w14:paraId="0B97F81E" w14:textId="43DD8563" w:rsidR="000F0AB9" w:rsidRPr="006819F0" w:rsidRDefault="00432E4A" w:rsidP="005E4356">
      <w:pPr>
        <w:pStyle w:val="Prrafodelista"/>
        <w:numPr>
          <w:ilvl w:val="0"/>
          <w:numId w:val="40"/>
        </w:numPr>
        <w:jc w:val="both"/>
        <w:rPr>
          <w:rFonts w:ascii="Arial Narrow" w:hAnsi="Arial Narrow"/>
        </w:rPr>
      </w:pPr>
      <w:r w:rsidRPr="006819F0">
        <w:rPr>
          <w:rFonts w:ascii="Arial Narrow" w:hAnsi="Arial Narrow"/>
        </w:rPr>
        <w:t>Todo lo que no está indicado bajo el “incluido</w:t>
      </w:r>
      <w:r w:rsidR="00597002" w:rsidRPr="006819F0">
        <w:rPr>
          <w:rFonts w:ascii="Arial Narrow" w:hAnsi="Arial Narrow"/>
        </w:rPr>
        <w:t>”</w:t>
      </w:r>
    </w:p>
    <w:p w14:paraId="203F058D" w14:textId="6AB3759D" w:rsidR="002F3C1D" w:rsidRPr="00F33A3C" w:rsidRDefault="002F3C1D" w:rsidP="00B87639">
      <w:pPr>
        <w:jc w:val="center"/>
        <w:rPr>
          <w:rFonts w:ascii="Arial Narrow" w:hAnsi="Arial Narrow"/>
          <w:b/>
          <w:bCs/>
        </w:rPr>
      </w:pPr>
      <w:r w:rsidRPr="00F33A3C">
        <w:rPr>
          <w:rFonts w:ascii="Arial Narrow" w:hAnsi="Arial Narrow"/>
          <w:b/>
          <w:bCs/>
          <w:color w:val="E36C0A" w:themeColor="accent6" w:themeShade="BF"/>
        </w:rPr>
        <w:lastRenderedPageBreak/>
        <w:t>HOTELES PREVISTOS Y/O SIMILARES</w:t>
      </w:r>
      <w:bookmarkStart w:id="2" w:name="_GoBack"/>
      <w:bookmarkEnd w:id="2"/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420"/>
        <w:gridCol w:w="4369"/>
      </w:tblGrid>
      <w:tr w:rsidR="00B87639" w14:paraId="03DE2114" w14:textId="77777777" w:rsidTr="006819F0">
        <w:tc>
          <w:tcPr>
            <w:tcW w:w="4420" w:type="dxa"/>
            <w:shd w:val="clear" w:color="auto" w:fill="E36C0A" w:themeFill="accent6" w:themeFillShade="BF"/>
            <w:vAlign w:val="center"/>
          </w:tcPr>
          <w:p w14:paraId="0B44F890" w14:textId="23AE9D05" w:rsidR="00B87639" w:rsidRPr="00FC7200" w:rsidRDefault="00EE553D" w:rsidP="00701862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4369" w:type="dxa"/>
            <w:shd w:val="clear" w:color="auto" w:fill="E36C0A" w:themeFill="accent6" w:themeFillShade="BF"/>
            <w:vAlign w:val="center"/>
          </w:tcPr>
          <w:p w14:paraId="700072AB" w14:textId="53CA9E0C" w:rsidR="00B87639" w:rsidRPr="00FC7200" w:rsidRDefault="00EE553D" w:rsidP="00701862">
            <w:pPr>
              <w:spacing w:line="36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HOTEL</w:t>
            </w:r>
          </w:p>
        </w:tc>
      </w:tr>
      <w:tr w:rsidR="00B87639" w14:paraId="45C4E35B" w14:textId="77777777" w:rsidTr="006819F0">
        <w:tc>
          <w:tcPr>
            <w:tcW w:w="4420" w:type="dxa"/>
            <w:vAlign w:val="center"/>
          </w:tcPr>
          <w:p w14:paraId="138D966A" w14:textId="04A57AC8" w:rsidR="00B87639" w:rsidRPr="00701862" w:rsidRDefault="00AA1A05" w:rsidP="0070186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701862">
              <w:rPr>
                <w:rFonts w:ascii="Arial Narrow" w:hAnsi="Arial Narrow"/>
              </w:rPr>
              <w:t>ROVANIEMI</w:t>
            </w:r>
          </w:p>
        </w:tc>
        <w:tc>
          <w:tcPr>
            <w:tcW w:w="4369" w:type="dxa"/>
            <w:vAlign w:val="center"/>
          </w:tcPr>
          <w:p w14:paraId="39D00D64" w14:textId="5D666291" w:rsidR="00B87639" w:rsidRPr="00701862" w:rsidRDefault="006819F0" w:rsidP="00701862">
            <w:pPr>
              <w:spacing w:line="360" w:lineRule="auto"/>
              <w:jc w:val="center"/>
              <w:rPr>
                <w:rFonts w:ascii="Arial Narrow" w:hAnsi="Arial Narrow"/>
              </w:rPr>
            </w:pPr>
            <w:hyperlink r:id="rId7" w:history="1">
              <w:r w:rsidR="000A3C58" w:rsidRPr="006819F0">
                <w:rPr>
                  <w:rStyle w:val="Hipervnculo"/>
                  <w:rFonts w:ascii="Arial Narrow" w:hAnsi="Arial Narrow"/>
                </w:rPr>
                <w:t>Original Sokos Hotel Vaakuna</w:t>
              </w:r>
            </w:hyperlink>
          </w:p>
        </w:tc>
      </w:tr>
      <w:tr w:rsidR="00B87639" w:rsidRPr="00B87639" w14:paraId="6899DACD" w14:textId="77777777" w:rsidTr="006819F0">
        <w:tc>
          <w:tcPr>
            <w:tcW w:w="4420" w:type="dxa"/>
            <w:vAlign w:val="center"/>
          </w:tcPr>
          <w:p w14:paraId="261F5F60" w14:textId="0BE62C89" w:rsidR="00B87639" w:rsidRPr="00701862" w:rsidRDefault="00761BEC" w:rsidP="0070186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701862">
              <w:rPr>
                <w:rFonts w:ascii="Arial Narrow" w:hAnsi="Arial Narrow"/>
              </w:rPr>
              <w:t>OULU</w:t>
            </w:r>
          </w:p>
        </w:tc>
        <w:tc>
          <w:tcPr>
            <w:tcW w:w="4369" w:type="dxa"/>
            <w:vAlign w:val="center"/>
          </w:tcPr>
          <w:p w14:paraId="1C9AB753" w14:textId="26015397" w:rsidR="00B87639" w:rsidRPr="00701862" w:rsidRDefault="006819F0" w:rsidP="00701862">
            <w:pPr>
              <w:spacing w:line="360" w:lineRule="auto"/>
              <w:jc w:val="center"/>
              <w:rPr>
                <w:rFonts w:ascii="Arial Narrow" w:hAnsi="Arial Narrow"/>
              </w:rPr>
            </w:pPr>
            <w:hyperlink r:id="rId8" w:history="1">
              <w:r w:rsidR="0005605D" w:rsidRPr="006819F0">
                <w:rPr>
                  <w:rStyle w:val="Hipervnculo"/>
                  <w:rFonts w:ascii="Arial Narrow" w:hAnsi="Arial Narrow"/>
                </w:rPr>
                <w:t>Original Sokos Hotel Arina</w:t>
              </w:r>
            </w:hyperlink>
          </w:p>
        </w:tc>
      </w:tr>
      <w:tr w:rsidR="00C00BAD" w:rsidRPr="00B87639" w14:paraId="5842B3DE" w14:textId="77777777" w:rsidTr="006819F0">
        <w:tc>
          <w:tcPr>
            <w:tcW w:w="4420" w:type="dxa"/>
            <w:vAlign w:val="center"/>
          </w:tcPr>
          <w:p w14:paraId="7415191B" w14:textId="03986A8C" w:rsidR="00C00BAD" w:rsidRPr="00701862" w:rsidRDefault="004A1A93" w:rsidP="0070186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701862">
              <w:rPr>
                <w:rFonts w:ascii="Arial Narrow" w:hAnsi="Arial Narrow"/>
              </w:rPr>
              <w:t>LEVI</w:t>
            </w:r>
          </w:p>
        </w:tc>
        <w:tc>
          <w:tcPr>
            <w:tcW w:w="4369" w:type="dxa"/>
            <w:vAlign w:val="center"/>
          </w:tcPr>
          <w:p w14:paraId="6871291A" w14:textId="7EB078F9" w:rsidR="00C00BAD" w:rsidRPr="00701862" w:rsidRDefault="006819F0" w:rsidP="00701862">
            <w:pPr>
              <w:spacing w:line="360" w:lineRule="auto"/>
              <w:jc w:val="center"/>
              <w:rPr>
                <w:rFonts w:ascii="Arial Narrow" w:hAnsi="Arial Narrow"/>
              </w:rPr>
            </w:pPr>
            <w:hyperlink r:id="rId9" w:history="1">
              <w:r w:rsidR="004A1A93" w:rsidRPr="006819F0">
                <w:rPr>
                  <w:rStyle w:val="Hipervnculo"/>
                  <w:rFonts w:ascii="Arial Narrow" w:hAnsi="Arial Narrow"/>
                </w:rPr>
                <w:t>Break Sokos Hotel Levi</w:t>
              </w:r>
            </w:hyperlink>
          </w:p>
        </w:tc>
      </w:tr>
      <w:tr w:rsidR="00C00BAD" w:rsidRPr="00B87639" w14:paraId="09680521" w14:textId="77777777" w:rsidTr="006819F0">
        <w:tc>
          <w:tcPr>
            <w:tcW w:w="4420" w:type="dxa"/>
            <w:vAlign w:val="center"/>
          </w:tcPr>
          <w:p w14:paraId="21FFA334" w14:textId="7CFB9C6C" w:rsidR="00C00BAD" w:rsidRPr="00701862" w:rsidRDefault="00475EA9" w:rsidP="00701862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701862">
              <w:rPr>
                <w:rFonts w:ascii="Arial Narrow" w:hAnsi="Arial Narrow"/>
              </w:rPr>
              <w:t>HELSINKI</w:t>
            </w:r>
          </w:p>
        </w:tc>
        <w:tc>
          <w:tcPr>
            <w:tcW w:w="4369" w:type="dxa"/>
            <w:vAlign w:val="center"/>
          </w:tcPr>
          <w:p w14:paraId="6724CA0B" w14:textId="68C0F362" w:rsidR="00C00BAD" w:rsidRPr="00701862" w:rsidRDefault="006819F0" w:rsidP="00701862">
            <w:pPr>
              <w:spacing w:line="360" w:lineRule="auto"/>
              <w:jc w:val="center"/>
              <w:rPr>
                <w:rFonts w:ascii="Arial Narrow" w:hAnsi="Arial Narrow"/>
              </w:rPr>
            </w:pPr>
            <w:hyperlink r:id="rId10" w:history="1">
              <w:r w:rsidR="00DA2B15" w:rsidRPr="006819F0">
                <w:rPr>
                  <w:rStyle w:val="Hipervnculo"/>
                  <w:rFonts w:ascii="Arial Narrow" w:hAnsi="Arial Narrow"/>
                </w:rPr>
                <w:t>Radisson Blu Aleksanteri Hotel</w:t>
              </w:r>
            </w:hyperlink>
          </w:p>
        </w:tc>
      </w:tr>
    </w:tbl>
    <w:p w14:paraId="49D2956A" w14:textId="77777777" w:rsidR="00036783" w:rsidRDefault="00036783" w:rsidP="00036783">
      <w:pPr>
        <w:jc w:val="both"/>
        <w:rPr>
          <w:rFonts w:ascii="Arial Narrow" w:hAnsi="Arial Narrow"/>
        </w:rPr>
      </w:pPr>
    </w:p>
    <w:p w14:paraId="58B2B753" w14:textId="77777777" w:rsidR="00E624E1" w:rsidRDefault="00E624E1" w:rsidP="00036783">
      <w:pPr>
        <w:jc w:val="both"/>
        <w:rPr>
          <w:rFonts w:ascii="Arial Narrow" w:hAnsi="Arial Narrow"/>
        </w:rPr>
      </w:pPr>
    </w:p>
    <w:p w14:paraId="4AD6E56D" w14:textId="1372B455" w:rsidR="00036783" w:rsidRPr="00701862" w:rsidRDefault="00F33A3C" w:rsidP="00F33A3C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28"/>
          <w:szCs w:val="28"/>
          <w:lang w:eastAsia="ar-SA"/>
        </w:rPr>
      </w:pPr>
      <w:r w:rsidRPr="00701862">
        <w:rPr>
          <w:rFonts w:ascii="Lora Medium" w:hAnsi="Lora Medium"/>
          <w:b/>
          <w:bCs/>
          <w:iCs/>
          <w:color w:val="E36C0A" w:themeColor="accent6" w:themeShade="BF"/>
          <w:sz w:val="28"/>
          <w:szCs w:val="28"/>
          <w:lang w:eastAsia="ar-SA"/>
        </w:rPr>
        <w:t>PRECIOS Y DISPONIBILIDAD SUJETOS A CAMBIO HASTA EL MOMENTO DE LA</w:t>
      </w:r>
      <w:r w:rsidR="00A150DB" w:rsidRPr="00701862">
        <w:rPr>
          <w:rFonts w:ascii="Lora Medium" w:hAnsi="Lora Medium"/>
          <w:b/>
          <w:bCs/>
          <w:iCs/>
          <w:color w:val="E36C0A" w:themeColor="accent6" w:themeShade="BF"/>
          <w:sz w:val="28"/>
          <w:szCs w:val="28"/>
          <w:lang w:eastAsia="ar-SA"/>
        </w:rPr>
        <w:t xml:space="preserve"> CONFIRMACION DE LOS SERVICIOS</w:t>
      </w:r>
    </w:p>
    <w:p w14:paraId="22449453" w14:textId="77777777" w:rsidR="00392989" w:rsidRPr="00A150DB" w:rsidRDefault="00392989" w:rsidP="00F33A3C">
      <w:pPr>
        <w:jc w:val="center"/>
        <w:rPr>
          <w:rFonts w:ascii="Lora Medium" w:hAnsi="Lora Medium"/>
          <w:color w:val="E36C0A" w:themeColor="accent6" w:themeShade="BF"/>
          <w:sz w:val="32"/>
          <w:szCs w:val="32"/>
        </w:rPr>
      </w:pPr>
    </w:p>
    <w:sectPr w:rsidR="00392989" w:rsidRPr="00A150DB" w:rsidSect="00701862"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3C214" w14:textId="77777777" w:rsidR="00D1541A" w:rsidRDefault="00D1541A" w:rsidP="00D4640C">
      <w:r>
        <w:separator/>
      </w:r>
    </w:p>
  </w:endnote>
  <w:endnote w:type="continuationSeparator" w:id="0">
    <w:p w14:paraId="0294C983" w14:textId="77777777" w:rsidR="00D1541A" w:rsidRDefault="00D1541A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AE041" w14:textId="77777777" w:rsidR="00D1541A" w:rsidRDefault="00D1541A" w:rsidP="00D4640C">
      <w:r>
        <w:separator/>
      </w:r>
    </w:p>
  </w:footnote>
  <w:footnote w:type="continuationSeparator" w:id="0">
    <w:p w14:paraId="367EB6C6" w14:textId="77777777" w:rsidR="00D1541A" w:rsidRDefault="00D1541A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90B"/>
    <w:multiLevelType w:val="hybridMultilevel"/>
    <w:tmpl w:val="BDD63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7735"/>
    <w:multiLevelType w:val="hybridMultilevel"/>
    <w:tmpl w:val="EFCE6622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A45"/>
    <w:multiLevelType w:val="hybridMultilevel"/>
    <w:tmpl w:val="CC568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37597"/>
    <w:multiLevelType w:val="hybridMultilevel"/>
    <w:tmpl w:val="E67CBEF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F7267"/>
    <w:multiLevelType w:val="hybridMultilevel"/>
    <w:tmpl w:val="57E41AE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F3886"/>
    <w:multiLevelType w:val="hybridMultilevel"/>
    <w:tmpl w:val="72B4D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842A1"/>
    <w:multiLevelType w:val="hybridMultilevel"/>
    <w:tmpl w:val="9672F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A42E9"/>
    <w:multiLevelType w:val="hybridMultilevel"/>
    <w:tmpl w:val="1C30B90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83904"/>
    <w:multiLevelType w:val="hybridMultilevel"/>
    <w:tmpl w:val="A88C7FB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571EC"/>
    <w:multiLevelType w:val="hybridMultilevel"/>
    <w:tmpl w:val="6DD88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272D3"/>
    <w:multiLevelType w:val="hybridMultilevel"/>
    <w:tmpl w:val="7D84AC2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F65F1"/>
    <w:multiLevelType w:val="hybridMultilevel"/>
    <w:tmpl w:val="39606310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C04E0"/>
    <w:multiLevelType w:val="hybridMultilevel"/>
    <w:tmpl w:val="852EC4B6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E12AB"/>
    <w:multiLevelType w:val="hybridMultilevel"/>
    <w:tmpl w:val="A4EC9264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5BD"/>
    <w:multiLevelType w:val="hybridMultilevel"/>
    <w:tmpl w:val="5E7EA538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125FD"/>
    <w:multiLevelType w:val="hybridMultilevel"/>
    <w:tmpl w:val="14AA0AE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87B"/>
    <w:multiLevelType w:val="hybridMultilevel"/>
    <w:tmpl w:val="B352D33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67B83"/>
    <w:multiLevelType w:val="hybridMultilevel"/>
    <w:tmpl w:val="2B4A1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A033B"/>
    <w:multiLevelType w:val="hybridMultilevel"/>
    <w:tmpl w:val="342E1650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41C70"/>
    <w:multiLevelType w:val="hybridMultilevel"/>
    <w:tmpl w:val="398C3F8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D4491"/>
    <w:multiLevelType w:val="hybridMultilevel"/>
    <w:tmpl w:val="3DDEFB2C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957F7"/>
    <w:multiLevelType w:val="hybridMultilevel"/>
    <w:tmpl w:val="5D945266"/>
    <w:lvl w:ilvl="0" w:tplc="DB6C7D4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A593F"/>
    <w:multiLevelType w:val="hybridMultilevel"/>
    <w:tmpl w:val="003EA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C48A3"/>
    <w:multiLevelType w:val="hybridMultilevel"/>
    <w:tmpl w:val="B684994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F6499"/>
    <w:multiLevelType w:val="hybridMultilevel"/>
    <w:tmpl w:val="01D0CE4E"/>
    <w:lvl w:ilvl="0" w:tplc="9DD0B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4572C"/>
    <w:multiLevelType w:val="hybridMultilevel"/>
    <w:tmpl w:val="F1AAA06E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5633A"/>
    <w:multiLevelType w:val="hybridMultilevel"/>
    <w:tmpl w:val="536E2F8E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60B92">
      <w:numFmt w:val="bullet"/>
      <w:lvlText w:val="-"/>
      <w:lvlJc w:val="left"/>
      <w:pPr>
        <w:ind w:left="2160" w:hanging="360"/>
      </w:pPr>
      <w:rPr>
        <w:rFonts w:ascii="Arial Narrow" w:eastAsia="Calibri" w:hAnsi="Arial Narrow"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C7C2D"/>
    <w:multiLevelType w:val="hybridMultilevel"/>
    <w:tmpl w:val="5344A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447D4"/>
    <w:multiLevelType w:val="hybridMultilevel"/>
    <w:tmpl w:val="5D5877E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A6737"/>
    <w:multiLevelType w:val="hybridMultilevel"/>
    <w:tmpl w:val="026C50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43C11"/>
    <w:multiLevelType w:val="hybridMultilevel"/>
    <w:tmpl w:val="56186834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55D0A"/>
    <w:multiLevelType w:val="hybridMultilevel"/>
    <w:tmpl w:val="19FC38D2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40CF0"/>
    <w:multiLevelType w:val="hybridMultilevel"/>
    <w:tmpl w:val="A91639BC"/>
    <w:lvl w:ilvl="0" w:tplc="ACA60B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E2493"/>
    <w:multiLevelType w:val="hybridMultilevel"/>
    <w:tmpl w:val="12C8D20C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837C0"/>
    <w:multiLevelType w:val="hybridMultilevel"/>
    <w:tmpl w:val="13C23FD4"/>
    <w:lvl w:ilvl="0" w:tplc="08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201597"/>
    <w:multiLevelType w:val="hybridMultilevel"/>
    <w:tmpl w:val="2DEC286A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85A97"/>
    <w:multiLevelType w:val="hybridMultilevel"/>
    <w:tmpl w:val="43AA5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B1E2E"/>
    <w:multiLevelType w:val="hybridMultilevel"/>
    <w:tmpl w:val="E7DC87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A1A87"/>
    <w:multiLevelType w:val="hybridMultilevel"/>
    <w:tmpl w:val="B924515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D084E"/>
    <w:multiLevelType w:val="hybridMultilevel"/>
    <w:tmpl w:val="A782B5A8"/>
    <w:lvl w:ilvl="0" w:tplc="7C1EFA8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E67F7"/>
    <w:multiLevelType w:val="hybridMultilevel"/>
    <w:tmpl w:val="085E74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34"/>
  </w:num>
  <w:num w:numId="4">
    <w:abstractNumId w:val="17"/>
  </w:num>
  <w:num w:numId="5">
    <w:abstractNumId w:val="2"/>
  </w:num>
  <w:num w:numId="6">
    <w:abstractNumId w:val="38"/>
  </w:num>
  <w:num w:numId="7">
    <w:abstractNumId w:val="32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39"/>
  </w:num>
  <w:num w:numId="13">
    <w:abstractNumId w:val="19"/>
  </w:num>
  <w:num w:numId="14">
    <w:abstractNumId w:val="12"/>
  </w:num>
  <w:num w:numId="15">
    <w:abstractNumId w:val="30"/>
  </w:num>
  <w:num w:numId="16">
    <w:abstractNumId w:val="15"/>
  </w:num>
  <w:num w:numId="17">
    <w:abstractNumId w:val="11"/>
  </w:num>
  <w:num w:numId="18">
    <w:abstractNumId w:val="23"/>
  </w:num>
  <w:num w:numId="19">
    <w:abstractNumId w:val="28"/>
  </w:num>
  <w:num w:numId="20">
    <w:abstractNumId w:val="10"/>
  </w:num>
  <w:num w:numId="21">
    <w:abstractNumId w:val="25"/>
  </w:num>
  <w:num w:numId="22">
    <w:abstractNumId w:val="31"/>
  </w:num>
  <w:num w:numId="23">
    <w:abstractNumId w:val="16"/>
  </w:num>
  <w:num w:numId="24">
    <w:abstractNumId w:val="26"/>
  </w:num>
  <w:num w:numId="25">
    <w:abstractNumId w:val="5"/>
  </w:num>
  <w:num w:numId="26">
    <w:abstractNumId w:val="35"/>
  </w:num>
  <w:num w:numId="27">
    <w:abstractNumId w:val="36"/>
  </w:num>
  <w:num w:numId="28">
    <w:abstractNumId w:val="33"/>
  </w:num>
  <w:num w:numId="29">
    <w:abstractNumId w:val="4"/>
  </w:num>
  <w:num w:numId="30">
    <w:abstractNumId w:val="29"/>
  </w:num>
  <w:num w:numId="31">
    <w:abstractNumId w:val="0"/>
  </w:num>
  <w:num w:numId="32">
    <w:abstractNumId w:val="24"/>
  </w:num>
  <w:num w:numId="33">
    <w:abstractNumId w:val="20"/>
  </w:num>
  <w:num w:numId="34">
    <w:abstractNumId w:val="13"/>
  </w:num>
  <w:num w:numId="35">
    <w:abstractNumId w:val="14"/>
  </w:num>
  <w:num w:numId="36">
    <w:abstractNumId w:val="18"/>
  </w:num>
  <w:num w:numId="37">
    <w:abstractNumId w:val="1"/>
  </w:num>
  <w:num w:numId="38">
    <w:abstractNumId w:val="40"/>
  </w:num>
  <w:num w:numId="39">
    <w:abstractNumId w:val="21"/>
  </w:num>
  <w:num w:numId="40">
    <w:abstractNumId w:val="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0BFC"/>
    <w:rsid w:val="000275B8"/>
    <w:rsid w:val="00036783"/>
    <w:rsid w:val="00054579"/>
    <w:rsid w:val="0005605D"/>
    <w:rsid w:val="000617A8"/>
    <w:rsid w:val="000643E4"/>
    <w:rsid w:val="00066EC1"/>
    <w:rsid w:val="0007170E"/>
    <w:rsid w:val="00091E64"/>
    <w:rsid w:val="00093416"/>
    <w:rsid w:val="00096B0A"/>
    <w:rsid w:val="000A3C58"/>
    <w:rsid w:val="000A3EB6"/>
    <w:rsid w:val="000A52CC"/>
    <w:rsid w:val="000B300F"/>
    <w:rsid w:val="000B3E9E"/>
    <w:rsid w:val="000B5280"/>
    <w:rsid w:val="000B69BE"/>
    <w:rsid w:val="000C0A1C"/>
    <w:rsid w:val="000C25EB"/>
    <w:rsid w:val="000C2F26"/>
    <w:rsid w:val="000C7CD3"/>
    <w:rsid w:val="000E645A"/>
    <w:rsid w:val="000F0AB9"/>
    <w:rsid w:val="00121400"/>
    <w:rsid w:val="00131CF1"/>
    <w:rsid w:val="00132877"/>
    <w:rsid w:val="00150720"/>
    <w:rsid w:val="00152ADC"/>
    <w:rsid w:val="0017133F"/>
    <w:rsid w:val="00173953"/>
    <w:rsid w:val="0018047A"/>
    <w:rsid w:val="00180DA3"/>
    <w:rsid w:val="00193DFF"/>
    <w:rsid w:val="00196219"/>
    <w:rsid w:val="001A64F0"/>
    <w:rsid w:val="001A7868"/>
    <w:rsid w:val="001B0FC0"/>
    <w:rsid w:val="001B58D0"/>
    <w:rsid w:val="001C155A"/>
    <w:rsid w:val="001D0AF3"/>
    <w:rsid w:val="001D5AD7"/>
    <w:rsid w:val="001D64D6"/>
    <w:rsid w:val="001D6B03"/>
    <w:rsid w:val="00207C1C"/>
    <w:rsid w:val="002229B2"/>
    <w:rsid w:val="00223DE6"/>
    <w:rsid w:val="002272A6"/>
    <w:rsid w:val="00230315"/>
    <w:rsid w:val="00231F59"/>
    <w:rsid w:val="00236055"/>
    <w:rsid w:val="00243B3F"/>
    <w:rsid w:val="00255E0F"/>
    <w:rsid w:val="00256491"/>
    <w:rsid w:val="00267B9F"/>
    <w:rsid w:val="00273435"/>
    <w:rsid w:val="00275A87"/>
    <w:rsid w:val="00276D99"/>
    <w:rsid w:val="00280C12"/>
    <w:rsid w:val="00280F82"/>
    <w:rsid w:val="002820F5"/>
    <w:rsid w:val="0028536C"/>
    <w:rsid w:val="00286B18"/>
    <w:rsid w:val="0028789D"/>
    <w:rsid w:val="002878AB"/>
    <w:rsid w:val="00290E82"/>
    <w:rsid w:val="00295BAF"/>
    <w:rsid w:val="00297482"/>
    <w:rsid w:val="002A270C"/>
    <w:rsid w:val="002A366A"/>
    <w:rsid w:val="002B1302"/>
    <w:rsid w:val="002B4EA8"/>
    <w:rsid w:val="002C0938"/>
    <w:rsid w:val="002C45ED"/>
    <w:rsid w:val="002C70CB"/>
    <w:rsid w:val="002D0C2F"/>
    <w:rsid w:val="002E2E66"/>
    <w:rsid w:val="002F000D"/>
    <w:rsid w:val="002F08C4"/>
    <w:rsid w:val="002F0F7E"/>
    <w:rsid w:val="002F3C1D"/>
    <w:rsid w:val="003021B2"/>
    <w:rsid w:val="00311205"/>
    <w:rsid w:val="00316EE5"/>
    <w:rsid w:val="00333991"/>
    <w:rsid w:val="0034215E"/>
    <w:rsid w:val="003458D5"/>
    <w:rsid w:val="0035002C"/>
    <w:rsid w:val="00355137"/>
    <w:rsid w:val="00357403"/>
    <w:rsid w:val="00370143"/>
    <w:rsid w:val="00371E82"/>
    <w:rsid w:val="003760EA"/>
    <w:rsid w:val="003848DB"/>
    <w:rsid w:val="0038610A"/>
    <w:rsid w:val="003917EF"/>
    <w:rsid w:val="00392989"/>
    <w:rsid w:val="003A77B5"/>
    <w:rsid w:val="003A7FB8"/>
    <w:rsid w:val="003B000C"/>
    <w:rsid w:val="003B6360"/>
    <w:rsid w:val="003B63DC"/>
    <w:rsid w:val="003B6A24"/>
    <w:rsid w:val="003C69CB"/>
    <w:rsid w:val="003D57C0"/>
    <w:rsid w:val="003E00AF"/>
    <w:rsid w:val="003E291A"/>
    <w:rsid w:val="003E535E"/>
    <w:rsid w:val="003F31B5"/>
    <w:rsid w:val="003F5378"/>
    <w:rsid w:val="00401375"/>
    <w:rsid w:val="00417973"/>
    <w:rsid w:val="00422967"/>
    <w:rsid w:val="00432E4A"/>
    <w:rsid w:val="00433669"/>
    <w:rsid w:val="004445F1"/>
    <w:rsid w:val="004456E9"/>
    <w:rsid w:val="00447D08"/>
    <w:rsid w:val="004504A5"/>
    <w:rsid w:val="004528E5"/>
    <w:rsid w:val="00456D4F"/>
    <w:rsid w:val="00457D6B"/>
    <w:rsid w:val="004667BF"/>
    <w:rsid w:val="00467E2A"/>
    <w:rsid w:val="004716E8"/>
    <w:rsid w:val="00475EA9"/>
    <w:rsid w:val="0047675E"/>
    <w:rsid w:val="00480709"/>
    <w:rsid w:val="004853D8"/>
    <w:rsid w:val="0048540F"/>
    <w:rsid w:val="00485584"/>
    <w:rsid w:val="00491624"/>
    <w:rsid w:val="004A1A93"/>
    <w:rsid w:val="004A768C"/>
    <w:rsid w:val="004B1473"/>
    <w:rsid w:val="004B2944"/>
    <w:rsid w:val="004B43E3"/>
    <w:rsid w:val="004B46AD"/>
    <w:rsid w:val="004B4FA8"/>
    <w:rsid w:val="004B7C3C"/>
    <w:rsid w:val="004C66D2"/>
    <w:rsid w:val="004D03AC"/>
    <w:rsid w:val="004D3BF5"/>
    <w:rsid w:val="004D67DC"/>
    <w:rsid w:val="004E081D"/>
    <w:rsid w:val="004F2059"/>
    <w:rsid w:val="00505CDC"/>
    <w:rsid w:val="005066D6"/>
    <w:rsid w:val="00512163"/>
    <w:rsid w:val="005140E4"/>
    <w:rsid w:val="00521886"/>
    <w:rsid w:val="005226DB"/>
    <w:rsid w:val="00524F38"/>
    <w:rsid w:val="005308F9"/>
    <w:rsid w:val="00530E74"/>
    <w:rsid w:val="0053127E"/>
    <w:rsid w:val="00533B22"/>
    <w:rsid w:val="00533FE7"/>
    <w:rsid w:val="0053717B"/>
    <w:rsid w:val="00540C54"/>
    <w:rsid w:val="005574E1"/>
    <w:rsid w:val="00560C01"/>
    <w:rsid w:val="00576F6B"/>
    <w:rsid w:val="0057776B"/>
    <w:rsid w:val="005816EB"/>
    <w:rsid w:val="00585093"/>
    <w:rsid w:val="0059354E"/>
    <w:rsid w:val="00597002"/>
    <w:rsid w:val="005A032F"/>
    <w:rsid w:val="005A1E35"/>
    <w:rsid w:val="005A33B1"/>
    <w:rsid w:val="005A64F0"/>
    <w:rsid w:val="005A69BC"/>
    <w:rsid w:val="005A70C2"/>
    <w:rsid w:val="005A7C31"/>
    <w:rsid w:val="005B1512"/>
    <w:rsid w:val="005B46FE"/>
    <w:rsid w:val="005B7931"/>
    <w:rsid w:val="005C5600"/>
    <w:rsid w:val="005C754D"/>
    <w:rsid w:val="005D0AED"/>
    <w:rsid w:val="005D7A3C"/>
    <w:rsid w:val="005E4157"/>
    <w:rsid w:val="005E4356"/>
    <w:rsid w:val="005E47FF"/>
    <w:rsid w:val="005E5E15"/>
    <w:rsid w:val="005F1D2D"/>
    <w:rsid w:val="005F376E"/>
    <w:rsid w:val="006002AD"/>
    <w:rsid w:val="00600831"/>
    <w:rsid w:val="006032E7"/>
    <w:rsid w:val="00607692"/>
    <w:rsid w:val="0061525D"/>
    <w:rsid w:val="0062560F"/>
    <w:rsid w:val="006306B8"/>
    <w:rsid w:val="00630741"/>
    <w:rsid w:val="006345A3"/>
    <w:rsid w:val="00654B9C"/>
    <w:rsid w:val="00656D87"/>
    <w:rsid w:val="0066192C"/>
    <w:rsid w:val="00667191"/>
    <w:rsid w:val="006819F0"/>
    <w:rsid w:val="00685649"/>
    <w:rsid w:val="00690372"/>
    <w:rsid w:val="006A0971"/>
    <w:rsid w:val="006A3599"/>
    <w:rsid w:val="006A4E94"/>
    <w:rsid w:val="006A5F65"/>
    <w:rsid w:val="006B4F4F"/>
    <w:rsid w:val="006C213F"/>
    <w:rsid w:val="006C2A1B"/>
    <w:rsid w:val="006C2A4B"/>
    <w:rsid w:val="006C6423"/>
    <w:rsid w:val="006C72E6"/>
    <w:rsid w:val="006D1435"/>
    <w:rsid w:val="006D219B"/>
    <w:rsid w:val="006E450C"/>
    <w:rsid w:val="006E4A71"/>
    <w:rsid w:val="006E587F"/>
    <w:rsid w:val="006F0167"/>
    <w:rsid w:val="006F1369"/>
    <w:rsid w:val="006F5182"/>
    <w:rsid w:val="00701862"/>
    <w:rsid w:val="007035F8"/>
    <w:rsid w:val="0071097A"/>
    <w:rsid w:val="00723633"/>
    <w:rsid w:val="0072730B"/>
    <w:rsid w:val="00727DA4"/>
    <w:rsid w:val="0073402C"/>
    <w:rsid w:val="007366BE"/>
    <w:rsid w:val="00741F01"/>
    <w:rsid w:val="00742870"/>
    <w:rsid w:val="007442CC"/>
    <w:rsid w:val="007501C3"/>
    <w:rsid w:val="00751A2E"/>
    <w:rsid w:val="007564E0"/>
    <w:rsid w:val="00761BEC"/>
    <w:rsid w:val="00770DCE"/>
    <w:rsid w:val="00782EA9"/>
    <w:rsid w:val="007912C8"/>
    <w:rsid w:val="0079430F"/>
    <w:rsid w:val="00796EDE"/>
    <w:rsid w:val="007A313A"/>
    <w:rsid w:val="007A3A55"/>
    <w:rsid w:val="007A4FFB"/>
    <w:rsid w:val="007A5B37"/>
    <w:rsid w:val="007A77E6"/>
    <w:rsid w:val="007B2D9F"/>
    <w:rsid w:val="007B4CFF"/>
    <w:rsid w:val="007B59B6"/>
    <w:rsid w:val="007C5CCF"/>
    <w:rsid w:val="007D0898"/>
    <w:rsid w:val="007D6725"/>
    <w:rsid w:val="007E0E92"/>
    <w:rsid w:val="007E5430"/>
    <w:rsid w:val="007E785E"/>
    <w:rsid w:val="007F392A"/>
    <w:rsid w:val="007F3D1F"/>
    <w:rsid w:val="007F6A5D"/>
    <w:rsid w:val="00807310"/>
    <w:rsid w:val="00814347"/>
    <w:rsid w:val="008263EE"/>
    <w:rsid w:val="00834095"/>
    <w:rsid w:val="00834B74"/>
    <w:rsid w:val="00834B79"/>
    <w:rsid w:val="00836D68"/>
    <w:rsid w:val="008409C2"/>
    <w:rsid w:val="00842037"/>
    <w:rsid w:val="00845191"/>
    <w:rsid w:val="00851BF1"/>
    <w:rsid w:val="00862BD0"/>
    <w:rsid w:val="00863789"/>
    <w:rsid w:val="00866C64"/>
    <w:rsid w:val="008815BE"/>
    <w:rsid w:val="00886BFE"/>
    <w:rsid w:val="00892DB4"/>
    <w:rsid w:val="0089774D"/>
    <w:rsid w:val="008B5BA0"/>
    <w:rsid w:val="008B5C6A"/>
    <w:rsid w:val="008C3E94"/>
    <w:rsid w:val="008C5806"/>
    <w:rsid w:val="008D137F"/>
    <w:rsid w:val="008D3D03"/>
    <w:rsid w:val="008E1102"/>
    <w:rsid w:val="008E1196"/>
    <w:rsid w:val="008E1466"/>
    <w:rsid w:val="008E2EFC"/>
    <w:rsid w:val="008F23F7"/>
    <w:rsid w:val="008F3ED2"/>
    <w:rsid w:val="008F57EE"/>
    <w:rsid w:val="008F6A93"/>
    <w:rsid w:val="0093541E"/>
    <w:rsid w:val="00936AE3"/>
    <w:rsid w:val="00940484"/>
    <w:rsid w:val="00952B80"/>
    <w:rsid w:val="00957956"/>
    <w:rsid w:val="00971C2E"/>
    <w:rsid w:val="009727F4"/>
    <w:rsid w:val="0099084C"/>
    <w:rsid w:val="009936B9"/>
    <w:rsid w:val="009D0A3F"/>
    <w:rsid w:val="009E1D19"/>
    <w:rsid w:val="009E27DE"/>
    <w:rsid w:val="009E3537"/>
    <w:rsid w:val="009F325D"/>
    <w:rsid w:val="009F3C1A"/>
    <w:rsid w:val="009F61C3"/>
    <w:rsid w:val="00A10FF0"/>
    <w:rsid w:val="00A12433"/>
    <w:rsid w:val="00A13003"/>
    <w:rsid w:val="00A150DB"/>
    <w:rsid w:val="00A43E89"/>
    <w:rsid w:val="00A465F0"/>
    <w:rsid w:val="00A52659"/>
    <w:rsid w:val="00A53CC4"/>
    <w:rsid w:val="00A54EC7"/>
    <w:rsid w:val="00A57093"/>
    <w:rsid w:val="00A578A8"/>
    <w:rsid w:val="00A60934"/>
    <w:rsid w:val="00A63AD7"/>
    <w:rsid w:val="00A70DC6"/>
    <w:rsid w:val="00A90842"/>
    <w:rsid w:val="00A95320"/>
    <w:rsid w:val="00AA1A05"/>
    <w:rsid w:val="00AA4181"/>
    <w:rsid w:val="00AC217E"/>
    <w:rsid w:val="00AC4660"/>
    <w:rsid w:val="00AD067C"/>
    <w:rsid w:val="00AD23B7"/>
    <w:rsid w:val="00AD3C9D"/>
    <w:rsid w:val="00AD60B8"/>
    <w:rsid w:val="00AE0173"/>
    <w:rsid w:val="00AE72D7"/>
    <w:rsid w:val="00AF00AD"/>
    <w:rsid w:val="00AF0986"/>
    <w:rsid w:val="00AF13F4"/>
    <w:rsid w:val="00B112A5"/>
    <w:rsid w:val="00B14AB1"/>
    <w:rsid w:val="00B17822"/>
    <w:rsid w:val="00B2587E"/>
    <w:rsid w:val="00B31120"/>
    <w:rsid w:val="00B32576"/>
    <w:rsid w:val="00B42823"/>
    <w:rsid w:val="00B429DE"/>
    <w:rsid w:val="00B42A9B"/>
    <w:rsid w:val="00B53372"/>
    <w:rsid w:val="00B54509"/>
    <w:rsid w:val="00B60971"/>
    <w:rsid w:val="00B612AB"/>
    <w:rsid w:val="00B71B41"/>
    <w:rsid w:val="00B733CE"/>
    <w:rsid w:val="00B757CC"/>
    <w:rsid w:val="00B85F8E"/>
    <w:rsid w:val="00B87639"/>
    <w:rsid w:val="00B9154D"/>
    <w:rsid w:val="00B96F77"/>
    <w:rsid w:val="00BA2C8C"/>
    <w:rsid w:val="00BA52D3"/>
    <w:rsid w:val="00BA78C2"/>
    <w:rsid w:val="00BA7E57"/>
    <w:rsid w:val="00BB4BD7"/>
    <w:rsid w:val="00BC12F3"/>
    <w:rsid w:val="00BC49E8"/>
    <w:rsid w:val="00BD3870"/>
    <w:rsid w:val="00BD460D"/>
    <w:rsid w:val="00BD4674"/>
    <w:rsid w:val="00C00BAD"/>
    <w:rsid w:val="00C244D3"/>
    <w:rsid w:val="00C30F3B"/>
    <w:rsid w:val="00C414D1"/>
    <w:rsid w:val="00C5056F"/>
    <w:rsid w:val="00C50F8D"/>
    <w:rsid w:val="00C53BDF"/>
    <w:rsid w:val="00C5619F"/>
    <w:rsid w:val="00C565FA"/>
    <w:rsid w:val="00C577DA"/>
    <w:rsid w:val="00C616E9"/>
    <w:rsid w:val="00C663CD"/>
    <w:rsid w:val="00C75902"/>
    <w:rsid w:val="00C7640B"/>
    <w:rsid w:val="00C7751D"/>
    <w:rsid w:val="00C86789"/>
    <w:rsid w:val="00C91BAC"/>
    <w:rsid w:val="00C941AD"/>
    <w:rsid w:val="00C97CDC"/>
    <w:rsid w:val="00CA2881"/>
    <w:rsid w:val="00CA5E06"/>
    <w:rsid w:val="00CB322B"/>
    <w:rsid w:val="00CB6176"/>
    <w:rsid w:val="00CC3999"/>
    <w:rsid w:val="00CC4ABB"/>
    <w:rsid w:val="00CC52F8"/>
    <w:rsid w:val="00CC7A54"/>
    <w:rsid w:val="00CD659B"/>
    <w:rsid w:val="00CD7976"/>
    <w:rsid w:val="00CE1582"/>
    <w:rsid w:val="00CE774C"/>
    <w:rsid w:val="00CF65F5"/>
    <w:rsid w:val="00D000AF"/>
    <w:rsid w:val="00D06299"/>
    <w:rsid w:val="00D1190C"/>
    <w:rsid w:val="00D14448"/>
    <w:rsid w:val="00D152F8"/>
    <w:rsid w:val="00D1541A"/>
    <w:rsid w:val="00D15733"/>
    <w:rsid w:val="00D23B00"/>
    <w:rsid w:val="00D25EAF"/>
    <w:rsid w:val="00D32D02"/>
    <w:rsid w:val="00D36053"/>
    <w:rsid w:val="00D373AE"/>
    <w:rsid w:val="00D40039"/>
    <w:rsid w:val="00D42D97"/>
    <w:rsid w:val="00D43C99"/>
    <w:rsid w:val="00D43DE6"/>
    <w:rsid w:val="00D4640C"/>
    <w:rsid w:val="00D527DB"/>
    <w:rsid w:val="00D528EB"/>
    <w:rsid w:val="00D56CCE"/>
    <w:rsid w:val="00D57704"/>
    <w:rsid w:val="00D647FC"/>
    <w:rsid w:val="00D705CE"/>
    <w:rsid w:val="00D777D9"/>
    <w:rsid w:val="00D81EE1"/>
    <w:rsid w:val="00D8493D"/>
    <w:rsid w:val="00D87DFB"/>
    <w:rsid w:val="00D950FD"/>
    <w:rsid w:val="00D952C0"/>
    <w:rsid w:val="00D972E3"/>
    <w:rsid w:val="00D97FFC"/>
    <w:rsid w:val="00DA0063"/>
    <w:rsid w:val="00DA07C4"/>
    <w:rsid w:val="00DA189E"/>
    <w:rsid w:val="00DA2B15"/>
    <w:rsid w:val="00DA58CF"/>
    <w:rsid w:val="00DD3593"/>
    <w:rsid w:val="00DD4F65"/>
    <w:rsid w:val="00DE29CA"/>
    <w:rsid w:val="00DE363D"/>
    <w:rsid w:val="00DE6B23"/>
    <w:rsid w:val="00DF3799"/>
    <w:rsid w:val="00DF72CC"/>
    <w:rsid w:val="00E0147B"/>
    <w:rsid w:val="00E027D7"/>
    <w:rsid w:val="00E03341"/>
    <w:rsid w:val="00E040AE"/>
    <w:rsid w:val="00E045D2"/>
    <w:rsid w:val="00E12B6B"/>
    <w:rsid w:val="00E130DB"/>
    <w:rsid w:val="00E1712E"/>
    <w:rsid w:val="00E21091"/>
    <w:rsid w:val="00E34AD4"/>
    <w:rsid w:val="00E36531"/>
    <w:rsid w:val="00E43A1B"/>
    <w:rsid w:val="00E47AF8"/>
    <w:rsid w:val="00E54CD0"/>
    <w:rsid w:val="00E61A8B"/>
    <w:rsid w:val="00E624E1"/>
    <w:rsid w:val="00E635BE"/>
    <w:rsid w:val="00E679A6"/>
    <w:rsid w:val="00E732B9"/>
    <w:rsid w:val="00E75208"/>
    <w:rsid w:val="00E80BF3"/>
    <w:rsid w:val="00E81ABA"/>
    <w:rsid w:val="00E82A20"/>
    <w:rsid w:val="00E83943"/>
    <w:rsid w:val="00E8406F"/>
    <w:rsid w:val="00EA002B"/>
    <w:rsid w:val="00EA60E1"/>
    <w:rsid w:val="00EB5DAB"/>
    <w:rsid w:val="00EB7558"/>
    <w:rsid w:val="00EB7C76"/>
    <w:rsid w:val="00EC5B34"/>
    <w:rsid w:val="00ED0971"/>
    <w:rsid w:val="00ED1F87"/>
    <w:rsid w:val="00ED4FF3"/>
    <w:rsid w:val="00EE1D86"/>
    <w:rsid w:val="00EE553D"/>
    <w:rsid w:val="00EE6FEF"/>
    <w:rsid w:val="00EF2F1A"/>
    <w:rsid w:val="00EF545D"/>
    <w:rsid w:val="00EF6932"/>
    <w:rsid w:val="00EF75D0"/>
    <w:rsid w:val="00F212C4"/>
    <w:rsid w:val="00F26998"/>
    <w:rsid w:val="00F276FC"/>
    <w:rsid w:val="00F32441"/>
    <w:rsid w:val="00F33A3C"/>
    <w:rsid w:val="00F5066A"/>
    <w:rsid w:val="00F51306"/>
    <w:rsid w:val="00F54221"/>
    <w:rsid w:val="00F763B9"/>
    <w:rsid w:val="00F8008C"/>
    <w:rsid w:val="00F80E0E"/>
    <w:rsid w:val="00F8595E"/>
    <w:rsid w:val="00F865FF"/>
    <w:rsid w:val="00F874E5"/>
    <w:rsid w:val="00F93276"/>
    <w:rsid w:val="00F9406B"/>
    <w:rsid w:val="00F94B09"/>
    <w:rsid w:val="00F97FCB"/>
    <w:rsid w:val="00FA18CA"/>
    <w:rsid w:val="00FA2798"/>
    <w:rsid w:val="00FA737D"/>
    <w:rsid w:val="00FA786E"/>
    <w:rsid w:val="00FC1835"/>
    <w:rsid w:val="00FC2AA5"/>
    <w:rsid w:val="00FC4229"/>
    <w:rsid w:val="00FC6454"/>
    <w:rsid w:val="00FC7200"/>
    <w:rsid w:val="00FE2296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90AD282B-ABA2-458C-BF95-0DEFF73D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EE553D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E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koshotels.fi/hotellit/oulu/original-sokos-hotel-ar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koshotels.fi/hotellit/helsinki/original-sokos-hotel-vaaku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radissonhotels.com/en-us/hotels/radisson-blu-helsinki-aleksante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koshotels.fi/hotellit/kittila/break-sokos-hotel-lev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Diaz</dc:creator>
  <cp:lastModifiedBy>Becario03</cp:lastModifiedBy>
  <cp:revision>2</cp:revision>
  <dcterms:created xsi:type="dcterms:W3CDTF">2025-12-11T23:06:00Z</dcterms:created>
  <dcterms:modified xsi:type="dcterms:W3CDTF">2025-12-11T23:06:00Z</dcterms:modified>
</cp:coreProperties>
</file>